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32" w:leftChars="-200" w:hanging="752" w:hangingChars="209"/>
        <w:jc w:val="center"/>
        <w:rPr>
          <w:rFonts w:ascii="黑体" w:hAnsi="黑体" w:eastAsia="黑体"/>
          <w:kern w:val="0"/>
          <w:sz w:val="36"/>
          <w:szCs w:val="36"/>
        </w:rPr>
      </w:pPr>
      <w:bookmarkStart w:id="0" w:name="_Toc516333987"/>
      <w:bookmarkStart w:id="1" w:name="_Toc357603976"/>
      <w:bookmarkStart w:id="2" w:name="_Toc466638196"/>
      <w:bookmarkStart w:id="3" w:name="_Toc229380543"/>
      <w:bookmarkStart w:id="4" w:name="_Toc357606117"/>
      <w:r>
        <w:rPr>
          <w:rFonts w:hint="eastAsia" w:ascii="黑体" w:hAnsi="黑体" w:eastAsia="黑体"/>
          <w:kern w:val="0"/>
          <w:sz w:val="36"/>
          <w:szCs w:val="36"/>
        </w:rPr>
        <w:t>工程建设强制性国家规范</w:t>
      </w:r>
    </w:p>
    <w:p>
      <w:pPr>
        <w:pStyle w:val="25"/>
        <w:spacing w:line="800" w:lineRule="exact"/>
        <w:ind w:left="210" w:leftChars="100"/>
        <w:rPr>
          <w:rFonts w:hint="eastAsia" w:ascii="黑体" w:hAnsi="黑体" w:eastAsia="黑体"/>
          <w:b w:val="0"/>
          <w:bCs w:val="0"/>
          <w:sz w:val="44"/>
          <w:szCs w:val="44"/>
        </w:rPr>
      </w:pPr>
    </w:p>
    <w:p>
      <w: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90805</wp:posOffset>
                </wp:positionV>
                <wp:extent cx="5774690" cy="10795"/>
                <wp:effectExtent l="0" t="9525" r="635" b="12065"/>
                <wp:wrapNone/>
                <wp:docPr id="1" name="直接连接符 1"/>
                <wp:cNvGraphicFramePr/>
                <a:graphic xmlns:a="http://schemas.openxmlformats.org/drawingml/2006/main">
                  <a:graphicData uri="http://schemas.microsoft.com/office/word/2010/wordprocessingShape">
                    <wps:wsp>
                      <wps:cNvCnPr/>
                      <wps:spPr>
                        <a:xfrm flipV="1">
                          <a:off x="0" y="0"/>
                          <a:ext cx="5774690" cy="10795"/>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1pt;margin-top:7.15pt;height:0.85pt;width:454.7pt;z-index:251658240;mso-width-relative:page;mso-height-relative:page;" filled="f" stroked="t" coordsize="21600,21600" o:gfxdata="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1YCY81QAA&#10;AAgBAAAPAAAAAAAAAAEAIAAAACIAAABkcnMvZG93bnJldi54bWxQSwECFAAUAAAACACHTuJA9U6K&#10;TegBAACzAwAADgAAAAAAAAABACAAAAAkAQAAZHJzL2Uyb0RvYy54bWxQSwUGAAAAAAYABgBZAQAA&#10;fgUAAAAA&#10;">
                <v:fill on="f" focussize="0,0"/>
                <v:stroke weight="1.5pt" color="#000000" joinstyle="round"/>
                <v:imagedata o:title=""/>
                <o:lock v:ext="edit" aspectratio="f"/>
              </v:line>
            </w:pict>
          </mc:Fallback>
        </mc:AlternateContent>
      </w:r>
    </w:p>
    <w:p>
      <w:pPr>
        <w:pStyle w:val="241"/>
        <w:spacing w:before="312" w:beforeLines="100" w:after="312" w:afterLines="100" w:line="360" w:lineRule="auto"/>
        <w:rPr>
          <w:rFonts w:hint="eastAsia" w:ascii="黑体" w:hAnsi="黑体" w:eastAsia="黑体"/>
          <w:b w:val="0"/>
          <w:sz w:val="44"/>
          <w:szCs w:val="44"/>
        </w:rPr>
      </w:pPr>
    </w:p>
    <w:p>
      <w:pPr>
        <w:pStyle w:val="241"/>
        <w:spacing w:before="312" w:beforeLines="100" w:after="312" w:afterLines="100" w:line="360" w:lineRule="auto"/>
        <w:rPr>
          <w:rFonts w:ascii="黑体" w:hAnsi="黑体" w:eastAsia="黑体"/>
          <w:b w:val="0"/>
          <w:sz w:val="48"/>
          <w:szCs w:val="48"/>
        </w:rPr>
      </w:pPr>
      <w:r>
        <w:rPr>
          <w:rFonts w:hint="eastAsia" w:ascii="黑体" w:hAnsi="黑体" w:eastAsia="黑体"/>
          <w:b w:val="0"/>
          <w:sz w:val="48"/>
          <w:szCs w:val="48"/>
        </w:rPr>
        <w:t>《</w:t>
      </w:r>
      <w:r>
        <w:rPr>
          <w:rFonts w:hint="eastAsia" w:ascii="黑体" w:hAnsi="黑体" w:eastAsia="黑体"/>
          <w:b w:val="0"/>
          <w:sz w:val="48"/>
          <w:szCs w:val="48"/>
          <w:lang w:val="en-US" w:eastAsia="zh-CN"/>
        </w:rPr>
        <w:t>重有色金属冶炼工程项目规</w:t>
      </w:r>
      <w:r>
        <w:rPr>
          <w:rFonts w:hint="eastAsia" w:ascii="黑体" w:hAnsi="黑体" w:eastAsia="黑体"/>
          <w:b w:val="0"/>
          <w:sz w:val="48"/>
          <w:szCs w:val="48"/>
        </w:rPr>
        <w:t>范》</w:t>
      </w:r>
    </w:p>
    <w:p>
      <w:pPr>
        <w:pStyle w:val="265"/>
        <w:spacing w:before="312" w:beforeLines="100" w:after="312" w:afterLines="100" w:line="360" w:lineRule="auto"/>
        <w:rPr>
          <w:rFonts w:hint="eastAsia" w:ascii="黑体" w:hAnsi="黑体" w:eastAsia="黑体"/>
          <w:b w:val="0"/>
        </w:rPr>
      </w:pPr>
    </w:p>
    <w:p>
      <w:pPr>
        <w:pStyle w:val="265"/>
        <w:spacing w:before="312" w:beforeLines="100" w:after="312" w:afterLines="100" w:line="360" w:lineRule="auto"/>
        <w:rPr>
          <w:rFonts w:ascii="黑体" w:hAnsi="黑体" w:eastAsia="黑体"/>
          <w:b w:val="0"/>
        </w:rPr>
      </w:pPr>
      <w:r>
        <w:rPr>
          <w:rFonts w:hint="eastAsia" w:ascii="黑体" w:hAnsi="黑体" w:eastAsia="黑体"/>
          <w:b w:val="0"/>
        </w:rPr>
        <w:t>（征求意见稿）</w:t>
      </w:r>
    </w:p>
    <w:p>
      <w:pPr>
        <w:pStyle w:val="265"/>
        <w:rPr>
          <w:sz w:val="36"/>
          <w:szCs w:val="36"/>
        </w:rPr>
      </w:pPr>
    </w:p>
    <w:p>
      <w:pPr>
        <w:rPr>
          <w:sz w:val="30"/>
          <w:szCs w:val="30"/>
        </w:rPr>
      </w:pPr>
    </w:p>
    <w:p>
      <w:pPr>
        <w:pStyle w:val="27"/>
        <w:ind w:firstLine="281"/>
      </w:pPr>
    </w:p>
    <w:p>
      <w:pPr>
        <w:pStyle w:val="27"/>
        <w:ind w:firstLine="0" w:firstLineChars="0"/>
        <w:rPr>
          <w:rFonts w:hint="eastAsia" w:ascii="宋体" w:hAnsi="宋体" w:eastAsia="宋体" w:cs="宋体"/>
          <w:b w:val="0"/>
          <w:color w:val="auto"/>
          <w:spacing w:val="-20"/>
          <w:kern w:val="2"/>
          <w:sz w:val="36"/>
          <w:szCs w:val="36"/>
          <w:highlight w:val="none"/>
          <w:lang w:val="en-US" w:eastAsia="zh-CN" w:bidi="ar-SA"/>
        </w:rPr>
      </w:pPr>
      <w:r>
        <w:rPr>
          <w:rFonts w:hint="eastAsia" w:ascii="宋体" w:hAnsi="宋体" w:cs="宋体"/>
          <w:b w:val="0"/>
          <w:color w:val="auto"/>
          <w:spacing w:val="-20"/>
          <w:sz w:val="36"/>
          <w:szCs w:val="36"/>
          <w:highlight w:val="none"/>
        </w:rPr>
        <w:t>电子邮箱</w:t>
      </w:r>
      <w:r>
        <w:rPr>
          <w:rFonts w:hint="eastAsia" w:ascii="宋体" w:hAnsi="宋体" w:eastAsia="宋体" w:cs="宋体"/>
          <w:b w:val="0"/>
          <w:color w:val="auto"/>
          <w:spacing w:val="-20"/>
          <w:kern w:val="2"/>
          <w:sz w:val="36"/>
          <w:szCs w:val="36"/>
          <w:highlight w:val="none"/>
          <w:lang w:val="en-US" w:eastAsia="zh-CN" w:bidi="ar-SA"/>
        </w:rPr>
        <w:t>：xinpf@enfi.com.cn。</w:t>
      </w:r>
    </w:p>
    <w:p>
      <w:pPr>
        <w:rPr>
          <w:rFonts w:hint="eastAsia" w:ascii="宋体" w:hAnsi="宋体" w:cs="宋体"/>
          <w:b w:val="0"/>
          <w:color w:val="auto"/>
          <w:spacing w:val="-20"/>
          <w:sz w:val="36"/>
          <w:szCs w:val="36"/>
          <w:highlight w:val="none"/>
        </w:rPr>
      </w:pPr>
      <w:r>
        <w:rPr>
          <w:rFonts w:hint="eastAsia" w:ascii="宋体" w:hAnsi="宋体" w:cs="宋体"/>
          <w:b w:val="0"/>
          <w:color w:val="auto"/>
          <w:spacing w:val="-20"/>
          <w:sz w:val="36"/>
          <w:szCs w:val="36"/>
          <w:highlight w:val="none"/>
        </w:rPr>
        <w:t>通信地址：北京市海淀区复兴路12号；邮编：100038。</w:t>
      </w:r>
      <w:bookmarkStart w:id="140" w:name="_GoBack"/>
      <w:bookmarkEnd w:id="140"/>
    </w:p>
    <w:p>
      <w:pPr>
        <w:pStyle w:val="27"/>
        <w:ind w:firstLine="281"/>
      </w:pPr>
    </w:p>
    <w:p>
      <w:pPr>
        <w:pStyle w:val="27"/>
        <w:ind w:firstLine="281"/>
      </w:pPr>
    </w:p>
    <w:p>
      <w:pPr>
        <w:pStyle w:val="27"/>
        <w:ind w:firstLine="281"/>
      </w:pPr>
    </w:p>
    <w:p>
      <w:pPr>
        <w:pStyle w:val="27"/>
        <w:ind w:firstLine="281"/>
      </w:pPr>
    </w:p>
    <w:p>
      <w:pPr>
        <w:pStyle w:val="266"/>
        <w:ind w:firstLine="3600" w:firstLineChars="1200"/>
        <w:jc w:val="both"/>
        <w:rPr>
          <w:rFonts w:hint="default" w:asciiTheme="minorEastAsia" w:hAnsiTheme="minorEastAsia" w:eastAsiaTheme="minorEastAsia"/>
          <w:lang w:val="en-US"/>
        </w:rPr>
        <w:sectPr>
          <w:headerReference r:id="rId3" w:type="default"/>
          <w:footerReference r:id="rId5" w:type="default"/>
          <w:headerReference r:id="rId4" w:type="even"/>
          <w:pgSz w:w="11906" w:h="16838"/>
          <w:pgMar w:top="1440" w:right="1800" w:bottom="1440" w:left="1800" w:header="851" w:footer="992" w:gutter="0"/>
          <w:pgNumType w:start="0"/>
          <w:cols w:space="720" w:num="1"/>
          <w:docGrid w:type="lines" w:linePitch="312" w:charSpace="0"/>
        </w:sectPr>
      </w:pPr>
      <w:r>
        <w:rPr>
          <w:rFonts w:hint="eastAsia" w:ascii="黑体" w:hAnsi="黑体" w:eastAsia="黑体"/>
          <w:sz w:val="30"/>
          <w:szCs w:val="30"/>
        </w:rPr>
        <w:t>2020年</w:t>
      </w:r>
      <w:bookmarkEnd w:id="0"/>
      <w:bookmarkEnd w:id="1"/>
      <w:bookmarkEnd w:id="2"/>
      <w:bookmarkEnd w:id="3"/>
      <w:bookmarkEnd w:id="4"/>
      <w:r>
        <w:rPr>
          <w:rFonts w:hint="eastAsia" w:ascii="黑体" w:hAnsi="黑体" w:eastAsia="黑体"/>
          <w:sz w:val="30"/>
          <w:szCs w:val="30"/>
          <w:lang w:val="en-US" w:eastAsia="zh-CN"/>
        </w:rPr>
        <w:t>10月</w:t>
      </w:r>
    </w:p>
    <w:p>
      <w:pPr>
        <w:pStyle w:val="128"/>
        <w:spacing w:before="0" w:after="0" w:line="360" w:lineRule="auto"/>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目</w:t>
      </w:r>
      <w:r>
        <w:rPr>
          <w:rFonts w:asciiTheme="minorEastAsia" w:hAnsiTheme="minorEastAsia" w:eastAsiaTheme="minorEastAsia"/>
          <w:sz w:val="30"/>
          <w:szCs w:val="30"/>
        </w:rPr>
        <w:t xml:space="preserve">  </w:t>
      </w:r>
      <w:r>
        <w:rPr>
          <w:rFonts w:hint="eastAsia" w:asciiTheme="minorEastAsia" w:hAnsiTheme="minorEastAsia" w:eastAsiaTheme="minorEastAsia"/>
          <w:sz w:val="30"/>
          <w:szCs w:val="30"/>
        </w:rPr>
        <w:t>次</w:t>
      </w:r>
    </w:p>
    <w:p>
      <w:pPr>
        <w:pStyle w:val="21"/>
        <w:tabs>
          <w:tab w:val="right" w:leader="dot" w:pos="8296"/>
        </w:tabs>
        <w:spacing w:after="0" w:line="300" w:lineRule="exact"/>
        <w:rPr>
          <w:rFonts w:asciiTheme="minorEastAsia" w:hAnsiTheme="minorEastAsia" w:eastAsiaTheme="minorEastAsia" w:cstheme="minorBidi"/>
          <w:kern w:val="2"/>
          <w:sz w:val="21"/>
        </w:rPr>
      </w:pPr>
      <w:r>
        <w:rPr>
          <w:rFonts w:asciiTheme="minorEastAsia" w:hAnsiTheme="minorEastAsia" w:eastAsiaTheme="minorEastAsia"/>
        </w:rPr>
        <w:fldChar w:fldCharType="begin"/>
      </w:r>
      <w:r>
        <w:rPr>
          <w:rFonts w:asciiTheme="minorEastAsia" w:hAnsiTheme="minorEastAsia" w:eastAsiaTheme="minorEastAsia"/>
        </w:rPr>
        <w:instrText xml:space="preserve"> TOC \o "1-3" \h \z \u </w:instrText>
      </w:r>
      <w:r>
        <w:rPr>
          <w:rFonts w:asciiTheme="minorEastAsia" w:hAnsiTheme="minorEastAsia" w:eastAsiaTheme="minorEastAsia"/>
        </w:rPr>
        <w:fldChar w:fldCharType="separate"/>
      </w:r>
      <w:r>
        <w:fldChar w:fldCharType="begin"/>
      </w:r>
      <w:r>
        <w:instrText xml:space="preserve"> HYPERLINK \l "_Toc43900274" </w:instrText>
      </w:r>
      <w:r>
        <w:fldChar w:fldCharType="separate"/>
      </w:r>
      <w:r>
        <w:rPr>
          <w:rStyle w:val="34"/>
          <w:rFonts w:asciiTheme="minorEastAsia" w:hAnsiTheme="minorEastAsia" w:eastAsiaTheme="minorEastAsia"/>
        </w:rPr>
        <w:t xml:space="preserve">1 </w:t>
      </w:r>
      <w:r>
        <w:rPr>
          <w:rStyle w:val="34"/>
          <w:rFonts w:hint="eastAsia" w:asciiTheme="minorEastAsia" w:hAnsiTheme="minorEastAsia" w:eastAsiaTheme="minorEastAsia"/>
        </w:rPr>
        <w:t>总</w:t>
      </w:r>
      <w:r>
        <w:rPr>
          <w:rStyle w:val="34"/>
          <w:rFonts w:asciiTheme="minorEastAsia" w:hAnsiTheme="minorEastAsia" w:eastAsiaTheme="minorEastAsia"/>
        </w:rPr>
        <w:t xml:space="preserve"> </w:t>
      </w:r>
      <w:r>
        <w:rPr>
          <w:rStyle w:val="34"/>
          <w:rFonts w:hint="eastAsia" w:asciiTheme="minorEastAsia" w:hAnsiTheme="minorEastAsia" w:eastAsiaTheme="minorEastAsia"/>
        </w:rPr>
        <w:t>则</w:t>
      </w:r>
      <w:r>
        <w:rPr>
          <w:rFonts w:asciiTheme="minorEastAsia" w:hAnsiTheme="minorEastAsia" w:eastAsiaTheme="minorEastAsia"/>
        </w:rPr>
        <w:tab/>
      </w:r>
      <w:r>
        <w:rPr>
          <w:rFonts w:hint="eastAsia" w:asciiTheme="minorEastAsia" w:hAnsiTheme="minorEastAsia" w:eastAsiaTheme="minorEastAsia"/>
        </w:rPr>
        <w:t>1</w:t>
      </w:r>
      <w:r>
        <w:rPr>
          <w:rFonts w:hint="eastAsia" w:asciiTheme="minorEastAsia" w:hAnsiTheme="minorEastAsia" w:eastAsiaTheme="minorEastAsia"/>
        </w:rPr>
        <w:fldChar w:fldCharType="end"/>
      </w:r>
    </w:p>
    <w:p>
      <w:pPr>
        <w:pStyle w:val="21"/>
        <w:tabs>
          <w:tab w:val="right" w:leader="dot" w:pos="8296"/>
        </w:tabs>
        <w:spacing w:after="0" w:line="300" w:lineRule="exact"/>
        <w:rPr>
          <w:rFonts w:asciiTheme="minorEastAsia" w:hAnsiTheme="minorEastAsia" w:eastAsiaTheme="minorEastAsia" w:cstheme="minorBidi"/>
          <w:kern w:val="2"/>
          <w:sz w:val="21"/>
        </w:rPr>
      </w:pPr>
      <w:r>
        <w:fldChar w:fldCharType="begin"/>
      </w:r>
      <w:r>
        <w:instrText xml:space="preserve"> HYPERLINK \l "_Toc43900275" </w:instrText>
      </w:r>
      <w:r>
        <w:fldChar w:fldCharType="separate"/>
      </w:r>
      <w:r>
        <w:rPr>
          <w:rStyle w:val="34"/>
          <w:rFonts w:asciiTheme="minorEastAsia" w:hAnsiTheme="minorEastAsia" w:eastAsiaTheme="minorEastAsia"/>
        </w:rPr>
        <w:t xml:space="preserve">2 </w:t>
      </w:r>
      <w:r>
        <w:rPr>
          <w:rStyle w:val="34"/>
          <w:rFonts w:hint="eastAsia" w:asciiTheme="minorEastAsia" w:hAnsiTheme="minorEastAsia" w:eastAsiaTheme="minorEastAsia"/>
        </w:rPr>
        <w:t>基本规定</w:t>
      </w:r>
      <w:r>
        <w:rPr>
          <w:rFonts w:asciiTheme="minorEastAsia" w:hAnsiTheme="minorEastAsia" w:eastAsiaTheme="minorEastAsia"/>
        </w:rPr>
        <w:tab/>
      </w:r>
      <w:r>
        <w:rPr>
          <w:rFonts w:hint="eastAsia" w:asciiTheme="minorEastAsia" w:hAnsiTheme="minorEastAsia" w:eastAsiaTheme="minorEastAsia"/>
        </w:rPr>
        <w:t>2</w:t>
      </w:r>
      <w:r>
        <w:rPr>
          <w:rFonts w:hint="eastAsia" w:asciiTheme="minorEastAsia" w:hAnsiTheme="minorEastAsia" w:eastAsiaTheme="minorEastAsia"/>
        </w:rPr>
        <w:fldChar w:fldCharType="end"/>
      </w:r>
    </w:p>
    <w:p>
      <w:pPr>
        <w:pStyle w:val="22"/>
        <w:tabs>
          <w:tab w:val="right" w:leader="dot" w:pos="8296"/>
        </w:tabs>
        <w:spacing w:line="300" w:lineRule="exact"/>
        <w:rPr>
          <w:rFonts w:asciiTheme="minorEastAsia" w:hAnsiTheme="minorEastAsia" w:eastAsiaTheme="minorEastAsia" w:cstheme="minorBidi"/>
        </w:rPr>
      </w:pPr>
      <w:r>
        <w:fldChar w:fldCharType="begin"/>
      </w:r>
      <w:r>
        <w:instrText xml:space="preserve"> HYPERLINK \l "_Toc43900276" </w:instrText>
      </w:r>
      <w:r>
        <w:fldChar w:fldCharType="separate"/>
      </w:r>
      <w:r>
        <w:rPr>
          <w:rStyle w:val="34"/>
          <w:rFonts w:asciiTheme="minorEastAsia" w:hAnsiTheme="minorEastAsia" w:eastAsiaTheme="minorEastAsia"/>
        </w:rPr>
        <w:t xml:space="preserve">2.1 </w:t>
      </w:r>
      <w:r>
        <w:rPr>
          <w:rStyle w:val="34"/>
          <w:rFonts w:hint="eastAsia" w:asciiTheme="minorEastAsia" w:hAnsiTheme="minorEastAsia" w:eastAsiaTheme="minorEastAsia"/>
        </w:rPr>
        <w:t>项目规划、布局、厂址与布置</w:t>
      </w:r>
      <w:r>
        <w:rPr>
          <w:rFonts w:asciiTheme="minorEastAsia" w:hAnsiTheme="minorEastAsia" w:eastAsiaTheme="minorEastAsia"/>
        </w:rPr>
        <w:tab/>
      </w:r>
      <w:r>
        <w:rPr>
          <w:rFonts w:hint="eastAsia" w:asciiTheme="minorEastAsia" w:hAnsiTheme="minorEastAsia" w:eastAsiaTheme="minorEastAsia"/>
        </w:rPr>
        <w:t>2</w:t>
      </w:r>
      <w:r>
        <w:rPr>
          <w:rFonts w:hint="eastAsia" w:asciiTheme="minorEastAsia" w:hAnsiTheme="minorEastAsia" w:eastAsiaTheme="minorEastAsia"/>
        </w:rPr>
        <w:fldChar w:fldCharType="end"/>
      </w:r>
    </w:p>
    <w:p>
      <w:pPr>
        <w:pStyle w:val="22"/>
        <w:tabs>
          <w:tab w:val="right" w:leader="dot" w:pos="8296"/>
        </w:tabs>
        <w:spacing w:line="300" w:lineRule="exact"/>
        <w:rPr>
          <w:rFonts w:asciiTheme="minorEastAsia" w:hAnsiTheme="minorEastAsia" w:eastAsiaTheme="minorEastAsia" w:cstheme="minorBidi"/>
        </w:rPr>
      </w:pPr>
      <w:r>
        <w:fldChar w:fldCharType="begin"/>
      </w:r>
      <w:r>
        <w:instrText xml:space="preserve"> HYPERLINK \l "_Toc43900277" </w:instrText>
      </w:r>
      <w:r>
        <w:fldChar w:fldCharType="separate"/>
      </w:r>
      <w:r>
        <w:rPr>
          <w:rStyle w:val="34"/>
          <w:rFonts w:asciiTheme="minorEastAsia" w:hAnsiTheme="minorEastAsia" w:eastAsiaTheme="minorEastAsia"/>
        </w:rPr>
        <w:t xml:space="preserve">2.2 </w:t>
      </w:r>
      <w:r>
        <w:rPr>
          <w:rStyle w:val="34"/>
          <w:rFonts w:hint="eastAsia" w:asciiTheme="minorEastAsia" w:hAnsiTheme="minorEastAsia" w:eastAsiaTheme="minorEastAsia"/>
        </w:rPr>
        <w:t>职业健康与安全</w:t>
      </w:r>
      <w:r>
        <w:rPr>
          <w:rFonts w:asciiTheme="minorEastAsia" w:hAnsiTheme="minorEastAsia" w:eastAsiaTheme="minorEastAsia"/>
        </w:rPr>
        <w:tab/>
      </w:r>
      <w:r>
        <w:rPr>
          <w:rFonts w:hint="eastAsia" w:asciiTheme="minorEastAsia" w:hAnsiTheme="minorEastAsia" w:eastAsiaTheme="minorEastAsia"/>
        </w:rPr>
        <w:t>3</w:t>
      </w:r>
      <w:r>
        <w:rPr>
          <w:rFonts w:hint="eastAsia" w:asciiTheme="minorEastAsia" w:hAnsiTheme="minorEastAsia" w:eastAsiaTheme="minorEastAsia"/>
        </w:rPr>
        <w:fldChar w:fldCharType="end"/>
      </w:r>
    </w:p>
    <w:p>
      <w:pPr>
        <w:pStyle w:val="22"/>
        <w:tabs>
          <w:tab w:val="right" w:leader="dot" w:pos="8296"/>
        </w:tabs>
        <w:spacing w:line="300" w:lineRule="exact"/>
        <w:rPr>
          <w:rFonts w:asciiTheme="minorEastAsia" w:hAnsiTheme="minorEastAsia" w:eastAsiaTheme="minorEastAsia" w:cstheme="minorBidi"/>
        </w:rPr>
      </w:pPr>
      <w:r>
        <w:fldChar w:fldCharType="begin"/>
      </w:r>
      <w:r>
        <w:instrText xml:space="preserve"> HYPERLINK \l "_Toc43900278" </w:instrText>
      </w:r>
      <w:r>
        <w:fldChar w:fldCharType="separate"/>
      </w:r>
      <w:r>
        <w:rPr>
          <w:rStyle w:val="34"/>
          <w:rFonts w:asciiTheme="minorEastAsia" w:hAnsiTheme="minorEastAsia" w:eastAsiaTheme="minorEastAsia"/>
        </w:rPr>
        <w:t xml:space="preserve">2.3 </w:t>
      </w:r>
      <w:r>
        <w:rPr>
          <w:rStyle w:val="34"/>
          <w:rFonts w:hint="eastAsia" w:asciiTheme="minorEastAsia" w:hAnsiTheme="minorEastAsia" w:eastAsiaTheme="minorEastAsia"/>
        </w:rPr>
        <w:t>安全监测、报警与自动控制</w:t>
      </w:r>
      <w:r>
        <w:rPr>
          <w:rFonts w:asciiTheme="minorEastAsia" w:hAnsiTheme="minorEastAsia" w:eastAsiaTheme="minorEastAsia"/>
        </w:rPr>
        <w:tab/>
      </w:r>
      <w:r>
        <w:rPr>
          <w:rFonts w:hint="eastAsia" w:asciiTheme="minorEastAsia" w:hAnsiTheme="minorEastAsia" w:eastAsiaTheme="minorEastAsia"/>
        </w:rPr>
        <w:t>6</w:t>
      </w:r>
      <w:r>
        <w:rPr>
          <w:rFonts w:hint="eastAsia" w:asciiTheme="minorEastAsia" w:hAnsiTheme="minorEastAsia" w:eastAsiaTheme="minorEastAsia"/>
        </w:rPr>
        <w:fldChar w:fldCharType="end"/>
      </w:r>
    </w:p>
    <w:p>
      <w:pPr>
        <w:pStyle w:val="22"/>
        <w:tabs>
          <w:tab w:val="right" w:leader="dot" w:pos="8296"/>
        </w:tabs>
        <w:spacing w:line="300" w:lineRule="exact"/>
        <w:rPr>
          <w:rFonts w:asciiTheme="minorEastAsia" w:hAnsiTheme="minorEastAsia" w:eastAsiaTheme="minorEastAsia" w:cstheme="minorBidi"/>
        </w:rPr>
      </w:pPr>
      <w:r>
        <w:fldChar w:fldCharType="begin"/>
      </w:r>
      <w:r>
        <w:instrText xml:space="preserve"> HYPERLINK \l "_Toc43900279" </w:instrText>
      </w:r>
      <w:r>
        <w:fldChar w:fldCharType="separate"/>
      </w:r>
      <w:r>
        <w:rPr>
          <w:rStyle w:val="34"/>
          <w:rFonts w:asciiTheme="minorEastAsia" w:hAnsiTheme="minorEastAsia" w:eastAsiaTheme="minorEastAsia"/>
        </w:rPr>
        <w:t xml:space="preserve">2.4 </w:t>
      </w:r>
      <w:r>
        <w:rPr>
          <w:rStyle w:val="34"/>
          <w:rFonts w:hint="eastAsia" w:asciiTheme="minorEastAsia" w:hAnsiTheme="minorEastAsia" w:eastAsiaTheme="minorEastAsia"/>
        </w:rPr>
        <w:t>生态环境保护</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_Toc43900279 \h </w:instrText>
      </w:r>
      <w:r>
        <w:rPr>
          <w:rFonts w:asciiTheme="minorEastAsia" w:hAnsiTheme="minorEastAsia" w:eastAsiaTheme="minorEastAsia"/>
        </w:rPr>
        <w:fldChar w:fldCharType="separate"/>
      </w:r>
      <w:r>
        <w:rPr>
          <w:rFonts w:asciiTheme="minorEastAsia" w:hAnsiTheme="minorEastAsia" w:eastAsiaTheme="minorEastAsia"/>
        </w:rPr>
        <w:t>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2"/>
        <w:tabs>
          <w:tab w:val="right" w:leader="dot" w:pos="8296"/>
        </w:tabs>
        <w:spacing w:line="300" w:lineRule="exact"/>
        <w:rPr>
          <w:rFonts w:asciiTheme="minorEastAsia" w:hAnsiTheme="minorEastAsia" w:eastAsiaTheme="minorEastAsia" w:cstheme="minorBidi"/>
        </w:rPr>
      </w:pPr>
      <w:r>
        <w:fldChar w:fldCharType="begin"/>
      </w:r>
      <w:r>
        <w:instrText xml:space="preserve"> HYPERLINK \l "_Toc43900280" </w:instrText>
      </w:r>
      <w:r>
        <w:fldChar w:fldCharType="separate"/>
      </w:r>
      <w:r>
        <w:rPr>
          <w:rStyle w:val="34"/>
          <w:rFonts w:asciiTheme="minorEastAsia" w:hAnsiTheme="minorEastAsia" w:eastAsiaTheme="minorEastAsia"/>
        </w:rPr>
        <w:t xml:space="preserve">2.5 </w:t>
      </w:r>
      <w:r>
        <w:rPr>
          <w:rStyle w:val="34"/>
          <w:rFonts w:hint="eastAsia" w:asciiTheme="minorEastAsia" w:hAnsiTheme="minorEastAsia" w:eastAsiaTheme="minorEastAsia"/>
        </w:rPr>
        <w:t>能源资源利用</w:t>
      </w:r>
      <w:r>
        <w:rPr>
          <w:rFonts w:asciiTheme="minorEastAsia" w:hAnsiTheme="minorEastAsia" w:eastAsiaTheme="minorEastAsia"/>
        </w:rPr>
        <w:tab/>
      </w:r>
      <w:r>
        <w:rPr>
          <w:rFonts w:hint="eastAsia" w:asciiTheme="minorEastAsia" w:hAnsiTheme="minorEastAsia" w:eastAsiaTheme="minorEastAsia"/>
        </w:rPr>
        <w:t>9</w:t>
      </w:r>
      <w:r>
        <w:rPr>
          <w:rFonts w:hint="eastAsia" w:asciiTheme="minorEastAsia" w:hAnsiTheme="minorEastAsia" w:eastAsiaTheme="minorEastAsia"/>
        </w:rPr>
        <w:fldChar w:fldCharType="end"/>
      </w:r>
    </w:p>
    <w:p>
      <w:pPr>
        <w:pStyle w:val="22"/>
        <w:tabs>
          <w:tab w:val="right" w:leader="dot" w:pos="8296"/>
        </w:tabs>
        <w:spacing w:line="300" w:lineRule="exact"/>
        <w:rPr>
          <w:rFonts w:asciiTheme="minorEastAsia" w:hAnsiTheme="minorEastAsia" w:eastAsiaTheme="minorEastAsia" w:cstheme="minorBidi"/>
        </w:rPr>
      </w:pPr>
      <w:r>
        <w:fldChar w:fldCharType="begin"/>
      </w:r>
      <w:r>
        <w:instrText xml:space="preserve"> HYPERLINK \l "_Toc43900281" </w:instrText>
      </w:r>
      <w:r>
        <w:fldChar w:fldCharType="separate"/>
      </w:r>
      <w:r>
        <w:rPr>
          <w:rStyle w:val="34"/>
          <w:rFonts w:asciiTheme="minorEastAsia" w:hAnsiTheme="minorEastAsia" w:eastAsiaTheme="minorEastAsia"/>
        </w:rPr>
        <w:t xml:space="preserve">2.6 </w:t>
      </w:r>
      <w:r>
        <w:rPr>
          <w:rStyle w:val="34"/>
          <w:rFonts w:hint="eastAsia" w:asciiTheme="minorEastAsia" w:hAnsiTheme="minorEastAsia" w:eastAsiaTheme="minorEastAsia"/>
        </w:rPr>
        <w:t>污染物排放</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_Toc43900281 \h </w:instrText>
      </w:r>
      <w:r>
        <w:rPr>
          <w:rFonts w:asciiTheme="minorEastAsia" w:hAnsiTheme="minorEastAsia" w:eastAsiaTheme="minorEastAsia"/>
        </w:rPr>
        <w:fldChar w:fldCharType="separate"/>
      </w:r>
      <w:r>
        <w:rPr>
          <w:rFonts w:asciiTheme="minorEastAsia" w:hAnsiTheme="minorEastAsia" w:eastAsiaTheme="minorEastAsia"/>
        </w:rPr>
        <w:t>1</w:t>
      </w:r>
      <w:r>
        <w:rPr>
          <w:rFonts w:hint="eastAsia"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2"/>
        <w:tabs>
          <w:tab w:val="right" w:leader="dot" w:pos="8296"/>
        </w:tabs>
        <w:spacing w:line="300" w:lineRule="exact"/>
        <w:rPr>
          <w:rFonts w:asciiTheme="minorEastAsia" w:hAnsiTheme="minorEastAsia" w:eastAsiaTheme="minorEastAsia" w:cstheme="minorBidi"/>
        </w:rPr>
      </w:pPr>
      <w:r>
        <w:fldChar w:fldCharType="begin"/>
      </w:r>
      <w:r>
        <w:instrText xml:space="preserve"> HYPERLINK \l "_Toc43900308" </w:instrText>
      </w:r>
      <w:r>
        <w:fldChar w:fldCharType="separate"/>
      </w:r>
      <w:r>
        <w:rPr>
          <w:rStyle w:val="34"/>
          <w:rFonts w:hint="eastAsia" w:asciiTheme="minorEastAsia" w:hAnsiTheme="minorEastAsia" w:eastAsiaTheme="minorEastAsia"/>
        </w:rPr>
        <w:t>2</w:t>
      </w:r>
      <w:r>
        <w:rPr>
          <w:rStyle w:val="34"/>
          <w:rFonts w:asciiTheme="minorEastAsia" w:hAnsiTheme="minorEastAsia" w:eastAsiaTheme="minorEastAsia"/>
        </w:rPr>
        <w:t>.</w:t>
      </w:r>
      <w:r>
        <w:rPr>
          <w:rStyle w:val="34"/>
          <w:rFonts w:hint="eastAsia" w:asciiTheme="minorEastAsia" w:hAnsiTheme="minorEastAsia" w:eastAsiaTheme="minorEastAsia"/>
        </w:rPr>
        <w:t>7</w:t>
      </w:r>
      <w:r>
        <w:rPr>
          <w:rStyle w:val="34"/>
          <w:rFonts w:asciiTheme="minorEastAsia" w:hAnsiTheme="minorEastAsia" w:eastAsiaTheme="minorEastAsia"/>
        </w:rPr>
        <w:t xml:space="preserve"> </w:t>
      </w:r>
      <w:r>
        <w:rPr>
          <w:rStyle w:val="34"/>
          <w:rFonts w:hint="eastAsia" w:asciiTheme="minorEastAsia" w:hAnsiTheme="minorEastAsia" w:eastAsiaTheme="minorEastAsia"/>
        </w:rPr>
        <w:t>工程安装</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_Toc43900308 \h </w:instrText>
      </w:r>
      <w:r>
        <w:rPr>
          <w:rFonts w:asciiTheme="minorEastAsia" w:hAnsiTheme="minorEastAsia" w:eastAsiaTheme="minorEastAsia"/>
        </w:rPr>
        <w:fldChar w:fldCharType="separate"/>
      </w:r>
      <w:r>
        <w:rPr>
          <w:rFonts w:hint="eastAsia" w:asciiTheme="minorEastAsia" w:hAnsiTheme="minorEastAsia" w:eastAsiaTheme="minorEastAsia"/>
        </w:rPr>
        <w:t>26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2"/>
        <w:tabs>
          <w:tab w:val="right" w:leader="dot" w:pos="8296"/>
        </w:tabs>
        <w:spacing w:line="300" w:lineRule="exact"/>
        <w:rPr>
          <w:rFonts w:asciiTheme="minorEastAsia" w:hAnsiTheme="minorEastAsia" w:eastAsiaTheme="minorEastAsia" w:cstheme="minorBidi"/>
        </w:rPr>
      </w:pPr>
      <w:r>
        <w:fldChar w:fldCharType="begin"/>
      </w:r>
      <w:r>
        <w:instrText xml:space="preserve"> HYPERLINK \l "_Toc43900309" </w:instrText>
      </w:r>
      <w:r>
        <w:fldChar w:fldCharType="separate"/>
      </w:r>
      <w:r>
        <w:rPr>
          <w:rStyle w:val="34"/>
          <w:rFonts w:hint="eastAsia" w:asciiTheme="minorEastAsia" w:hAnsiTheme="minorEastAsia" w:eastAsiaTheme="minorEastAsia"/>
        </w:rPr>
        <w:t>2</w:t>
      </w:r>
      <w:r>
        <w:rPr>
          <w:rStyle w:val="34"/>
          <w:rFonts w:asciiTheme="minorEastAsia" w:hAnsiTheme="minorEastAsia" w:eastAsiaTheme="minorEastAsia"/>
        </w:rPr>
        <w:t>.</w:t>
      </w:r>
      <w:r>
        <w:rPr>
          <w:rStyle w:val="34"/>
          <w:rFonts w:hint="eastAsia" w:asciiTheme="minorEastAsia" w:hAnsiTheme="minorEastAsia" w:eastAsiaTheme="minorEastAsia"/>
        </w:rPr>
        <w:t>8</w:t>
      </w:r>
      <w:r>
        <w:rPr>
          <w:rStyle w:val="34"/>
          <w:rFonts w:asciiTheme="minorEastAsia" w:hAnsiTheme="minorEastAsia" w:eastAsiaTheme="minorEastAsia"/>
        </w:rPr>
        <w:t xml:space="preserve"> </w:t>
      </w:r>
      <w:r>
        <w:rPr>
          <w:rStyle w:val="34"/>
          <w:rFonts w:hint="eastAsia" w:asciiTheme="minorEastAsia" w:hAnsiTheme="minorEastAsia" w:eastAsiaTheme="minorEastAsia"/>
        </w:rPr>
        <w:t>工程维修</w:t>
      </w:r>
      <w:r>
        <w:rPr>
          <w:rFonts w:asciiTheme="minorEastAsia" w:hAnsiTheme="minorEastAsia" w:eastAsiaTheme="minorEastAsia"/>
        </w:rPr>
        <w:tab/>
      </w:r>
      <w:r>
        <w:rPr>
          <w:rFonts w:asciiTheme="minorEastAsia" w:hAnsiTheme="minorEastAsia" w:eastAsiaTheme="minorEastAsia"/>
        </w:rPr>
        <w:fldChar w:fldCharType="end"/>
      </w:r>
      <w:r>
        <w:rPr>
          <w:rFonts w:hint="eastAsia"/>
        </w:rPr>
        <w:t>27</w:t>
      </w:r>
    </w:p>
    <w:p>
      <w:pPr>
        <w:pStyle w:val="22"/>
        <w:tabs>
          <w:tab w:val="right" w:leader="dot" w:pos="8296"/>
        </w:tabs>
        <w:spacing w:line="300" w:lineRule="exact"/>
        <w:rPr>
          <w:rFonts w:asciiTheme="minorEastAsia" w:hAnsiTheme="minorEastAsia" w:eastAsiaTheme="minorEastAsia" w:cstheme="minorBidi"/>
        </w:rPr>
      </w:pPr>
      <w:r>
        <w:fldChar w:fldCharType="begin"/>
      </w:r>
      <w:r>
        <w:instrText xml:space="preserve"> HYPERLINK \l "_Toc43900310" </w:instrText>
      </w:r>
      <w:r>
        <w:fldChar w:fldCharType="separate"/>
      </w:r>
      <w:r>
        <w:rPr>
          <w:rStyle w:val="34"/>
          <w:rFonts w:hint="eastAsia" w:asciiTheme="minorEastAsia" w:hAnsiTheme="minorEastAsia" w:eastAsiaTheme="minorEastAsia"/>
        </w:rPr>
        <w:t>2</w:t>
      </w:r>
      <w:r>
        <w:rPr>
          <w:rStyle w:val="34"/>
          <w:rFonts w:asciiTheme="minorEastAsia" w:hAnsiTheme="minorEastAsia" w:eastAsiaTheme="minorEastAsia"/>
        </w:rPr>
        <w:t>.</w:t>
      </w:r>
      <w:r>
        <w:rPr>
          <w:rStyle w:val="34"/>
          <w:rFonts w:hint="eastAsia" w:asciiTheme="minorEastAsia" w:hAnsiTheme="minorEastAsia" w:eastAsiaTheme="minorEastAsia"/>
        </w:rPr>
        <w:t>9</w:t>
      </w:r>
      <w:r>
        <w:rPr>
          <w:rStyle w:val="34"/>
          <w:rFonts w:asciiTheme="minorEastAsia" w:hAnsiTheme="minorEastAsia" w:eastAsiaTheme="minorEastAsia"/>
        </w:rPr>
        <w:t xml:space="preserve"> </w:t>
      </w:r>
      <w:r>
        <w:rPr>
          <w:rStyle w:val="34"/>
          <w:rFonts w:hint="eastAsia" w:asciiTheme="minorEastAsia" w:hAnsiTheme="minorEastAsia" w:eastAsiaTheme="minorEastAsia"/>
        </w:rPr>
        <w:t>工程拆除</w:t>
      </w:r>
      <w:r>
        <w:rPr>
          <w:rFonts w:asciiTheme="minorEastAsia" w:hAnsiTheme="minorEastAsia" w:eastAsiaTheme="minorEastAsia"/>
        </w:rPr>
        <w:tab/>
      </w:r>
      <w:r>
        <w:rPr>
          <w:rFonts w:asciiTheme="minorEastAsia" w:hAnsiTheme="minorEastAsia" w:eastAsiaTheme="minorEastAsia"/>
        </w:rPr>
        <w:fldChar w:fldCharType="end"/>
      </w:r>
      <w:r>
        <w:rPr>
          <w:rFonts w:hint="eastAsia"/>
        </w:rPr>
        <w:t>28</w:t>
      </w:r>
    </w:p>
    <w:p>
      <w:pPr>
        <w:pStyle w:val="22"/>
        <w:tabs>
          <w:tab w:val="right" w:leader="dot" w:pos="8296"/>
        </w:tabs>
        <w:spacing w:line="300" w:lineRule="exact"/>
        <w:rPr>
          <w:rFonts w:asciiTheme="minorEastAsia" w:hAnsiTheme="minorEastAsia" w:eastAsiaTheme="minorEastAsia" w:cstheme="minorBidi"/>
        </w:rPr>
      </w:pPr>
      <w:r>
        <w:fldChar w:fldCharType="begin"/>
      </w:r>
      <w:r>
        <w:instrText xml:space="preserve"> HYPERLINK \l "_Toc43900311" </w:instrText>
      </w:r>
      <w:r>
        <w:fldChar w:fldCharType="separate"/>
      </w:r>
      <w:r>
        <w:rPr>
          <w:rStyle w:val="34"/>
          <w:rFonts w:hint="eastAsia" w:asciiTheme="minorEastAsia" w:hAnsiTheme="minorEastAsia" w:eastAsiaTheme="minorEastAsia"/>
        </w:rPr>
        <w:t>2</w:t>
      </w:r>
      <w:r>
        <w:rPr>
          <w:rStyle w:val="34"/>
          <w:rFonts w:asciiTheme="minorEastAsia" w:hAnsiTheme="minorEastAsia" w:eastAsiaTheme="minorEastAsia"/>
        </w:rPr>
        <w:t>.</w:t>
      </w:r>
      <w:r>
        <w:rPr>
          <w:rStyle w:val="34"/>
          <w:rFonts w:hint="eastAsia" w:asciiTheme="minorEastAsia" w:hAnsiTheme="minorEastAsia" w:eastAsiaTheme="minorEastAsia"/>
        </w:rPr>
        <w:t>10</w:t>
      </w:r>
      <w:r>
        <w:rPr>
          <w:rStyle w:val="34"/>
          <w:rFonts w:asciiTheme="minorEastAsia" w:hAnsiTheme="minorEastAsia" w:eastAsiaTheme="minorEastAsia"/>
        </w:rPr>
        <w:t xml:space="preserve"> </w:t>
      </w:r>
      <w:r>
        <w:rPr>
          <w:rStyle w:val="34"/>
          <w:rFonts w:hint="eastAsia" w:asciiTheme="minorEastAsia" w:hAnsiTheme="minorEastAsia" w:eastAsiaTheme="minorEastAsia"/>
        </w:rPr>
        <w:t>厂址修复</w:t>
      </w:r>
      <w:r>
        <w:rPr>
          <w:rFonts w:asciiTheme="minorEastAsia" w:hAnsiTheme="minorEastAsia" w:eastAsiaTheme="minorEastAsia"/>
        </w:rPr>
        <w:tab/>
      </w:r>
      <w:r>
        <w:rPr>
          <w:rFonts w:asciiTheme="minorEastAsia" w:hAnsiTheme="minorEastAsia" w:eastAsiaTheme="minorEastAsia"/>
        </w:rPr>
        <w:fldChar w:fldCharType="end"/>
      </w:r>
      <w:r>
        <w:rPr>
          <w:rFonts w:hint="eastAsia"/>
        </w:rPr>
        <w:t>30</w:t>
      </w:r>
    </w:p>
    <w:p>
      <w:pPr>
        <w:pStyle w:val="21"/>
        <w:tabs>
          <w:tab w:val="right" w:leader="dot" w:pos="8296"/>
        </w:tabs>
        <w:spacing w:after="0" w:line="300" w:lineRule="exact"/>
        <w:rPr>
          <w:rFonts w:asciiTheme="minorEastAsia" w:hAnsiTheme="minorEastAsia" w:eastAsiaTheme="minorEastAsia" w:cstheme="minorBidi"/>
          <w:kern w:val="2"/>
          <w:sz w:val="21"/>
        </w:rPr>
      </w:pPr>
      <w:r>
        <w:fldChar w:fldCharType="begin"/>
      </w:r>
      <w:r>
        <w:instrText xml:space="preserve"> HYPERLINK \l "_Toc43900282" </w:instrText>
      </w:r>
      <w:r>
        <w:fldChar w:fldCharType="separate"/>
      </w:r>
      <w:r>
        <w:rPr>
          <w:rStyle w:val="34"/>
          <w:rFonts w:asciiTheme="minorEastAsia" w:hAnsiTheme="minorEastAsia" w:eastAsiaTheme="minorEastAsia"/>
        </w:rPr>
        <w:t xml:space="preserve">3 </w:t>
      </w:r>
      <w:r>
        <w:rPr>
          <w:rStyle w:val="34"/>
          <w:rFonts w:hint="eastAsia" w:asciiTheme="minorEastAsia" w:hAnsiTheme="minorEastAsia" w:eastAsiaTheme="minorEastAsia"/>
        </w:rPr>
        <w:t>原料贮存与预处理</w:t>
      </w:r>
      <w:r>
        <w:rPr>
          <w:rFonts w:asciiTheme="minorEastAsia" w:hAnsiTheme="minorEastAsia" w:eastAsiaTheme="minorEastAsia"/>
        </w:rPr>
        <w:tab/>
      </w:r>
      <w:r>
        <w:rPr>
          <w:rFonts w:asciiTheme="minorEastAsia" w:hAnsiTheme="minorEastAsia" w:eastAsiaTheme="minorEastAsia"/>
        </w:rPr>
        <w:fldChar w:fldCharType="end"/>
      </w:r>
      <w:r>
        <w:rPr>
          <w:rFonts w:hint="eastAsia"/>
        </w:rPr>
        <w:t>31</w:t>
      </w:r>
    </w:p>
    <w:p>
      <w:pPr>
        <w:pStyle w:val="22"/>
        <w:tabs>
          <w:tab w:val="right" w:leader="dot" w:pos="8296"/>
        </w:tabs>
        <w:spacing w:line="300" w:lineRule="exact"/>
        <w:rPr>
          <w:rFonts w:asciiTheme="minorEastAsia" w:hAnsiTheme="minorEastAsia" w:eastAsiaTheme="minorEastAsia" w:cstheme="minorBidi"/>
        </w:rPr>
      </w:pPr>
      <w:r>
        <w:fldChar w:fldCharType="begin"/>
      </w:r>
      <w:r>
        <w:instrText xml:space="preserve"> HYPERLINK \l "_Toc43900283" </w:instrText>
      </w:r>
      <w:r>
        <w:fldChar w:fldCharType="separate"/>
      </w:r>
      <w:r>
        <w:rPr>
          <w:rStyle w:val="34"/>
          <w:rFonts w:asciiTheme="minorEastAsia" w:hAnsiTheme="minorEastAsia" w:eastAsiaTheme="minorEastAsia"/>
        </w:rPr>
        <w:t xml:space="preserve">3.1 </w:t>
      </w:r>
      <w:r>
        <w:rPr>
          <w:rStyle w:val="34"/>
          <w:rFonts w:hint="eastAsia" w:asciiTheme="minorEastAsia" w:hAnsiTheme="minorEastAsia" w:eastAsiaTheme="minorEastAsia"/>
        </w:rPr>
        <w:t>原料贮存</w:t>
      </w:r>
      <w:r>
        <w:rPr>
          <w:rFonts w:asciiTheme="minorEastAsia" w:hAnsiTheme="minorEastAsia" w:eastAsiaTheme="minorEastAsia"/>
        </w:rPr>
        <w:tab/>
      </w:r>
      <w:r>
        <w:rPr>
          <w:rFonts w:asciiTheme="minorEastAsia" w:hAnsiTheme="minorEastAsia" w:eastAsiaTheme="minorEastAsia"/>
        </w:rPr>
        <w:fldChar w:fldCharType="end"/>
      </w:r>
      <w:r>
        <w:rPr>
          <w:rFonts w:hint="eastAsia"/>
        </w:rPr>
        <w:t>31</w:t>
      </w:r>
    </w:p>
    <w:p>
      <w:pPr>
        <w:pStyle w:val="22"/>
        <w:tabs>
          <w:tab w:val="right" w:leader="dot" w:pos="8296"/>
        </w:tabs>
        <w:spacing w:line="300" w:lineRule="exact"/>
        <w:rPr>
          <w:rFonts w:asciiTheme="minorEastAsia" w:hAnsiTheme="minorEastAsia" w:eastAsiaTheme="minorEastAsia" w:cstheme="minorBidi"/>
        </w:rPr>
      </w:pPr>
      <w:r>
        <w:fldChar w:fldCharType="begin"/>
      </w:r>
      <w:r>
        <w:instrText xml:space="preserve"> HYPERLINK \l "_Toc43900284" </w:instrText>
      </w:r>
      <w:r>
        <w:fldChar w:fldCharType="separate"/>
      </w:r>
      <w:r>
        <w:rPr>
          <w:rStyle w:val="34"/>
          <w:rFonts w:asciiTheme="minorEastAsia" w:hAnsiTheme="minorEastAsia" w:eastAsiaTheme="minorEastAsia"/>
        </w:rPr>
        <w:t xml:space="preserve">3.2 </w:t>
      </w:r>
      <w:r>
        <w:rPr>
          <w:rStyle w:val="34"/>
          <w:rFonts w:hint="eastAsia" w:asciiTheme="minorEastAsia" w:hAnsiTheme="minorEastAsia" w:eastAsiaTheme="minorEastAsia"/>
        </w:rPr>
        <w:t>原料预处理</w:t>
      </w:r>
      <w:r>
        <w:rPr>
          <w:rFonts w:asciiTheme="minorEastAsia" w:hAnsiTheme="minorEastAsia" w:eastAsiaTheme="minorEastAsia"/>
        </w:rPr>
        <w:tab/>
      </w:r>
      <w:r>
        <w:rPr>
          <w:rFonts w:asciiTheme="minorEastAsia" w:hAnsiTheme="minorEastAsia" w:eastAsiaTheme="minorEastAsia"/>
        </w:rPr>
        <w:fldChar w:fldCharType="end"/>
      </w:r>
      <w:r>
        <w:rPr>
          <w:rFonts w:hint="eastAsia"/>
        </w:rPr>
        <w:t>32</w:t>
      </w:r>
    </w:p>
    <w:p>
      <w:pPr>
        <w:pStyle w:val="21"/>
        <w:tabs>
          <w:tab w:val="right" w:leader="dot" w:pos="8296"/>
        </w:tabs>
        <w:spacing w:after="0" w:line="300" w:lineRule="exact"/>
        <w:rPr>
          <w:rFonts w:asciiTheme="minorEastAsia" w:hAnsiTheme="minorEastAsia" w:eastAsiaTheme="minorEastAsia" w:cstheme="minorBidi"/>
          <w:kern w:val="2"/>
          <w:sz w:val="21"/>
        </w:rPr>
      </w:pPr>
      <w:r>
        <w:fldChar w:fldCharType="begin"/>
      </w:r>
      <w:r>
        <w:instrText xml:space="preserve"> HYPERLINK \l "_Toc43900285" </w:instrText>
      </w:r>
      <w:r>
        <w:fldChar w:fldCharType="separate"/>
      </w:r>
      <w:r>
        <w:rPr>
          <w:rStyle w:val="34"/>
          <w:rFonts w:asciiTheme="minorEastAsia" w:hAnsiTheme="minorEastAsia" w:eastAsiaTheme="minorEastAsia"/>
        </w:rPr>
        <w:t xml:space="preserve">4 </w:t>
      </w:r>
      <w:r>
        <w:rPr>
          <w:rStyle w:val="34"/>
          <w:rFonts w:hint="eastAsia" w:asciiTheme="minorEastAsia" w:hAnsiTheme="minorEastAsia" w:eastAsiaTheme="minorEastAsia"/>
        </w:rPr>
        <w:t>火法冶炼</w:t>
      </w:r>
      <w:r>
        <w:rPr>
          <w:rFonts w:asciiTheme="minorEastAsia" w:hAnsiTheme="minorEastAsia" w:eastAsiaTheme="minorEastAsia"/>
        </w:rPr>
        <w:tab/>
      </w:r>
      <w:r>
        <w:rPr>
          <w:rFonts w:asciiTheme="minorEastAsia" w:hAnsiTheme="minorEastAsia" w:eastAsiaTheme="minorEastAsia"/>
        </w:rPr>
        <w:fldChar w:fldCharType="end"/>
      </w:r>
      <w:r>
        <w:rPr>
          <w:rFonts w:hint="eastAsia"/>
        </w:rPr>
        <w:t>33</w:t>
      </w:r>
    </w:p>
    <w:p>
      <w:pPr>
        <w:pStyle w:val="21"/>
        <w:tabs>
          <w:tab w:val="right" w:leader="dot" w:pos="8296"/>
        </w:tabs>
        <w:spacing w:after="0" w:line="300" w:lineRule="exact"/>
        <w:rPr>
          <w:rFonts w:asciiTheme="minorEastAsia" w:hAnsiTheme="minorEastAsia" w:eastAsiaTheme="minorEastAsia" w:cstheme="minorBidi"/>
          <w:kern w:val="2"/>
          <w:sz w:val="21"/>
        </w:rPr>
      </w:pPr>
      <w:r>
        <w:fldChar w:fldCharType="begin"/>
      </w:r>
      <w:r>
        <w:instrText xml:space="preserve"> HYPERLINK \l "_Toc43900286" </w:instrText>
      </w:r>
      <w:r>
        <w:fldChar w:fldCharType="separate"/>
      </w:r>
      <w:r>
        <w:rPr>
          <w:rStyle w:val="34"/>
          <w:rFonts w:asciiTheme="minorEastAsia" w:hAnsiTheme="minorEastAsia" w:eastAsiaTheme="minorEastAsia"/>
        </w:rPr>
        <w:t xml:space="preserve">5 </w:t>
      </w:r>
      <w:r>
        <w:rPr>
          <w:rStyle w:val="34"/>
          <w:rFonts w:hint="eastAsia" w:asciiTheme="minorEastAsia" w:hAnsiTheme="minorEastAsia" w:eastAsiaTheme="minorEastAsia"/>
        </w:rPr>
        <w:t>湿法冶炼</w:t>
      </w:r>
      <w:r>
        <w:rPr>
          <w:rFonts w:asciiTheme="minorEastAsia" w:hAnsiTheme="minorEastAsia" w:eastAsiaTheme="minorEastAsia"/>
        </w:rPr>
        <w:tab/>
      </w:r>
      <w:r>
        <w:rPr>
          <w:rFonts w:asciiTheme="minorEastAsia" w:hAnsiTheme="minorEastAsia" w:eastAsiaTheme="minorEastAsia"/>
        </w:rPr>
        <w:fldChar w:fldCharType="end"/>
      </w:r>
      <w:r>
        <w:rPr>
          <w:rFonts w:hint="eastAsia"/>
        </w:rPr>
        <w:t>36</w:t>
      </w:r>
    </w:p>
    <w:p>
      <w:pPr>
        <w:pStyle w:val="21"/>
        <w:tabs>
          <w:tab w:val="right" w:leader="dot" w:pos="8296"/>
        </w:tabs>
        <w:spacing w:after="0" w:line="300" w:lineRule="exact"/>
        <w:rPr>
          <w:rFonts w:asciiTheme="minorEastAsia" w:hAnsiTheme="minorEastAsia" w:eastAsiaTheme="minorEastAsia" w:cstheme="minorBidi"/>
          <w:kern w:val="2"/>
          <w:sz w:val="21"/>
        </w:rPr>
      </w:pPr>
      <w:r>
        <w:fldChar w:fldCharType="begin"/>
      </w:r>
      <w:r>
        <w:instrText xml:space="preserve"> HYPERLINK \l "_Toc43900295" </w:instrText>
      </w:r>
      <w:r>
        <w:fldChar w:fldCharType="separate"/>
      </w:r>
      <w:r>
        <w:rPr>
          <w:rStyle w:val="34"/>
          <w:rFonts w:hint="eastAsia" w:asciiTheme="minorEastAsia" w:hAnsiTheme="minorEastAsia" w:eastAsiaTheme="minorEastAsia"/>
        </w:rPr>
        <w:t>6</w:t>
      </w:r>
      <w:r>
        <w:rPr>
          <w:rStyle w:val="34"/>
          <w:rFonts w:asciiTheme="minorEastAsia" w:hAnsiTheme="minorEastAsia" w:eastAsiaTheme="minorEastAsia"/>
        </w:rPr>
        <w:t xml:space="preserve"> </w:t>
      </w:r>
      <w:r>
        <w:rPr>
          <w:rStyle w:val="34"/>
          <w:rFonts w:hint="eastAsia" w:asciiTheme="minorEastAsia" w:hAnsiTheme="minorEastAsia" w:eastAsiaTheme="minorEastAsia"/>
        </w:rPr>
        <w:t>冶炼烟气处理</w:t>
      </w:r>
      <w:r>
        <w:rPr>
          <w:rFonts w:asciiTheme="minorEastAsia" w:hAnsiTheme="minorEastAsia" w:eastAsiaTheme="minorEastAsia"/>
        </w:rPr>
        <w:tab/>
      </w:r>
      <w:r>
        <w:rPr>
          <w:rFonts w:hint="eastAsia" w:asciiTheme="minorEastAsia" w:hAnsiTheme="minorEastAsia" w:eastAsiaTheme="minorEastAsia"/>
        </w:rPr>
        <w:t>38</w:t>
      </w:r>
      <w:r>
        <w:rPr>
          <w:rFonts w:hint="eastAsia" w:asciiTheme="minorEastAsia" w:hAnsiTheme="minorEastAsia" w:eastAsiaTheme="minorEastAsia"/>
        </w:rPr>
        <w:fldChar w:fldCharType="end"/>
      </w:r>
    </w:p>
    <w:p>
      <w:pPr>
        <w:pStyle w:val="22"/>
        <w:tabs>
          <w:tab w:val="right" w:leader="dot" w:pos="8296"/>
        </w:tabs>
        <w:spacing w:line="300" w:lineRule="exact"/>
        <w:rPr>
          <w:rFonts w:asciiTheme="minorEastAsia" w:hAnsiTheme="minorEastAsia" w:eastAsiaTheme="minorEastAsia" w:cstheme="minorBidi"/>
        </w:rPr>
      </w:pPr>
      <w:r>
        <w:fldChar w:fldCharType="begin"/>
      </w:r>
      <w:r>
        <w:instrText xml:space="preserve"> HYPERLINK \l "_Toc43900296" </w:instrText>
      </w:r>
      <w:r>
        <w:fldChar w:fldCharType="separate"/>
      </w:r>
      <w:r>
        <w:rPr>
          <w:rStyle w:val="34"/>
          <w:rFonts w:hint="eastAsia" w:asciiTheme="minorEastAsia" w:hAnsiTheme="minorEastAsia" w:eastAsiaTheme="minorEastAsia"/>
        </w:rPr>
        <w:t>6</w:t>
      </w:r>
      <w:r>
        <w:rPr>
          <w:rStyle w:val="34"/>
          <w:rFonts w:asciiTheme="minorEastAsia" w:hAnsiTheme="minorEastAsia" w:eastAsiaTheme="minorEastAsia"/>
        </w:rPr>
        <w:t xml:space="preserve">.1 </w:t>
      </w:r>
      <w:r>
        <w:rPr>
          <w:rStyle w:val="34"/>
          <w:rFonts w:hint="eastAsia" w:asciiTheme="minorEastAsia" w:hAnsiTheme="minorEastAsia" w:eastAsiaTheme="minorEastAsia"/>
        </w:rPr>
        <w:t>干式净化</w:t>
      </w:r>
      <w:r>
        <w:rPr>
          <w:rFonts w:asciiTheme="minorEastAsia" w:hAnsiTheme="minorEastAsia" w:eastAsiaTheme="minorEastAsia"/>
        </w:rPr>
        <w:tab/>
      </w:r>
      <w:r>
        <w:rPr>
          <w:rFonts w:hint="eastAsia" w:asciiTheme="minorEastAsia" w:hAnsiTheme="minorEastAsia" w:eastAsiaTheme="minorEastAsia"/>
        </w:rPr>
        <w:t>38</w:t>
      </w:r>
      <w:r>
        <w:rPr>
          <w:rFonts w:hint="eastAsia" w:asciiTheme="minorEastAsia" w:hAnsiTheme="minorEastAsia" w:eastAsiaTheme="minorEastAsia"/>
        </w:rPr>
        <w:fldChar w:fldCharType="end"/>
      </w:r>
    </w:p>
    <w:p>
      <w:pPr>
        <w:pStyle w:val="22"/>
        <w:tabs>
          <w:tab w:val="right" w:leader="dot" w:pos="8296"/>
        </w:tabs>
        <w:spacing w:line="300" w:lineRule="exact"/>
        <w:rPr>
          <w:rFonts w:asciiTheme="minorEastAsia" w:hAnsiTheme="minorEastAsia" w:eastAsiaTheme="minorEastAsia" w:cstheme="minorBidi"/>
        </w:rPr>
      </w:pPr>
      <w:r>
        <w:fldChar w:fldCharType="begin"/>
      </w:r>
      <w:r>
        <w:instrText xml:space="preserve"> HYPERLINK \l "_Toc43900297" </w:instrText>
      </w:r>
      <w:r>
        <w:fldChar w:fldCharType="separate"/>
      </w:r>
      <w:r>
        <w:rPr>
          <w:rStyle w:val="34"/>
          <w:rFonts w:hint="eastAsia" w:asciiTheme="minorEastAsia" w:hAnsiTheme="minorEastAsia" w:eastAsiaTheme="minorEastAsia"/>
        </w:rPr>
        <w:t>6</w:t>
      </w:r>
      <w:r>
        <w:rPr>
          <w:rStyle w:val="34"/>
          <w:rFonts w:asciiTheme="minorEastAsia" w:hAnsiTheme="minorEastAsia" w:eastAsiaTheme="minorEastAsia"/>
        </w:rPr>
        <w:t xml:space="preserve">.2 </w:t>
      </w:r>
      <w:r>
        <w:rPr>
          <w:rStyle w:val="34"/>
          <w:rFonts w:hint="eastAsia" w:asciiTheme="minorEastAsia" w:hAnsiTheme="minorEastAsia" w:eastAsiaTheme="minorEastAsia"/>
        </w:rPr>
        <w:t>湿式净化</w:t>
      </w:r>
      <w:r>
        <w:rPr>
          <w:rFonts w:asciiTheme="minorEastAsia" w:hAnsiTheme="minorEastAsia" w:eastAsiaTheme="minorEastAsia"/>
        </w:rPr>
        <w:tab/>
      </w:r>
      <w:r>
        <w:rPr>
          <w:rFonts w:hint="eastAsia" w:asciiTheme="minorEastAsia" w:hAnsiTheme="minorEastAsia" w:eastAsiaTheme="minorEastAsia"/>
        </w:rPr>
        <w:t>38</w:t>
      </w:r>
      <w:r>
        <w:rPr>
          <w:rFonts w:hint="eastAsia" w:asciiTheme="minorEastAsia" w:hAnsiTheme="minorEastAsia" w:eastAsiaTheme="minorEastAsia"/>
        </w:rPr>
        <w:fldChar w:fldCharType="end"/>
      </w:r>
    </w:p>
    <w:p>
      <w:pPr>
        <w:pStyle w:val="22"/>
        <w:tabs>
          <w:tab w:val="right" w:leader="dot" w:pos="8296"/>
        </w:tabs>
        <w:spacing w:line="300" w:lineRule="exact"/>
        <w:rPr>
          <w:rFonts w:asciiTheme="minorEastAsia" w:hAnsiTheme="minorEastAsia" w:eastAsiaTheme="minorEastAsia" w:cstheme="minorBidi"/>
        </w:rPr>
      </w:pPr>
      <w:r>
        <w:fldChar w:fldCharType="begin"/>
      </w:r>
      <w:r>
        <w:instrText xml:space="preserve"> HYPERLINK \l "_Toc43900298" </w:instrText>
      </w:r>
      <w:r>
        <w:fldChar w:fldCharType="separate"/>
      </w:r>
      <w:r>
        <w:rPr>
          <w:rStyle w:val="34"/>
          <w:rFonts w:hint="eastAsia" w:asciiTheme="minorEastAsia" w:hAnsiTheme="minorEastAsia" w:eastAsiaTheme="minorEastAsia"/>
        </w:rPr>
        <w:t>6</w:t>
      </w:r>
      <w:r>
        <w:rPr>
          <w:rStyle w:val="34"/>
          <w:rFonts w:asciiTheme="minorEastAsia" w:hAnsiTheme="minorEastAsia" w:eastAsiaTheme="minorEastAsia"/>
        </w:rPr>
        <w:t xml:space="preserve">.3 </w:t>
      </w:r>
      <w:r>
        <w:rPr>
          <w:rStyle w:val="34"/>
          <w:rFonts w:hint="eastAsia" w:asciiTheme="minorEastAsia" w:hAnsiTheme="minorEastAsia" w:eastAsiaTheme="minorEastAsia"/>
        </w:rPr>
        <w:t>制酸</w:t>
      </w:r>
      <w:r>
        <w:rPr>
          <w:rFonts w:asciiTheme="minorEastAsia" w:hAnsiTheme="minorEastAsia" w:eastAsiaTheme="minorEastAsia"/>
        </w:rPr>
        <w:tab/>
      </w:r>
      <w:r>
        <w:rPr>
          <w:rFonts w:hint="eastAsia" w:asciiTheme="minorEastAsia" w:hAnsiTheme="minorEastAsia" w:eastAsiaTheme="minorEastAsia"/>
        </w:rPr>
        <w:t>39</w:t>
      </w:r>
      <w:r>
        <w:rPr>
          <w:rFonts w:hint="eastAsia" w:asciiTheme="minorEastAsia" w:hAnsiTheme="minorEastAsia" w:eastAsiaTheme="minorEastAsia"/>
        </w:rPr>
        <w:fldChar w:fldCharType="end"/>
      </w:r>
    </w:p>
    <w:p>
      <w:pPr>
        <w:pStyle w:val="22"/>
        <w:tabs>
          <w:tab w:val="right" w:leader="dot" w:pos="8296"/>
        </w:tabs>
        <w:spacing w:line="300" w:lineRule="exact"/>
        <w:rPr>
          <w:rFonts w:asciiTheme="minorEastAsia" w:hAnsiTheme="minorEastAsia" w:eastAsiaTheme="minorEastAsia" w:cstheme="minorBidi"/>
        </w:rPr>
      </w:pPr>
      <w:r>
        <w:fldChar w:fldCharType="begin"/>
      </w:r>
      <w:r>
        <w:instrText xml:space="preserve"> HYPERLINK \l "_Toc43900299" </w:instrText>
      </w:r>
      <w:r>
        <w:fldChar w:fldCharType="separate"/>
      </w:r>
      <w:r>
        <w:rPr>
          <w:rStyle w:val="34"/>
          <w:rFonts w:hint="eastAsia" w:asciiTheme="minorEastAsia" w:hAnsiTheme="minorEastAsia" w:eastAsiaTheme="minorEastAsia"/>
        </w:rPr>
        <w:t>6</w:t>
      </w:r>
      <w:r>
        <w:rPr>
          <w:rStyle w:val="34"/>
          <w:rFonts w:asciiTheme="minorEastAsia" w:hAnsiTheme="minorEastAsia" w:eastAsiaTheme="minorEastAsia"/>
        </w:rPr>
        <w:t xml:space="preserve">.4 </w:t>
      </w:r>
      <w:r>
        <w:rPr>
          <w:rStyle w:val="34"/>
          <w:rFonts w:hint="eastAsia" w:asciiTheme="minorEastAsia" w:hAnsiTheme="minorEastAsia" w:eastAsiaTheme="minorEastAsia"/>
        </w:rPr>
        <w:t>脱硫、脱硝</w:t>
      </w:r>
      <w:r>
        <w:rPr>
          <w:rFonts w:asciiTheme="minorEastAsia" w:hAnsiTheme="minorEastAsia" w:eastAsiaTheme="minorEastAsia"/>
        </w:rPr>
        <w:tab/>
      </w:r>
      <w:r>
        <w:rPr>
          <w:rFonts w:hint="eastAsia" w:asciiTheme="minorEastAsia" w:hAnsiTheme="minorEastAsia" w:eastAsiaTheme="minorEastAsia"/>
        </w:rPr>
        <w:t>39</w:t>
      </w:r>
      <w:r>
        <w:rPr>
          <w:rFonts w:hint="eastAsia" w:asciiTheme="minorEastAsia" w:hAnsiTheme="minorEastAsia" w:eastAsiaTheme="minorEastAsia"/>
        </w:rPr>
        <w:fldChar w:fldCharType="end"/>
      </w:r>
    </w:p>
    <w:p>
      <w:pPr>
        <w:pStyle w:val="22"/>
        <w:tabs>
          <w:tab w:val="right" w:leader="dot" w:pos="8296"/>
        </w:tabs>
        <w:spacing w:line="300" w:lineRule="exact"/>
        <w:rPr>
          <w:rFonts w:asciiTheme="minorEastAsia" w:hAnsiTheme="minorEastAsia" w:eastAsiaTheme="minorEastAsia" w:cstheme="minorBidi"/>
        </w:rPr>
      </w:pPr>
      <w:r>
        <w:fldChar w:fldCharType="begin"/>
      </w:r>
      <w:r>
        <w:instrText xml:space="preserve"> HYPERLINK \l "_Toc43900300" </w:instrText>
      </w:r>
      <w:r>
        <w:fldChar w:fldCharType="separate"/>
      </w:r>
      <w:r>
        <w:rPr>
          <w:rStyle w:val="34"/>
          <w:rFonts w:hint="eastAsia" w:asciiTheme="minorEastAsia" w:hAnsiTheme="minorEastAsia" w:eastAsiaTheme="minorEastAsia"/>
        </w:rPr>
        <w:t>6</w:t>
      </w:r>
      <w:r>
        <w:rPr>
          <w:rStyle w:val="34"/>
          <w:rFonts w:asciiTheme="minorEastAsia" w:hAnsiTheme="minorEastAsia" w:eastAsiaTheme="minorEastAsia"/>
        </w:rPr>
        <w:t xml:space="preserve">.5 </w:t>
      </w:r>
      <w:r>
        <w:rPr>
          <w:rStyle w:val="34"/>
          <w:rFonts w:hint="eastAsia" w:asciiTheme="minorEastAsia" w:hAnsiTheme="minorEastAsia" w:eastAsiaTheme="minorEastAsia"/>
        </w:rPr>
        <w:t>余热回收</w:t>
      </w:r>
      <w:r>
        <w:rPr>
          <w:rFonts w:asciiTheme="minorEastAsia" w:hAnsiTheme="minorEastAsia" w:eastAsiaTheme="minorEastAsia"/>
        </w:rPr>
        <w:tab/>
      </w:r>
      <w:r>
        <w:rPr>
          <w:rFonts w:hint="eastAsia" w:asciiTheme="minorEastAsia" w:hAnsiTheme="minorEastAsia" w:eastAsiaTheme="minorEastAsia"/>
        </w:rPr>
        <w:t>40</w:t>
      </w:r>
      <w:r>
        <w:rPr>
          <w:rFonts w:hint="eastAsia" w:asciiTheme="minorEastAsia" w:hAnsiTheme="minorEastAsia" w:eastAsiaTheme="minorEastAsia"/>
        </w:rPr>
        <w:fldChar w:fldCharType="end"/>
      </w:r>
    </w:p>
    <w:p>
      <w:pPr>
        <w:pStyle w:val="22"/>
        <w:tabs>
          <w:tab w:val="right" w:leader="dot" w:pos="8296"/>
        </w:tabs>
        <w:spacing w:line="300" w:lineRule="exact"/>
        <w:ind w:left="0" w:leftChars="0"/>
        <w:rPr>
          <w:rFonts w:asciiTheme="minorEastAsia" w:hAnsiTheme="minorEastAsia" w:eastAsiaTheme="minorEastAsia" w:cstheme="minorBidi"/>
        </w:rPr>
      </w:pPr>
      <w:r>
        <w:fldChar w:fldCharType="begin"/>
      </w:r>
      <w:r>
        <w:instrText xml:space="preserve"> HYPERLINK \l "_Toc43900312" </w:instrText>
      </w:r>
      <w:r>
        <w:fldChar w:fldCharType="separate"/>
      </w:r>
      <w:r>
        <w:rPr>
          <w:rStyle w:val="34"/>
          <w:rFonts w:hint="eastAsia" w:asciiTheme="minorEastAsia" w:hAnsiTheme="minorEastAsia" w:eastAsiaTheme="minorEastAsia"/>
        </w:rPr>
        <w:t>附：起草说明</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_Toc43900312 \h </w:instrText>
      </w:r>
      <w:r>
        <w:rPr>
          <w:rFonts w:asciiTheme="minorEastAsia" w:hAnsiTheme="minorEastAsia" w:eastAsiaTheme="minorEastAsia"/>
        </w:rPr>
        <w:fldChar w:fldCharType="separate"/>
      </w:r>
      <w:r>
        <w:rPr>
          <w:rFonts w:asciiTheme="minorEastAsia" w:hAnsiTheme="minorEastAsia" w:eastAsiaTheme="minorEastAsia"/>
        </w:rPr>
        <w:t>4</w:t>
      </w:r>
      <w:r>
        <w:rPr>
          <w:rFonts w:hint="eastAsia"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widowControl/>
        <w:spacing w:line="300" w:lineRule="exact"/>
        <w:jc w:val="center"/>
        <w:rPr>
          <w:rFonts w:asciiTheme="minorEastAsia" w:hAnsiTheme="minorEastAsia" w:eastAsiaTheme="minorEastAsia"/>
          <w:b/>
          <w:bCs/>
          <w:lang w:val="zh-CN"/>
        </w:rPr>
      </w:pPr>
      <w:r>
        <w:rPr>
          <w:rFonts w:asciiTheme="minorEastAsia" w:hAnsiTheme="minorEastAsia" w:eastAsiaTheme="minorEastAsia"/>
          <w:b/>
          <w:bCs/>
          <w:lang w:val="zh-CN"/>
        </w:rPr>
        <w:fldChar w:fldCharType="end"/>
      </w:r>
    </w:p>
    <w:p>
      <w:pPr>
        <w:widowControl/>
        <w:jc w:val="center"/>
        <w:rPr>
          <w:rFonts w:asciiTheme="minorEastAsia" w:hAnsiTheme="minorEastAsia" w:eastAsiaTheme="minorEastAsia"/>
          <w:sz w:val="30"/>
          <w:szCs w:val="30"/>
        </w:rPr>
        <w:sectPr>
          <w:pgSz w:w="11906" w:h="16838"/>
          <w:pgMar w:top="1440" w:right="1800" w:bottom="1440" w:left="1800" w:header="851" w:footer="992" w:gutter="0"/>
          <w:pgNumType w:start="0"/>
          <w:cols w:space="720" w:num="1"/>
          <w:docGrid w:type="lines" w:linePitch="312" w:charSpace="0"/>
        </w:sectPr>
      </w:pPr>
    </w:p>
    <w:p>
      <w:pPr>
        <w:pStyle w:val="128"/>
        <w:spacing w:before="0" w:after="0" w:line="360" w:lineRule="auto"/>
        <w:rPr>
          <w:rFonts w:asciiTheme="minorEastAsia" w:hAnsiTheme="minorEastAsia" w:eastAsiaTheme="minorEastAsia"/>
          <w:sz w:val="30"/>
          <w:szCs w:val="30"/>
        </w:rPr>
      </w:pPr>
      <w:r>
        <w:fldChar w:fldCharType="begin"/>
      </w:r>
      <w:r>
        <w:instrText xml:space="preserve"> HYPERLINK \l "_Toc102287787" </w:instrText>
      </w:r>
      <w:r>
        <w:fldChar w:fldCharType="separate"/>
      </w:r>
      <w:bookmarkStart w:id="5" w:name="_Toc533098287"/>
      <w:bookmarkStart w:id="6" w:name="_Toc533146708"/>
      <w:bookmarkStart w:id="7" w:name="_Toc533098023"/>
      <w:bookmarkStart w:id="8" w:name="_Toc43900274"/>
      <w:r>
        <w:rPr>
          <w:rFonts w:asciiTheme="minorEastAsia" w:hAnsiTheme="minorEastAsia" w:eastAsiaTheme="minorEastAsia"/>
          <w:sz w:val="30"/>
          <w:szCs w:val="30"/>
        </w:rPr>
        <w:t xml:space="preserve">1 </w:t>
      </w:r>
      <w:r>
        <w:rPr>
          <w:rFonts w:hint="eastAsia" w:asciiTheme="minorEastAsia" w:hAnsiTheme="minorEastAsia" w:eastAsiaTheme="minorEastAsia"/>
          <w:sz w:val="30"/>
          <w:szCs w:val="30"/>
        </w:rPr>
        <w:t>总</w:t>
      </w:r>
      <w:r>
        <w:rPr>
          <w:rFonts w:asciiTheme="minorEastAsia" w:hAnsiTheme="minorEastAsia" w:eastAsiaTheme="minorEastAsia"/>
          <w:sz w:val="30"/>
          <w:szCs w:val="30"/>
        </w:rPr>
        <w:t xml:space="preserve"> </w:t>
      </w:r>
      <w:r>
        <w:rPr>
          <w:rFonts w:hint="eastAsia" w:asciiTheme="minorEastAsia" w:hAnsiTheme="minorEastAsia" w:eastAsiaTheme="minorEastAsia"/>
          <w:sz w:val="30"/>
          <w:szCs w:val="30"/>
        </w:rPr>
        <w:t>则</w:t>
      </w:r>
      <w:bookmarkEnd w:id="5"/>
      <w:bookmarkEnd w:id="6"/>
      <w:bookmarkEnd w:id="7"/>
      <w:bookmarkEnd w:id="8"/>
      <w:r>
        <w:rPr>
          <w:rFonts w:hint="eastAsia" w:asciiTheme="minorEastAsia" w:hAnsiTheme="minorEastAsia" w:eastAsiaTheme="minorEastAsia"/>
          <w:sz w:val="30"/>
          <w:szCs w:val="30"/>
        </w:rPr>
        <w:fldChar w:fldCharType="end"/>
      </w:r>
    </w:p>
    <w:p>
      <w:pPr>
        <w:pStyle w:val="133"/>
        <w:spacing w:line="360" w:lineRule="auto"/>
        <w:rPr>
          <w:rFonts w:asciiTheme="minorEastAsia" w:hAnsiTheme="minorEastAsia" w:eastAsiaTheme="minorEastAsia"/>
          <w:snapToGrid/>
          <w:color w:val="auto"/>
          <w:kern w:val="2"/>
          <w:sz w:val="21"/>
          <w:szCs w:val="21"/>
        </w:rPr>
      </w:pPr>
    </w:p>
    <w:p>
      <w:pPr>
        <w:pStyle w:val="133"/>
        <w:spacing w:line="360" w:lineRule="auto"/>
        <w:rPr>
          <w:rFonts w:asciiTheme="minorEastAsia" w:hAnsiTheme="minorEastAsia" w:eastAsiaTheme="minorEastAsia"/>
          <w:b w:val="0"/>
          <w:szCs w:val="24"/>
        </w:rPr>
      </w:pPr>
      <w:r>
        <w:rPr>
          <w:rFonts w:asciiTheme="minorEastAsia" w:hAnsiTheme="minorEastAsia" w:eastAsiaTheme="minorEastAsia"/>
          <w:snapToGrid/>
          <w:color w:val="auto"/>
          <w:kern w:val="2"/>
          <w:szCs w:val="24"/>
        </w:rPr>
        <w:t>1.0.1</w:t>
      </w:r>
      <w:r>
        <w:rPr>
          <w:rFonts w:asciiTheme="minorEastAsia" w:hAnsiTheme="minorEastAsia" w:eastAsiaTheme="minorEastAsia"/>
          <w:b w:val="0"/>
          <w:snapToGrid/>
          <w:color w:val="auto"/>
          <w:kern w:val="2"/>
          <w:szCs w:val="24"/>
        </w:rPr>
        <w:t xml:space="preserve"> </w:t>
      </w:r>
      <w:r>
        <w:rPr>
          <w:rFonts w:asciiTheme="minorEastAsia" w:hAnsiTheme="minorEastAsia" w:eastAsiaTheme="minorEastAsia"/>
          <w:b w:val="0"/>
          <w:szCs w:val="24"/>
        </w:rPr>
        <w:t>为了确保重有色金属冶炼工程项目</w:t>
      </w:r>
      <w:r>
        <w:rPr>
          <w:rFonts w:hint="eastAsia" w:asciiTheme="minorEastAsia" w:hAnsiTheme="minorEastAsia" w:eastAsiaTheme="minorEastAsia"/>
          <w:b w:val="0"/>
          <w:szCs w:val="24"/>
        </w:rPr>
        <w:t>规划</w:t>
      </w:r>
      <w:r>
        <w:rPr>
          <w:rFonts w:asciiTheme="minorEastAsia" w:hAnsiTheme="minorEastAsia" w:eastAsiaTheme="minorEastAsia"/>
          <w:b w:val="0"/>
          <w:szCs w:val="24"/>
        </w:rPr>
        <w:t>、建设、</w:t>
      </w:r>
      <w:r>
        <w:rPr>
          <w:rFonts w:hint="eastAsia" w:asciiTheme="minorEastAsia" w:hAnsiTheme="minorEastAsia" w:eastAsiaTheme="minorEastAsia"/>
          <w:b w:val="0"/>
          <w:szCs w:val="24"/>
        </w:rPr>
        <w:t>运行、</w:t>
      </w:r>
      <w:r>
        <w:rPr>
          <w:rFonts w:asciiTheme="minorEastAsia" w:hAnsiTheme="minorEastAsia" w:eastAsiaTheme="minorEastAsia"/>
          <w:b w:val="0"/>
          <w:szCs w:val="24"/>
        </w:rPr>
        <w:t>拆除等全生命周期过程有效地保障人民生命财产安全、人身健康、工程质量安全、生态环境安全、公众权益和公共利益，促进能源资源节约利用，满足国家经济建设和社会发展，实现工程的基本功能和性能，制定本规范。</w:t>
      </w:r>
    </w:p>
    <w:p>
      <w:pPr>
        <w:pStyle w:val="133"/>
        <w:spacing w:line="360" w:lineRule="auto"/>
        <w:rPr>
          <w:rFonts w:asciiTheme="minorEastAsia" w:hAnsiTheme="minorEastAsia" w:eastAsiaTheme="minorEastAsia"/>
          <w:b w:val="0"/>
          <w:szCs w:val="24"/>
        </w:rPr>
      </w:pPr>
      <w:r>
        <w:rPr>
          <w:rFonts w:asciiTheme="minorEastAsia" w:hAnsiTheme="minorEastAsia" w:eastAsiaTheme="minorEastAsia"/>
          <w:snapToGrid/>
          <w:color w:val="auto"/>
          <w:kern w:val="2"/>
          <w:szCs w:val="24"/>
        </w:rPr>
        <w:t xml:space="preserve">1.0.2 </w:t>
      </w:r>
      <w:r>
        <w:rPr>
          <w:rFonts w:hint="eastAsia" w:asciiTheme="minorEastAsia" w:hAnsiTheme="minorEastAsia" w:eastAsiaTheme="minorEastAsia"/>
          <w:b w:val="0"/>
          <w:szCs w:val="24"/>
        </w:rPr>
        <w:t>新建、改建和扩建的铜、铅、锌、镍、钴、锡、锑、铋、镉、汞（以下通称“重有色金属”）冶炼工程项目的规划、建设、运行、</w:t>
      </w:r>
      <w:r>
        <w:rPr>
          <w:rFonts w:asciiTheme="minorEastAsia" w:hAnsiTheme="minorEastAsia" w:eastAsiaTheme="minorEastAsia"/>
          <w:b w:val="0"/>
          <w:szCs w:val="24"/>
        </w:rPr>
        <w:t>拆除</w:t>
      </w:r>
      <w:r>
        <w:rPr>
          <w:rFonts w:hint="eastAsia" w:asciiTheme="minorEastAsia" w:hAnsiTheme="minorEastAsia" w:eastAsiaTheme="minorEastAsia"/>
          <w:b w:val="0"/>
          <w:szCs w:val="24"/>
        </w:rPr>
        <w:t>，必须执行本规范和其他有关强制性规范。</w:t>
      </w:r>
    </w:p>
    <w:p>
      <w:pPr>
        <w:pStyle w:val="133"/>
        <w:spacing w:line="360" w:lineRule="auto"/>
        <w:rPr>
          <w:rFonts w:asciiTheme="minorEastAsia" w:hAnsiTheme="minorEastAsia" w:eastAsiaTheme="minorEastAsia"/>
          <w:b w:val="0"/>
          <w:szCs w:val="24"/>
        </w:rPr>
      </w:pPr>
      <w:r>
        <w:rPr>
          <w:rFonts w:asciiTheme="minorEastAsia" w:hAnsiTheme="minorEastAsia" w:eastAsiaTheme="minorEastAsia"/>
          <w:snapToGrid/>
          <w:color w:val="auto"/>
          <w:kern w:val="2"/>
          <w:szCs w:val="24"/>
        </w:rPr>
        <w:t>1.0.3</w:t>
      </w:r>
      <w:r>
        <w:rPr>
          <w:rFonts w:asciiTheme="minorEastAsia" w:hAnsiTheme="minorEastAsia" w:eastAsiaTheme="minorEastAsia"/>
          <w:b w:val="0"/>
          <w:snapToGrid/>
          <w:color w:val="auto"/>
          <w:kern w:val="2"/>
          <w:szCs w:val="24"/>
        </w:rPr>
        <w:t xml:space="preserve"> </w:t>
      </w:r>
      <w:r>
        <w:rPr>
          <w:rFonts w:hint="eastAsia" w:asciiTheme="minorEastAsia" w:hAnsiTheme="minorEastAsia" w:eastAsiaTheme="minorEastAsia"/>
          <w:b w:val="0"/>
          <w:szCs w:val="24"/>
        </w:rPr>
        <w:t>本规范是重有色金属冶炼工程项目规划、建设、运行、拆除等过程的技术与管理的基本要求。当采用的技术措施与本规范的规定不一致时，必须进行合规性判定。</w:t>
      </w:r>
    </w:p>
    <w:p>
      <w:pPr>
        <w:spacing w:line="360" w:lineRule="auto"/>
        <w:ind w:firstLine="602" w:firstLineChars="250"/>
        <w:jc w:val="left"/>
        <w:rPr>
          <w:rFonts w:asciiTheme="minorEastAsia" w:hAnsiTheme="minorEastAsia" w:eastAsiaTheme="minorEastAsia"/>
          <w:snapToGrid w:val="0"/>
          <w:color w:val="000000"/>
          <w:kern w:val="0"/>
          <w:sz w:val="24"/>
          <w:szCs w:val="24"/>
        </w:rPr>
      </w:pPr>
      <w:r>
        <w:rPr>
          <w:rFonts w:asciiTheme="minorEastAsia" w:hAnsiTheme="minorEastAsia" w:eastAsiaTheme="minorEastAsia"/>
          <w:b/>
          <w:snapToGrid w:val="0"/>
          <w:sz w:val="24"/>
          <w:szCs w:val="24"/>
        </w:rPr>
        <w:t>1.0.</w:t>
      </w:r>
      <w:r>
        <w:rPr>
          <w:rFonts w:asciiTheme="minorEastAsia" w:hAnsiTheme="minorEastAsia" w:eastAsiaTheme="minorEastAsia"/>
          <w:b/>
          <w:sz w:val="24"/>
          <w:szCs w:val="24"/>
        </w:rPr>
        <w:t xml:space="preserve">4 </w:t>
      </w:r>
      <w:r>
        <w:rPr>
          <w:rFonts w:hint="eastAsia" w:asciiTheme="minorEastAsia" w:hAnsiTheme="minorEastAsia" w:eastAsiaTheme="minorEastAsia"/>
          <w:snapToGrid w:val="0"/>
          <w:color w:val="000000"/>
          <w:kern w:val="0"/>
          <w:sz w:val="24"/>
          <w:szCs w:val="24"/>
        </w:rPr>
        <w:t>重有色金属冶炼工程项目的规划、建设、运行、</w:t>
      </w:r>
      <w:r>
        <w:rPr>
          <w:rFonts w:asciiTheme="minorEastAsia" w:hAnsiTheme="minorEastAsia" w:eastAsiaTheme="minorEastAsia"/>
          <w:snapToGrid w:val="0"/>
          <w:color w:val="000000"/>
          <w:kern w:val="0"/>
          <w:sz w:val="24"/>
          <w:szCs w:val="24"/>
        </w:rPr>
        <w:t>拆除</w:t>
      </w:r>
      <w:r>
        <w:rPr>
          <w:rFonts w:hint="eastAsia" w:asciiTheme="minorEastAsia" w:hAnsiTheme="minorEastAsia" w:eastAsiaTheme="minorEastAsia"/>
          <w:snapToGrid w:val="0"/>
          <w:color w:val="000000"/>
          <w:kern w:val="0"/>
          <w:sz w:val="24"/>
          <w:szCs w:val="24"/>
        </w:rPr>
        <w:t>除应遵守本规范外，尚应遵守现行相关规范的规定。</w:t>
      </w:r>
    </w:p>
    <w:p>
      <w:pPr>
        <w:spacing w:line="360" w:lineRule="auto"/>
        <w:ind w:firstLine="480" w:firstLineChars="200"/>
        <w:jc w:val="left"/>
        <w:rPr>
          <w:rFonts w:asciiTheme="minorEastAsia" w:hAnsiTheme="minorEastAsia" w:eastAsiaTheme="minorEastAsia"/>
          <w:sz w:val="24"/>
          <w:szCs w:val="24"/>
        </w:rPr>
      </w:pPr>
    </w:p>
    <w:p>
      <w:pPr>
        <w:pStyle w:val="128"/>
        <w:spacing w:before="0" w:after="0" w:line="360" w:lineRule="auto"/>
        <w:rPr>
          <w:rFonts w:asciiTheme="minorEastAsia" w:hAnsiTheme="minorEastAsia" w:eastAsiaTheme="minorEastAsia"/>
          <w:b/>
          <w:sz w:val="30"/>
          <w:szCs w:val="30"/>
        </w:rPr>
      </w:pPr>
      <w:r>
        <w:rPr>
          <w:rFonts w:asciiTheme="minorEastAsia" w:hAnsiTheme="minorEastAsia" w:eastAsiaTheme="minorEastAsia"/>
          <w:sz w:val="24"/>
          <w:szCs w:val="24"/>
        </w:rPr>
        <w:br w:type="page"/>
      </w:r>
      <w:r>
        <w:fldChar w:fldCharType="begin"/>
      </w:r>
      <w:r>
        <w:instrText xml:space="preserve"> HYPERLINK \l "_Toc102287787" </w:instrText>
      </w:r>
      <w:r>
        <w:fldChar w:fldCharType="separate"/>
      </w:r>
      <w:bookmarkStart w:id="9" w:name="_Toc533098288"/>
      <w:bookmarkStart w:id="10" w:name="_Toc533146709"/>
      <w:bookmarkStart w:id="11" w:name="_Toc533098024"/>
      <w:bookmarkStart w:id="12" w:name="_Toc43900275"/>
      <w:r>
        <w:rPr>
          <w:rFonts w:asciiTheme="minorEastAsia" w:hAnsiTheme="minorEastAsia" w:eastAsiaTheme="minorEastAsia"/>
          <w:b/>
          <w:sz w:val="30"/>
          <w:szCs w:val="30"/>
        </w:rPr>
        <w:t xml:space="preserve">2 </w:t>
      </w:r>
      <w:r>
        <w:rPr>
          <w:rFonts w:hint="eastAsia" w:asciiTheme="minorEastAsia" w:hAnsiTheme="minorEastAsia" w:eastAsiaTheme="minorEastAsia"/>
          <w:b/>
          <w:sz w:val="30"/>
          <w:szCs w:val="30"/>
        </w:rPr>
        <w:t>基本规</w:t>
      </w:r>
      <w:r>
        <w:rPr>
          <w:rFonts w:hint="eastAsia" w:asciiTheme="minorEastAsia" w:hAnsiTheme="minorEastAsia" w:eastAsiaTheme="minorEastAsia"/>
          <w:b/>
          <w:sz w:val="30"/>
          <w:szCs w:val="30"/>
        </w:rPr>
        <w:fldChar w:fldCharType="end"/>
      </w:r>
      <w:r>
        <w:rPr>
          <w:rFonts w:asciiTheme="minorEastAsia" w:hAnsiTheme="minorEastAsia" w:eastAsiaTheme="minorEastAsia"/>
          <w:b/>
          <w:sz w:val="30"/>
          <w:szCs w:val="30"/>
        </w:rPr>
        <w:t>定</w:t>
      </w:r>
      <w:bookmarkEnd w:id="9"/>
      <w:bookmarkEnd w:id="10"/>
      <w:bookmarkEnd w:id="11"/>
      <w:bookmarkEnd w:id="12"/>
    </w:p>
    <w:p>
      <w:pPr>
        <w:pStyle w:val="3"/>
        <w:spacing w:before="156" w:beforeLines="50" w:after="62" w:afterLines="20" w:line="360" w:lineRule="auto"/>
        <w:jc w:val="center"/>
        <w:rPr>
          <w:rFonts w:asciiTheme="minorEastAsia" w:hAnsiTheme="minorEastAsia" w:eastAsiaTheme="minorEastAsia"/>
          <w:sz w:val="28"/>
          <w:szCs w:val="28"/>
        </w:rPr>
      </w:pPr>
      <w:bookmarkStart w:id="13" w:name="_Toc533146710"/>
      <w:bookmarkStart w:id="14" w:name="_Toc533098025"/>
      <w:bookmarkStart w:id="15" w:name="_Toc533098289"/>
      <w:bookmarkStart w:id="16" w:name="_Toc43900276"/>
      <w:r>
        <w:rPr>
          <w:rFonts w:asciiTheme="minorEastAsia" w:hAnsiTheme="minorEastAsia" w:eastAsiaTheme="minorEastAsia"/>
          <w:sz w:val="28"/>
          <w:szCs w:val="28"/>
        </w:rPr>
        <w:t xml:space="preserve">2.1 </w:t>
      </w:r>
      <w:r>
        <w:rPr>
          <w:rFonts w:hint="eastAsia" w:asciiTheme="minorEastAsia" w:hAnsiTheme="minorEastAsia" w:eastAsiaTheme="minorEastAsia"/>
          <w:sz w:val="28"/>
          <w:szCs w:val="28"/>
        </w:rPr>
        <w:t>项目规划、布局、厂址与</w:t>
      </w:r>
      <w:bookmarkEnd w:id="13"/>
      <w:bookmarkEnd w:id="14"/>
      <w:bookmarkEnd w:id="15"/>
      <w:r>
        <w:rPr>
          <w:rFonts w:hint="eastAsia" w:asciiTheme="minorEastAsia" w:hAnsiTheme="minorEastAsia" w:eastAsiaTheme="minorEastAsia"/>
          <w:sz w:val="28"/>
          <w:szCs w:val="28"/>
        </w:rPr>
        <w:t>布置</w:t>
      </w:r>
      <w:bookmarkEnd w:id="16"/>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2.1.1 建设重有色冶炼工程项目必须符合国家产业政策、建设地区土地利用总体规划、矿产资源规划、主体功能区规划、重金属污染防治规划和行业发展规划等要求。</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 xml:space="preserve">2.1.2 </w:t>
      </w:r>
      <w:r>
        <w:rPr>
          <w:rFonts w:hint="eastAsia" w:asciiTheme="minorEastAsia" w:hAnsiTheme="minorEastAsia" w:eastAsiaTheme="minorEastAsia"/>
        </w:rPr>
        <w:t>新建</w:t>
      </w:r>
      <w:r>
        <w:rPr>
          <w:rFonts w:asciiTheme="minorEastAsia" w:hAnsiTheme="minorEastAsia" w:eastAsiaTheme="minorEastAsia"/>
        </w:rPr>
        <w:t>项目应布局于依法设立、功能定位相符并经规划环评的产业园区内。应根据环境影响评价结论，确定厂址及其与周围人群和敏感区域的距离。</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 xml:space="preserve">2.1.3 </w:t>
      </w:r>
      <w:r>
        <w:rPr>
          <w:rFonts w:hint="eastAsia" w:asciiTheme="minorEastAsia" w:hAnsiTheme="minorEastAsia" w:eastAsiaTheme="minorEastAsia"/>
        </w:rPr>
        <w:t>重有色冶炼工程项目建设厂址不应在下列地段或地区：</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 xml:space="preserve">1 </w:t>
      </w:r>
      <w:r>
        <w:rPr>
          <w:rFonts w:hint="eastAsia" w:asciiTheme="minorEastAsia" w:hAnsiTheme="minorEastAsia" w:eastAsiaTheme="minorEastAsia"/>
        </w:rPr>
        <w:t>地震断层及地震基本烈度高于</w:t>
      </w:r>
      <w:r>
        <w:rPr>
          <w:rFonts w:asciiTheme="minorEastAsia" w:hAnsiTheme="minorEastAsia" w:eastAsiaTheme="minorEastAsia"/>
        </w:rPr>
        <w:t>9</w:t>
      </w:r>
      <w:r>
        <w:rPr>
          <w:rFonts w:hint="eastAsia" w:asciiTheme="minorEastAsia" w:hAnsiTheme="minorEastAsia" w:eastAsiaTheme="minorEastAsia"/>
        </w:rPr>
        <w:t>度的地震区；</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 xml:space="preserve">2 </w:t>
      </w:r>
      <w:r>
        <w:rPr>
          <w:rFonts w:hint="eastAsia" w:asciiTheme="minorEastAsia" w:hAnsiTheme="minorEastAsia" w:eastAsiaTheme="minorEastAsia"/>
        </w:rPr>
        <w:t>对飞机起降、电台通信、电视传播、雷达导航和天文、气象、地震观测以及军事设施等有影响的地区；</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 xml:space="preserve">3 </w:t>
      </w:r>
      <w:r>
        <w:rPr>
          <w:rFonts w:hint="eastAsia" w:asciiTheme="minorEastAsia" w:hAnsiTheme="minorEastAsia" w:eastAsiaTheme="minorEastAsia"/>
        </w:rPr>
        <w:t>在爆破危险区范围内；</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 xml:space="preserve">4 </w:t>
      </w:r>
      <w:r>
        <w:rPr>
          <w:rFonts w:hint="eastAsia" w:asciiTheme="minorEastAsia" w:hAnsiTheme="minorEastAsia" w:eastAsiaTheme="minorEastAsia"/>
        </w:rPr>
        <w:t>有严重放射性物质污染影响区；</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5</w:t>
      </w:r>
      <w:r>
        <w:rPr>
          <w:rFonts w:hint="eastAsia" w:asciiTheme="minorEastAsia" w:hAnsiTheme="minorEastAsia" w:eastAsiaTheme="minorEastAsia"/>
        </w:rPr>
        <w:t xml:space="preserve"> 人口密集区；</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 xml:space="preserve">6 </w:t>
      </w:r>
      <w:r>
        <w:rPr>
          <w:rFonts w:hint="eastAsia" w:asciiTheme="minorEastAsia" w:hAnsiTheme="minorEastAsia" w:eastAsiaTheme="minorEastAsia"/>
        </w:rPr>
        <w:t>环境敏感区。</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 xml:space="preserve">2.1.4 </w:t>
      </w:r>
      <w:r>
        <w:rPr>
          <w:rFonts w:hint="eastAsia" w:asciiTheme="minorEastAsia" w:hAnsiTheme="minorEastAsia" w:eastAsiaTheme="minorEastAsia"/>
        </w:rPr>
        <w:t>当重有色冶炼工程项目建设厂址位于山坡或山脚处时，应避开受山洪威胁的地段，对山坡的稳定性等做出地质灾害危险性评估报告，采取防止山洪、泥石流等自然灾害危害的加固措施。</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 xml:space="preserve">2.1.5 </w:t>
      </w:r>
      <w:r>
        <w:rPr>
          <w:rFonts w:hint="eastAsia" w:asciiTheme="minorEastAsia" w:hAnsiTheme="minorEastAsia" w:eastAsiaTheme="minorEastAsia"/>
        </w:rPr>
        <w:t>当重有色冶炼工程项目建设厂址不可避免地位于受洪水、潮水或内涝威胁的地带时，必须采取专门的防洪、排涝的防护措施，防止洪水淹没后引起爆炸或导致毒液、毒气、放射性等有害物质大量泄漏、扩散。</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2.1.6 重有色冶炼过程产生的危险固废</w:t>
      </w:r>
      <w:r>
        <w:rPr>
          <w:rFonts w:hint="eastAsia" w:asciiTheme="minorEastAsia" w:hAnsiTheme="minorEastAsia" w:eastAsiaTheme="minorEastAsia"/>
        </w:rPr>
        <w:t>安全填埋</w:t>
      </w:r>
      <w:r>
        <w:rPr>
          <w:rFonts w:asciiTheme="minorEastAsia" w:hAnsiTheme="minorEastAsia" w:eastAsiaTheme="minorEastAsia"/>
        </w:rPr>
        <w:t xml:space="preserve">场地应符合下列规定: </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 xml:space="preserve">1 </w:t>
      </w:r>
      <w:r>
        <w:rPr>
          <w:rFonts w:hint="eastAsia" w:asciiTheme="minorEastAsia" w:hAnsiTheme="minorEastAsia" w:eastAsiaTheme="minorEastAsia"/>
        </w:rPr>
        <w:t>应选在不受地面水穿流的地段，必须采取防</w:t>
      </w:r>
      <w:r>
        <w:rPr>
          <w:rFonts w:asciiTheme="minorEastAsia" w:hAnsiTheme="minorEastAsia" w:eastAsiaTheme="minorEastAsia"/>
        </w:rPr>
        <w:t>渗漏、</w:t>
      </w:r>
      <w:r>
        <w:rPr>
          <w:rFonts w:hint="eastAsia" w:asciiTheme="minorEastAsia" w:hAnsiTheme="minorEastAsia" w:eastAsiaTheme="minorEastAsia"/>
        </w:rPr>
        <w:t>防扬散、防流失和其他防止污染的措施。</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 xml:space="preserve">2 </w:t>
      </w:r>
      <w:r>
        <w:rPr>
          <w:rFonts w:hint="eastAsia" w:asciiTheme="minorEastAsia" w:hAnsiTheme="minorEastAsia" w:eastAsiaTheme="minorEastAsia"/>
        </w:rPr>
        <w:t>江、河、湖、海等水域严禁作为危险固废填埋场地。</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2.1.7 重有色冶炼工程项目</w:t>
      </w:r>
      <w:r>
        <w:rPr>
          <w:rFonts w:hint="eastAsia" w:asciiTheme="minorEastAsia" w:hAnsiTheme="minorEastAsia" w:eastAsiaTheme="minorEastAsia"/>
        </w:rPr>
        <w:t>达标</w:t>
      </w:r>
      <w:r>
        <w:rPr>
          <w:rFonts w:asciiTheme="minorEastAsia" w:hAnsiTheme="minorEastAsia" w:eastAsiaTheme="minorEastAsia"/>
        </w:rPr>
        <w:t>废水排放口，不得设在下列水体保护区内：</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1 一级水源地保护区；</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 xml:space="preserve">2 </w:t>
      </w:r>
      <w:r>
        <w:rPr>
          <w:rFonts w:hint="eastAsia" w:asciiTheme="minorEastAsia" w:hAnsiTheme="minorEastAsia" w:eastAsiaTheme="minorEastAsia"/>
        </w:rPr>
        <w:t>风景名胜区水体；</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 xml:space="preserve">3 </w:t>
      </w:r>
      <w:r>
        <w:rPr>
          <w:rFonts w:hint="eastAsia" w:asciiTheme="minorEastAsia" w:hAnsiTheme="minorEastAsia" w:eastAsiaTheme="minorEastAsia"/>
        </w:rPr>
        <w:t>重要养殖业水体及浴场；</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 xml:space="preserve">4 </w:t>
      </w:r>
      <w:r>
        <w:rPr>
          <w:rFonts w:hint="eastAsia" w:asciiTheme="minorEastAsia" w:hAnsiTheme="minorEastAsia" w:eastAsiaTheme="minorEastAsia"/>
        </w:rPr>
        <w:t>有特殊经济文化价值的水体；</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2.1.8 重有色冶炼工程项目</w:t>
      </w:r>
      <w:r>
        <w:rPr>
          <w:rFonts w:hint="eastAsia" w:asciiTheme="minorEastAsia" w:hAnsiTheme="minorEastAsia" w:eastAsiaTheme="minorEastAsia"/>
        </w:rPr>
        <w:t>中临江、河、湖、海岸边布置的易燃、易爆、有毒、腐蚀介质储罐区，应采取防止泄漏的液体流入水体的措施。储罐距水体的距离，应满足防洪、安全防护以及城镇水域岸线规划控制蓝线管理等要求。</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 xml:space="preserve">2.1.9 </w:t>
      </w:r>
      <w:r>
        <w:rPr>
          <w:rFonts w:hint="eastAsia" w:asciiTheme="minorEastAsia" w:hAnsiTheme="minorEastAsia" w:eastAsiaTheme="minorEastAsia"/>
        </w:rPr>
        <w:t>冶炼烟气脱硫脱硝系统，环境、安全存在隐患的吸收剂制备系统及储存场地，应布置在人流相对集中区域的常年最小频率风向的上风侧或主导风向的下风侧；应远离厂区主干道，与人员集中场所边缘的距离应满足安全要求。</w:t>
      </w:r>
    </w:p>
    <w:p>
      <w:pPr>
        <w:pStyle w:val="133"/>
        <w:spacing w:line="360" w:lineRule="auto"/>
        <w:ind w:firstLine="482" w:firstLineChars="200"/>
        <w:rPr>
          <w:rFonts w:asciiTheme="minorEastAsia" w:hAnsiTheme="minorEastAsia" w:eastAsiaTheme="minorEastAsia"/>
          <w:szCs w:val="24"/>
        </w:rPr>
      </w:pPr>
      <w:r>
        <w:rPr>
          <w:rFonts w:asciiTheme="minorEastAsia" w:hAnsiTheme="minorEastAsia" w:eastAsiaTheme="minorEastAsia"/>
        </w:rPr>
        <w:t>2.</w:t>
      </w:r>
      <w:r>
        <w:rPr>
          <w:rFonts w:hint="eastAsia" w:asciiTheme="minorEastAsia" w:hAnsiTheme="minorEastAsia" w:eastAsiaTheme="minorEastAsia"/>
        </w:rPr>
        <w:t>1</w:t>
      </w:r>
      <w:r>
        <w:rPr>
          <w:rFonts w:asciiTheme="minorEastAsia" w:hAnsiTheme="minorEastAsia" w:eastAsiaTheme="minorEastAsia"/>
        </w:rPr>
        <w:t>.</w:t>
      </w:r>
      <w:r>
        <w:rPr>
          <w:rFonts w:hint="eastAsia" w:asciiTheme="minorEastAsia" w:hAnsiTheme="minorEastAsia" w:eastAsiaTheme="minorEastAsia"/>
        </w:rPr>
        <w:t xml:space="preserve">10 </w:t>
      </w:r>
      <w:r>
        <w:rPr>
          <w:rFonts w:hint="eastAsia" w:asciiTheme="minorEastAsia" w:hAnsiTheme="minorEastAsia" w:eastAsiaTheme="minorEastAsia"/>
          <w:szCs w:val="24"/>
        </w:rPr>
        <w:t>厂区、车间配置应符合以下规定：</w:t>
      </w:r>
    </w:p>
    <w:p>
      <w:pPr>
        <w:pStyle w:val="133"/>
        <w:spacing w:line="360" w:lineRule="auto"/>
        <w:ind w:firstLine="482" w:firstLineChars="200"/>
        <w:rPr>
          <w:rFonts w:asciiTheme="minorEastAsia" w:hAnsiTheme="minorEastAsia" w:eastAsiaTheme="minorEastAsia"/>
          <w:szCs w:val="24"/>
        </w:rPr>
      </w:pPr>
      <w:r>
        <w:rPr>
          <w:rFonts w:asciiTheme="minorEastAsia" w:hAnsiTheme="minorEastAsia" w:eastAsiaTheme="minorEastAsia"/>
          <w:szCs w:val="24"/>
        </w:rPr>
        <w:t xml:space="preserve">1 </w:t>
      </w:r>
      <w:r>
        <w:rPr>
          <w:rFonts w:hint="eastAsia" w:asciiTheme="minorEastAsia" w:hAnsiTheme="minorEastAsia" w:eastAsiaTheme="minorEastAsia"/>
          <w:szCs w:val="24"/>
        </w:rPr>
        <w:t>满足工艺流程及环保、安全、职业</w:t>
      </w:r>
      <w:r>
        <w:rPr>
          <w:rFonts w:hint="eastAsia" w:asciiTheme="minorEastAsia" w:hAnsiTheme="minorEastAsia" w:eastAsiaTheme="minorEastAsia"/>
          <w:bCs/>
        </w:rPr>
        <w:t>健康</w:t>
      </w:r>
      <w:r>
        <w:rPr>
          <w:rFonts w:hint="eastAsia" w:asciiTheme="minorEastAsia" w:hAnsiTheme="minorEastAsia" w:eastAsiaTheme="minorEastAsia"/>
          <w:szCs w:val="24"/>
        </w:rPr>
        <w:t>、消防要求。</w:t>
      </w:r>
    </w:p>
    <w:p>
      <w:pPr>
        <w:pStyle w:val="133"/>
        <w:spacing w:line="360" w:lineRule="auto"/>
        <w:ind w:firstLine="482" w:firstLineChars="200"/>
        <w:rPr>
          <w:rFonts w:asciiTheme="minorEastAsia" w:hAnsiTheme="minorEastAsia" w:eastAsiaTheme="minorEastAsia"/>
          <w:color w:val="FF0000"/>
          <w:szCs w:val="24"/>
        </w:rPr>
      </w:pPr>
      <w:r>
        <w:rPr>
          <w:rFonts w:asciiTheme="minorEastAsia" w:hAnsiTheme="minorEastAsia" w:eastAsiaTheme="minorEastAsia"/>
          <w:szCs w:val="24"/>
        </w:rPr>
        <w:t xml:space="preserve">2 </w:t>
      </w:r>
      <w:r>
        <w:rPr>
          <w:rFonts w:hint="eastAsia" w:asciiTheme="minorEastAsia" w:hAnsiTheme="minorEastAsia" w:eastAsiaTheme="minorEastAsia"/>
          <w:szCs w:val="24"/>
        </w:rPr>
        <w:t>保证车间各种物料的运输线路畅通。</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szCs w:val="24"/>
        </w:rPr>
        <w:t xml:space="preserve">3 </w:t>
      </w:r>
      <w:r>
        <w:rPr>
          <w:rFonts w:hint="eastAsia" w:asciiTheme="minorEastAsia" w:hAnsiTheme="minorEastAsia" w:eastAsiaTheme="minorEastAsia"/>
          <w:szCs w:val="24"/>
        </w:rPr>
        <w:t>除工艺设备的配置外，还应包括必要的操作、检修、安装场地及物料堆场</w:t>
      </w:r>
      <w:r>
        <w:rPr>
          <w:rFonts w:hint="eastAsia" w:asciiTheme="minorEastAsia" w:hAnsiTheme="minorEastAsia" w:eastAsiaTheme="minorEastAsia"/>
          <w:b w:val="0"/>
          <w:szCs w:val="24"/>
        </w:rPr>
        <w:t>。</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1</w:t>
      </w:r>
      <w:r>
        <w:rPr>
          <w:rFonts w:asciiTheme="minorEastAsia" w:hAnsiTheme="minorEastAsia" w:eastAsiaTheme="minorEastAsia"/>
        </w:rPr>
        <w:t>.</w:t>
      </w:r>
      <w:r>
        <w:rPr>
          <w:rFonts w:hint="eastAsia" w:asciiTheme="minorEastAsia" w:hAnsiTheme="minorEastAsia" w:eastAsiaTheme="minorEastAsia"/>
        </w:rPr>
        <w:t>1</w:t>
      </w:r>
      <w:r>
        <w:rPr>
          <w:rFonts w:asciiTheme="minorEastAsia" w:hAnsiTheme="minorEastAsia" w:eastAsiaTheme="minorEastAsia"/>
        </w:rPr>
        <w:t>1</w:t>
      </w:r>
      <w:r>
        <w:rPr>
          <w:rFonts w:hint="eastAsia" w:asciiTheme="minorEastAsia" w:hAnsiTheme="minorEastAsia" w:eastAsiaTheme="minorEastAsia"/>
        </w:rPr>
        <w:t xml:space="preserve"> </w:t>
      </w:r>
      <w:r>
        <w:rPr>
          <w:rFonts w:asciiTheme="minorEastAsia" w:hAnsiTheme="minorEastAsia" w:eastAsiaTheme="minorEastAsia"/>
        </w:rPr>
        <w:t>重有色金属冶炼项目禁止使用国家明令淘汰的工艺和设备。</w:t>
      </w:r>
    </w:p>
    <w:p>
      <w:pPr>
        <w:pStyle w:val="3"/>
        <w:spacing w:before="156" w:beforeLines="50" w:after="62" w:afterLines="20" w:line="360" w:lineRule="auto"/>
        <w:jc w:val="center"/>
        <w:rPr>
          <w:rFonts w:asciiTheme="minorEastAsia" w:hAnsiTheme="minorEastAsia" w:eastAsiaTheme="minorEastAsia"/>
          <w:sz w:val="28"/>
          <w:szCs w:val="28"/>
        </w:rPr>
      </w:pPr>
      <w:bookmarkStart w:id="17" w:name="_Toc43900277"/>
      <w:r>
        <w:rPr>
          <w:rFonts w:asciiTheme="minorEastAsia" w:hAnsiTheme="minorEastAsia" w:eastAsiaTheme="minorEastAsia"/>
          <w:sz w:val="28"/>
          <w:szCs w:val="28"/>
        </w:rPr>
        <w:t>2.2</w:t>
      </w:r>
      <w:r>
        <w:rPr>
          <w:rFonts w:hint="eastAsia" w:asciiTheme="minorEastAsia" w:hAnsiTheme="minorEastAsia" w:eastAsiaTheme="minorEastAsia"/>
          <w:sz w:val="28"/>
          <w:szCs w:val="28"/>
        </w:rPr>
        <w:t xml:space="preserve"> 职业健康与安全</w:t>
      </w:r>
      <w:bookmarkEnd w:id="17"/>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2.2.1</w:t>
      </w:r>
      <w:r>
        <w:rPr>
          <w:rFonts w:hint="eastAsia" w:asciiTheme="minorEastAsia" w:hAnsiTheme="minorEastAsia" w:eastAsiaTheme="minorEastAsia"/>
        </w:rPr>
        <w:t xml:space="preserve"> </w:t>
      </w:r>
      <w:r>
        <w:rPr>
          <w:rFonts w:asciiTheme="minorEastAsia" w:hAnsiTheme="minorEastAsia" w:eastAsiaTheme="minorEastAsia"/>
          <w:szCs w:val="24"/>
        </w:rPr>
        <w:t>重有色冶炼工程项目安全设施和职业病防护设施须符合《安全生产法》、《职业病防治法》等现行法律法规要求，须与工程主体设施同时设计、同时建设、同时投运</w:t>
      </w:r>
      <w:r>
        <w:rPr>
          <w:rFonts w:hint="eastAsia" w:asciiTheme="minorEastAsia" w:hAnsiTheme="minorEastAsia" w:eastAsiaTheme="minorEastAsia"/>
          <w:szCs w:val="24"/>
        </w:rPr>
        <w:t>。</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2.2.2</w:t>
      </w:r>
      <w:r>
        <w:rPr>
          <w:rFonts w:hint="eastAsia" w:asciiTheme="minorEastAsia" w:hAnsiTheme="minorEastAsia" w:eastAsiaTheme="minorEastAsia"/>
        </w:rPr>
        <w:t xml:space="preserve"> </w:t>
      </w:r>
      <w:r>
        <w:rPr>
          <w:rFonts w:hint="eastAsia" w:asciiTheme="minorEastAsia" w:hAnsiTheme="minorEastAsia" w:eastAsiaTheme="minorEastAsia"/>
          <w:szCs w:val="24"/>
        </w:rPr>
        <w:t>重有色冶炼工程项目会议室、操作室、活动室、值班室、更衣室等人员密集场所应当设置在安全地点，不得设置在熔炼、吹炼、火法精炼、浇铸、水碎、熔体运输专用通道、熔渣缓冷等高温熔融金属、炉渣等熔体以及氯气、硫酸等危险物品的影响范围内，并与大型槽体、高压管路、压力容器保持足够的安全距离。</w:t>
      </w:r>
    </w:p>
    <w:p>
      <w:pPr>
        <w:pStyle w:val="133"/>
        <w:spacing w:line="360" w:lineRule="auto"/>
        <w:ind w:firstLine="482" w:firstLineChars="200"/>
        <w:rPr>
          <w:rFonts w:asciiTheme="minorEastAsia" w:hAnsiTheme="minorEastAsia" w:eastAsiaTheme="minorEastAsia"/>
        </w:rPr>
      </w:pPr>
      <w:bookmarkStart w:id="18" w:name="缺25"/>
      <w:bookmarkEnd w:id="18"/>
      <w:r>
        <w:rPr>
          <w:rFonts w:asciiTheme="minorEastAsia" w:hAnsiTheme="minorEastAsia" w:eastAsiaTheme="minorEastAsia"/>
        </w:rPr>
        <w:t>2.2.3</w:t>
      </w:r>
      <w:r>
        <w:rPr>
          <w:rFonts w:hint="eastAsia" w:asciiTheme="minorEastAsia" w:hAnsiTheme="minorEastAsia" w:eastAsiaTheme="minorEastAsia"/>
        </w:rPr>
        <w:t xml:space="preserve"> </w:t>
      </w:r>
      <w:r>
        <w:rPr>
          <w:rFonts w:hint="eastAsia" w:asciiTheme="minorEastAsia" w:hAnsiTheme="minorEastAsia" w:eastAsiaTheme="minorEastAsia"/>
          <w:szCs w:val="24"/>
        </w:rPr>
        <w:t>重有色金属冶炼工程中涉及的硫酸、高砷烟尘（渣）、氯气等有毒有害物质的贮（储）存、输送、生产和使用场所，应设置环境风险防范和应急处理设施。</w:t>
      </w:r>
    </w:p>
    <w:p>
      <w:pPr>
        <w:pStyle w:val="133"/>
        <w:spacing w:line="360" w:lineRule="auto"/>
        <w:ind w:firstLine="482" w:firstLineChars="200"/>
        <w:rPr>
          <w:rFonts w:asciiTheme="minorEastAsia" w:hAnsiTheme="minorEastAsia" w:eastAsiaTheme="minorEastAsia"/>
          <w:szCs w:val="24"/>
        </w:rPr>
      </w:pPr>
      <w:r>
        <w:rPr>
          <w:rFonts w:asciiTheme="minorEastAsia" w:hAnsiTheme="minorEastAsia" w:eastAsiaTheme="minorEastAsia"/>
        </w:rPr>
        <w:t>2.2.4</w:t>
      </w:r>
      <w:r>
        <w:rPr>
          <w:rFonts w:hint="eastAsia" w:asciiTheme="minorEastAsia" w:hAnsiTheme="minorEastAsia" w:eastAsiaTheme="minorEastAsia"/>
        </w:rPr>
        <w:t xml:space="preserve"> </w:t>
      </w:r>
      <w:r>
        <w:rPr>
          <w:rFonts w:hint="eastAsia" w:asciiTheme="minorEastAsia" w:hAnsiTheme="minorEastAsia" w:eastAsiaTheme="minorEastAsia"/>
          <w:szCs w:val="24"/>
        </w:rPr>
        <w:t>贮存和使用含重金属的液体或液氯、酸、碱等有害化学品的场所，</w:t>
      </w:r>
      <w:r>
        <w:rPr>
          <w:rFonts w:asciiTheme="minorEastAsia" w:hAnsiTheme="minorEastAsia" w:eastAsiaTheme="minorEastAsia"/>
          <w:szCs w:val="24"/>
        </w:rPr>
        <w:t>应符合下列规定：</w:t>
      </w:r>
    </w:p>
    <w:p>
      <w:pPr>
        <w:pStyle w:val="133"/>
        <w:spacing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szCs w:val="24"/>
        </w:rPr>
        <w:t xml:space="preserve">1 </w:t>
      </w:r>
      <w:r>
        <w:rPr>
          <w:rFonts w:asciiTheme="minorEastAsia" w:hAnsiTheme="minorEastAsia" w:eastAsiaTheme="minorEastAsia"/>
          <w:szCs w:val="24"/>
        </w:rPr>
        <w:t>贮存场所</w:t>
      </w:r>
      <w:r>
        <w:rPr>
          <w:rFonts w:hint="eastAsia" w:asciiTheme="minorEastAsia" w:hAnsiTheme="minorEastAsia" w:eastAsiaTheme="minorEastAsia"/>
          <w:szCs w:val="24"/>
        </w:rPr>
        <w:t>必须设置围堰、事故池及事故后处理设施；</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szCs w:val="24"/>
        </w:rPr>
        <w:t>2 围堰、地面及事故池应防渗、防腐。</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2.2.5</w:t>
      </w:r>
      <w:r>
        <w:rPr>
          <w:rFonts w:hint="eastAsia" w:asciiTheme="minorEastAsia" w:hAnsiTheme="minorEastAsia" w:eastAsiaTheme="minorEastAsia"/>
        </w:rPr>
        <w:t xml:space="preserve"> </w:t>
      </w:r>
      <w:r>
        <w:rPr>
          <w:rFonts w:hint="eastAsia" w:asciiTheme="minorEastAsia" w:hAnsiTheme="minorEastAsia" w:eastAsiaTheme="minorEastAsia"/>
          <w:szCs w:val="24"/>
        </w:rPr>
        <w:t>铅膏、浸出渣、</w:t>
      </w:r>
      <w:r>
        <w:rPr>
          <w:rFonts w:hint="eastAsia" w:asciiTheme="minorEastAsia" w:hAnsiTheme="minorEastAsia" w:eastAsiaTheme="minorEastAsia"/>
          <w:color w:val="auto"/>
          <w:szCs w:val="24"/>
        </w:rPr>
        <w:t>烟气粉尘等危险废物的贮存仓库地面基础必须做防渗处理，严禁与一般工业固体废</w:t>
      </w:r>
      <w:r>
        <w:rPr>
          <w:rFonts w:hint="eastAsia" w:asciiTheme="minorEastAsia" w:hAnsiTheme="minorEastAsia" w:eastAsiaTheme="minorEastAsia"/>
          <w:szCs w:val="24"/>
        </w:rPr>
        <w:t>物或生活垃圾混合装运与贮存。</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2.2.6</w:t>
      </w:r>
      <w:r>
        <w:rPr>
          <w:rFonts w:hint="eastAsia" w:asciiTheme="minorEastAsia" w:hAnsiTheme="minorEastAsia" w:eastAsiaTheme="minorEastAsia"/>
        </w:rPr>
        <w:t xml:space="preserve"> </w:t>
      </w:r>
      <w:r>
        <w:rPr>
          <w:rFonts w:hint="eastAsia" w:asciiTheme="minorEastAsia" w:hAnsiTheme="minorEastAsia" w:eastAsiaTheme="minorEastAsia"/>
          <w:szCs w:val="24"/>
        </w:rPr>
        <w:t>冶炼烟气制酸过程中产生的污酸应回收处理；酸罐区应设置事故池。</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2.2.7</w:t>
      </w:r>
      <w:r>
        <w:rPr>
          <w:rFonts w:hint="eastAsia" w:asciiTheme="minorEastAsia" w:hAnsiTheme="minorEastAsia" w:eastAsiaTheme="minorEastAsia"/>
        </w:rPr>
        <w:t xml:space="preserve"> </w:t>
      </w:r>
      <w:r>
        <w:rPr>
          <w:rFonts w:hint="eastAsia" w:asciiTheme="minorEastAsia" w:hAnsiTheme="minorEastAsia" w:eastAsiaTheme="minorEastAsia"/>
          <w:szCs w:val="24"/>
        </w:rPr>
        <w:t>回收含砷、镉等有害成分的烟尘采用的设备必须密闭，排放的尾气应净化处理。</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2.2.8</w:t>
      </w:r>
      <w:r>
        <w:rPr>
          <w:rFonts w:hint="eastAsia" w:asciiTheme="minorEastAsia" w:hAnsiTheme="minorEastAsia" w:eastAsiaTheme="minorEastAsia"/>
        </w:rPr>
        <w:t>砷钴渣应予以综合利用或对其中有害重金属元素稳定化、固化后安全填埋。</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2.2.9</w:t>
      </w:r>
      <w:r>
        <w:rPr>
          <w:rFonts w:hint="eastAsia" w:asciiTheme="minorEastAsia" w:hAnsiTheme="minorEastAsia" w:eastAsiaTheme="minorEastAsia"/>
        </w:rPr>
        <w:t xml:space="preserve"> </w:t>
      </w:r>
      <w:r>
        <w:rPr>
          <w:rFonts w:hint="eastAsia" w:asciiTheme="minorEastAsia" w:hAnsiTheme="minorEastAsia" w:eastAsiaTheme="minorEastAsia"/>
          <w:szCs w:val="24"/>
        </w:rPr>
        <w:t>对于在负压运行下的装置和管道，应设置紧急泄压设施。</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.2.10</w:t>
      </w:r>
      <w:r>
        <w:rPr>
          <w:rFonts w:hint="eastAsia" w:asciiTheme="minorEastAsia" w:hAnsiTheme="minorEastAsia" w:eastAsiaTheme="minorEastAsia"/>
        </w:rPr>
        <w:t xml:space="preserve"> </w:t>
      </w:r>
      <w:r>
        <w:rPr>
          <w:rFonts w:hint="eastAsia" w:asciiTheme="minorEastAsia" w:hAnsiTheme="minorEastAsia" w:eastAsiaTheme="minorEastAsia"/>
          <w:szCs w:val="24"/>
        </w:rPr>
        <w:t>爆炸、火灾危险场所内可能产生静电危险的设备和管道应采取静电接地措施。</w:t>
      </w:r>
      <w:bookmarkStart w:id="19" w:name="_Toc533099800"/>
      <w:bookmarkStart w:id="20" w:name="_Toc533098179"/>
      <w:bookmarkStart w:id="21" w:name="_Toc533099336"/>
      <w:bookmarkStart w:id="22" w:name="_Toc533099043"/>
      <w:bookmarkStart w:id="23" w:name="_Toc533100380"/>
      <w:bookmarkStart w:id="24" w:name="_Toc533098838"/>
      <w:bookmarkStart w:id="25" w:name="_Toc533098443"/>
    </w:p>
    <w:bookmarkEnd w:id="19"/>
    <w:bookmarkEnd w:id="20"/>
    <w:bookmarkEnd w:id="21"/>
    <w:bookmarkEnd w:id="22"/>
    <w:bookmarkEnd w:id="23"/>
    <w:bookmarkEnd w:id="24"/>
    <w:bookmarkEnd w:id="25"/>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.11</w:t>
      </w:r>
      <w:r>
        <w:rPr>
          <w:rFonts w:hint="eastAsia" w:asciiTheme="minorEastAsia" w:hAnsiTheme="minorEastAsia" w:eastAsiaTheme="minorEastAsia"/>
        </w:rPr>
        <w:t xml:space="preserve"> </w:t>
      </w:r>
      <w:r>
        <w:rPr>
          <w:rFonts w:hint="eastAsia" w:asciiTheme="minorEastAsia" w:hAnsiTheme="minorEastAsia" w:eastAsiaTheme="minorEastAsia"/>
          <w:szCs w:val="24"/>
        </w:rPr>
        <w:t>具有化学灼伤危险、液体毒性危害严重以及强氧化性、强腐蚀性的硫酸生产储存装卸区、</w:t>
      </w:r>
      <w:r>
        <w:rPr>
          <w:rFonts w:hint="eastAsia" w:asciiTheme="minorEastAsia" w:hAnsiTheme="minorEastAsia" w:eastAsiaTheme="minorEastAsia"/>
          <w:color w:val="auto"/>
          <w:szCs w:val="24"/>
        </w:rPr>
        <w:t>双氧水储存区及吸收塔区域等</w:t>
      </w:r>
      <w:r>
        <w:rPr>
          <w:rFonts w:hint="eastAsia" w:asciiTheme="minorEastAsia" w:hAnsiTheme="minorEastAsia" w:eastAsiaTheme="minorEastAsia"/>
          <w:szCs w:val="24"/>
        </w:rPr>
        <w:t>作业场所，</w:t>
      </w:r>
      <w:r>
        <w:rPr>
          <w:rFonts w:hint="eastAsia" w:asciiTheme="minorEastAsia" w:hAnsiTheme="minorEastAsia" w:eastAsiaTheme="minorEastAsia"/>
          <w:color w:val="auto"/>
          <w:szCs w:val="24"/>
        </w:rPr>
        <w:t>须</w:t>
      </w:r>
      <w:r>
        <w:rPr>
          <w:rFonts w:hint="eastAsia" w:asciiTheme="minorEastAsia" w:hAnsiTheme="minorEastAsia" w:eastAsiaTheme="minorEastAsia"/>
          <w:szCs w:val="24"/>
        </w:rPr>
        <w:t>设置洗眼器、淋洗器等安全防护措施，淋洗器、洗眼器的服务半径应不大于</w:t>
      </w:r>
      <w:r>
        <w:rPr>
          <w:rFonts w:asciiTheme="minorEastAsia" w:hAnsiTheme="minorEastAsia" w:eastAsiaTheme="minorEastAsia"/>
          <w:szCs w:val="24"/>
        </w:rPr>
        <w:t>15m</w:t>
      </w:r>
      <w:r>
        <w:rPr>
          <w:rFonts w:hint="eastAsia" w:asciiTheme="minorEastAsia" w:hAnsiTheme="minorEastAsia" w:eastAsiaTheme="minorEastAsia"/>
          <w:szCs w:val="24"/>
        </w:rPr>
        <w:t>。淋洗器、洗眼器的冲洗水给水水质应符合生活饮用水卫生标准的规定，并应为不间断供水；淋洗器、洗眼器的排水应纳入工厂污水管网。</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.12</w:t>
      </w:r>
      <w:r>
        <w:rPr>
          <w:rFonts w:hint="eastAsia" w:asciiTheme="minorEastAsia" w:hAnsiTheme="minorEastAsia" w:eastAsiaTheme="minorEastAsia"/>
        </w:rPr>
        <w:t xml:space="preserve"> </w:t>
      </w:r>
      <w:r>
        <w:rPr>
          <w:rFonts w:hint="eastAsia" w:asciiTheme="minorEastAsia" w:hAnsiTheme="minorEastAsia" w:eastAsiaTheme="minorEastAsia"/>
          <w:szCs w:val="24"/>
        </w:rPr>
        <w:t>危险品生产和储存严禁布置在建筑物的地下室或半地下室内。</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.13</w:t>
      </w:r>
      <w:r>
        <w:rPr>
          <w:rFonts w:hint="eastAsia" w:asciiTheme="minorEastAsia" w:hAnsiTheme="minorEastAsia" w:eastAsiaTheme="minorEastAsia"/>
        </w:rPr>
        <w:t xml:space="preserve"> </w:t>
      </w:r>
      <w:r>
        <w:rPr>
          <w:rFonts w:hint="eastAsia" w:asciiTheme="minorEastAsia" w:hAnsiTheme="minorEastAsia" w:eastAsiaTheme="minorEastAsia"/>
          <w:szCs w:val="24"/>
        </w:rPr>
        <w:t>严禁将混合后可能发生化学反应并形成爆炸性混合气体的几种气体混合排放。</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 xml:space="preserve">.14 </w:t>
      </w:r>
      <w:r>
        <w:rPr>
          <w:rFonts w:hint="eastAsia" w:asciiTheme="minorEastAsia" w:hAnsiTheme="minorEastAsia" w:eastAsiaTheme="minorEastAsia"/>
          <w:szCs w:val="24"/>
        </w:rPr>
        <w:t>因物料爆聚、分解造成超温、超压，可能引起火灾、爆炸的反应设备应设报警信号和泄压排放装置，以及紧急切断进料设施。</w:t>
      </w:r>
    </w:p>
    <w:p>
      <w:pPr>
        <w:pStyle w:val="133"/>
        <w:spacing w:line="360" w:lineRule="auto"/>
        <w:ind w:firstLine="482" w:firstLineChars="200"/>
        <w:rPr>
          <w:rFonts w:asciiTheme="minorEastAsia" w:hAnsiTheme="minorEastAsia" w:eastAsiaTheme="minorEastAsia"/>
          <w:color w:val="auto"/>
          <w:szCs w:val="24"/>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w:t>
      </w:r>
      <w:bookmarkStart w:id="26" w:name="_Toc533098118"/>
      <w:bookmarkStart w:id="27" w:name="_Toc533098382"/>
      <w:bookmarkStart w:id="28" w:name="_Toc533099276"/>
      <w:bookmarkStart w:id="29" w:name="_Toc533098778"/>
      <w:bookmarkStart w:id="30" w:name="_Toc533098983"/>
      <w:bookmarkStart w:id="31" w:name="_Toc533100320"/>
      <w:bookmarkStart w:id="32" w:name="_Toc533099740"/>
      <w:r>
        <w:rPr>
          <w:rFonts w:asciiTheme="minorEastAsia" w:hAnsiTheme="minorEastAsia" w:eastAsiaTheme="minorEastAsia"/>
        </w:rPr>
        <w:t>15</w:t>
      </w:r>
      <w:r>
        <w:rPr>
          <w:rFonts w:hint="eastAsia" w:asciiTheme="minorEastAsia" w:hAnsiTheme="minorEastAsia" w:eastAsiaTheme="minorEastAsia"/>
        </w:rPr>
        <w:t xml:space="preserve"> </w:t>
      </w:r>
      <w:r>
        <w:rPr>
          <w:rFonts w:hint="eastAsia" w:asciiTheme="minorEastAsia" w:hAnsiTheme="minorEastAsia" w:eastAsiaTheme="minorEastAsia"/>
          <w:szCs w:val="24"/>
        </w:rPr>
        <w:t>在非正常条件下，可能超压的下列设备或管道应设安全阀</w:t>
      </w:r>
      <w:r>
        <w:rPr>
          <w:rFonts w:hint="eastAsia" w:asciiTheme="minorEastAsia" w:hAnsiTheme="minorEastAsia" w:eastAsiaTheme="minorEastAsia"/>
          <w:color w:val="auto"/>
          <w:szCs w:val="24"/>
        </w:rPr>
        <w:t>和相关的泄压系统：</w:t>
      </w:r>
    </w:p>
    <w:p>
      <w:pPr>
        <w:pStyle w:val="133"/>
        <w:spacing w:line="360" w:lineRule="auto"/>
        <w:ind w:firstLine="482" w:firstLineChars="200"/>
        <w:rPr>
          <w:rFonts w:asciiTheme="minorEastAsia" w:hAnsiTheme="minorEastAsia" w:eastAsiaTheme="minorEastAsia"/>
          <w:szCs w:val="24"/>
        </w:rPr>
      </w:pPr>
      <w:r>
        <w:rPr>
          <w:rFonts w:asciiTheme="minorEastAsia" w:hAnsiTheme="minorEastAsia" w:eastAsiaTheme="minorEastAsia"/>
          <w:szCs w:val="24"/>
        </w:rPr>
        <w:t xml:space="preserve">1 </w:t>
      </w:r>
      <w:r>
        <w:rPr>
          <w:rFonts w:hint="eastAsia" w:asciiTheme="minorEastAsia" w:hAnsiTheme="minorEastAsia" w:eastAsiaTheme="minorEastAsia"/>
          <w:szCs w:val="24"/>
        </w:rPr>
        <w:t>顶部最高操作压力大于等于</w:t>
      </w:r>
      <w:r>
        <w:rPr>
          <w:rFonts w:asciiTheme="minorEastAsia" w:hAnsiTheme="minorEastAsia" w:eastAsiaTheme="minorEastAsia"/>
          <w:szCs w:val="24"/>
        </w:rPr>
        <w:t xml:space="preserve">0.1MPa </w:t>
      </w:r>
      <w:r>
        <w:rPr>
          <w:rFonts w:hint="eastAsia" w:asciiTheme="minorEastAsia" w:hAnsiTheme="minorEastAsia" w:eastAsiaTheme="minorEastAsia"/>
          <w:szCs w:val="24"/>
        </w:rPr>
        <w:t>的压力容器；</w:t>
      </w:r>
    </w:p>
    <w:p>
      <w:pPr>
        <w:pStyle w:val="133"/>
        <w:spacing w:line="360" w:lineRule="auto"/>
        <w:ind w:firstLine="482" w:firstLineChars="200"/>
        <w:rPr>
          <w:rFonts w:asciiTheme="minorEastAsia" w:hAnsiTheme="minorEastAsia" w:eastAsiaTheme="minorEastAsia"/>
          <w:szCs w:val="24"/>
        </w:rPr>
      </w:pPr>
      <w:r>
        <w:rPr>
          <w:rFonts w:asciiTheme="minorEastAsia" w:hAnsiTheme="minorEastAsia" w:eastAsiaTheme="minorEastAsia"/>
          <w:szCs w:val="24"/>
        </w:rPr>
        <w:t xml:space="preserve">2 </w:t>
      </w:r>
      <w:r>
        <w:rPr>
          <w:rFonts w:hint="eastAsia" w:asciiTheme="minorEastAsia" w:hAnsiTheme="minorEastAsia" w:eastAsiaTheme="minorEastAsia"/>
          <w:szCs w:val="24"/>
        </w:rPr>
        <w:t>顶部最高操作压力大于</w:t>
      </w:r>
      <w:r>
        <w:rPr>
          <w:rFonts w:asciiTheme="minorEastAsia" w:hAnsiTheme="minorEastAsia" w:eastAsiaTheme="minorEastAsia"/>
          <w:szCs w:val="24"/>
        </w:rPr>
        <w:t xml:space="preserve">0.03MPa </w:t>
      </w:r>
      <w:r>
        <w:rPr>
          <w:rFonts w:hint="eastAsia" w:asciiTheme="minorEastAsia" w:hAnsiTheme="minorEastAsia" w:eastAsiaTheme="minorEastAsia"/>
          <w:szCs w:val="24"/>
        </w:rPr>
        <w:t>的蒸馏塔、蒸发塔和汽提塔（汽提塔顶蒸汽通入另一蒸馏塔者除外）；</w:t>
      </w:r>
    </w:p>
    <w:p>
      <w:pPr>
        <w:pStyle w:val="133"/>
        <w:spacing w:line="360" w:lineRule="auto"/>
        <w:ind w:firstLine="482" w:firstLineChars="200"/>
        <w:rPr>
          <w:rFonts w:asciiTheme="minorEastAsia" w:hAnsiTheme="minorEastAsia" w:eastAsiaTheme="minorEastAsia"/>
          <w:color w:val="auto"/>
          <w:szCs w:val="24"/>
        </w:rPr>
      </w:pPr>
      <w:r>
        <w:rPr>
          <w:rFonts w:asciiTheme="minorEastAsia" w:hAnsiTheme="minorEastAsia" w:eastAsiaTheme="minorEastAsia"/>
          <w:szCs w:val="24"/>
        </w:rPr>
        <w:t xml:space="preserve">3 </w:t>
      </w:r>
      <w:r>
        <w:rPr>
          <w:rFonts w:hint="eastAsia" w:asciiTheme="minorEastAsia" w:hAnsiTheme="minorEastAsia" w:eastAsiaTheme="minorEastAsia"/>
          <w:szCs w:val="24"/>
        </w:rPr>
        <w:t>往复式压缩机各段出口或电动往复泵、齿轮泵、螺杆泵等容积式泵的出口</w:t>
      </w:r>
      <w:r>
        <w:rPr>
          <w:rFonts w:hint="eastAsia" w:asciiTheme="minorEastAsia" w:hAnsiTheme="minorEastAsia" w:eastAsiaTheme="minorEastAsia"/>
          <w:color w:val="auto"/>
          <w:szCs w:val="24"/>
        </w:rPr>
        <w:t>与切断阀之间（设备本身已有安全阀者除外）；</w:t>
      </w:r>
    </w:p>
    <w:p>
      <w:pPr>
        <w:pStyle w:val="133"/>
        <w:spacing w:line="360" w:lineRule="auto"/>
        <w:ind w:firstLine="482" w:firstLineChars="200"/>
        <w:rPr>
          <w:rFonts w:asciiTheme="minorEastAsia" w:hAnsiTheme="minorEastAsia" w:eastAsiaTheme="minorEastAsia"/>
          <w:color w:val="auto"/>
          <w:szCs w:val="24"/>
        </w:rPr>
      </w:pPr>
      <w:r>
        <w:rPr>
          <w:rFonts w:asciiTheme="minorEastAsia" w:hAnsiTheme="minorEastAsia" w:eastAsiaTheme="minorEastAsia"/>
          <w:color w:val="auto"/>
          <w:szCs w:val="24"/>
        </w:rPr>
        <w:t xml:space="preserve">4 </w:t>
      </w:r>
      <w:r>
        <w:rPr>
          <w:rFonts w:hint="eastAsia" w:asciiTheme="minorEastAsia" w:hAnsiTheme="minorEastAsia" w:eastAsiaTheme="minorEastAsia"/>
          <w:color w:val="auto"/>
          <w:szCs w:val="24"/>
        </w:rPr>
        <w:t>凡与鼓风机、离心式压缩机、离心泵或蒸汽往复泵出口连接的设备不能承受其最高压力时，鼓风机、离心式压缩机、离心泵或蒸汽往复泵的出口；</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szCs w:val="24"/>
        </w:rPr>
        <w:t xml:space="preserve">5 </w:t>
      </w:r>
      <w:r>
        <w:rPr>
          <w:rFonts w:hint="eastAsia" w:asciiTheme="minorEastAsia" w:hAnsiTheme="minorEastAsia" w:eastAsiaTheme="minorEastAsia"/>
          <w:szCs w:val="24"/>
        </w:rPr>
        <w:t>可燃气体或液体受热膨胀，可能超过设计压力的设备</w:t>
      </w:r>
      <w:r>
        <w:rPr>
          <w:rFonts w:hint="eastAsia" w:asciiTheme="minorEastAsia" w:hAnsiTheme="minorEastAsia" w:eastAsiaTheme="minorEastAsia"/>
          <w:color w:val="auto"/>
          <w:szCs w:val="24"/>
        </w:rPr>
        <w:t>。</w:t>
      </w:r>
    </w:p>
    <w:bookmarkEnd w:id="26"/>
    <w:bookmarkEnd w:id="27"/>
    <w:bookmarkEnd w:id="28"/>
    <w:bookmarkEnd w:id="29"/>
    <w:bookmarkEnd w:id="30"/>
    <w:bookmarkEnd w:id="31"/>
    <w:bookmarkEnd w:id="32"/>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2.</w:t>
      </w:r>
      <w:r>
        <w:rPr>
          <w:rFonts w:asciiTheme="minorEastAsia" w:hAnsiTheme="minorEastAsia" w:eastAsiaTheme="minorEastAsia"/>
        </w:rPr>
        <w:t xml:space="preserve">16 </w:t>
      </w:r>
      <w:r>
        <w:rPr>
          <w:rFonts w:asciiTheme="minorEastAsia" w:hAnsiTheme="minorEastAsia" w:eastAsiaTheme="minorEastAsia"/>
          <w:color w:val="auto"/>
          <w:szCs w:val="24"/>
        </w:rPr>
        <w:t>2</w:t>
      </w:r>
      <w:r>
        <w:rPr>
          <w:rFonts w:hint="eastAsia" w:asciiTheme="minorEastAsia" w:hAnsiTheme="minorEastAsia" w:eastAsiaTheme="minorEastAsia"/>
          <w:color w:val="auto"/>
          <w:szCs w:val="24"/>
        </w:rPr>
        <w:t>m以上的操作检修平台以及固定顶罐的罐顶必须设置栏杆和通道。不得利用可（助）燃气体、可（助）燃液体、腐蚀性气体、腐蚀性液体钢制储罐罐顶作为操作平台和检修人员通道。</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2.2.17</w:t>
      </w:r>
      <w:r>
        <w:rPr>
          <w:rFonts w:hint="eastAsia" w:asciiTheme="minorEastAsia" w:hAnsiTheme="minorEastAsia" w:eastAsiaTheme="minorEastAsia"/>
          <w:color w:val="auto"/>
          <w:szCs w:val="24"/>
        </w:rPr>
        <w:t>露天设置的可（助）燃气体、可（助）燃液体、腐蚀性气体、腐蚀性液体钢制储罐必须采取防雷措施。</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w:t>
      </w:r>
      <w:bookmarkStart w:id="33" w:name="_Toc533098377"/>
      <w:bookmarkStart w:id="34" w:name="_Toc533098978"/>
      <w:bookmarkStart w:id="35" w:name="_Toc533099735"/>
      <w:bookmarkStart w:id="36" w:name="_Toc533098113"/>
      <w:bookmarkStart w:id="37" w:name="_Toc533100315"/>
      <w:bookmarkStart w:id="38" w:name="_Toc533099271"/>
      <w:bookmarkStart w:id="39" w:name="_Toc533098773"/>
      <w:r>
        <w:rPr>
          <w:rFonts w:asciiTheme="minorEastAsia" w:hAnsiTheme="minorEastAsia" w:eastAsiaTheme="minorEastAsia"/>
        </w:rPr>
        <w:t>18</w:t>
      </w:r>
      <w:r>
        <w:rPr>
          <w:rFonts w:hint="eastAsia" w:asciiTheme="minorEastAsia" w:hAnsiTheme="minorEastAsia" w:eastAsiaTheme="minorEastAsia"/>
        </w:rPr>
        <w:t xml:space="preserve"> </w:t>
      </w:r>
      <w:r>
        <w:rPr>
          <w:rFonts w:hint="eastAsia" w:asciiTheme="minorEastAsia" w:hAnsiTheme="minorEastAsia" w:eastAsiaTheme="minorEastAsia"/>
          <w:szCs w:val="24"/>
        </w:rPr>
        <w:t>可能接触到表面温度超过</w:t>
      </w:r>
      <w:r>
        <w:rPr>
          <w:rFonts w:asciiTheme="minorEastAsia" w:hAnsiTheme="minorEastAsia" w:eastAsiaTheme="minorEastAsia"/>
          <w:szCs w:val="24"/>
        </w:rPr>
        <w:t>60</w:t>
      </w:r>
      <w:r>
        <w:rPr>
          <w:rFonts w:hint="eastAsia" w:asciiTheme="minorEastAsia" w:hAnsiTheme="minorEastAsia" w:eastAsiaTheme="minorEastAsia"/>
          <w:szCs w:val="24"/>
        </w:rPr>
        <w:t>℃的设备及管道</w:t>
      </w:r>
      <w:r>
        <w:rPr>
          <w:rFonts w:asciiTheme="minorEastAsia" w:hAnsiTheme="minorEastAsia" w:eastAsiaTheme="minorEastAsia"/>
          <w:szCs w:val="24"/>
        </w:rPr>
        <w:t>,</w:t>
      </w:r>
      <w:r>
        <w:rPr>
          <w:rFonts w:hint="eastAsia" w:asciiTheme="minorEastAsia" w:hAnsiTheme="minorEastAsia" w:eastAsiaTheme="minorEastAsia"/>
          <w:szCs w:val="24"/>
        </w:rPr>
        <w:t>必须采取防烫伤隔热措施。</w:t>
      </w:r>
    </w:p>
    <w:bookmarkEnd w:id="33"/>
    <w:bookmarkEnd w:id="34"/>
    <w:bookmarkEnd w:id="35"/>
    <w:bookmarkEnd w:id="36"/>
    <w:bookmarkEnd w:id="37"/>
    <w:bookmarkEnd w:id="38"/>
    <w:bookmarkEnd w:id="39"/>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.19</w:t>
      </w:r>
      <w:r>
        <w:rPr>
          <w:rFonts w:hint="eastAsia" w:asciiTheme="minorEastAsia" w:hAnsiTheme="minorEastAsia" w:eastAsiaTheme="minorEastAsia"/>
        </w:rPr>
        <w:t xml:space="preserve"> </w:t>
      </w:r>
      <w:r>
        <w:rPr>
          <w:rFonts w:hint="eastAsia" w:asciiTheme="minorEastAsia" w:hAnsiTheme="minorEastAsia" w:eastAsiaTheme="minorEastAsia"/>
          <w:szCs w:val="24"/>
        </w:rPr>
        <w:t>工业管道应有识别符号和安全标识。</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w:t>
      </w:r>
      <w:bookmarkStart w:id="40" w:name="_Toc533098418"/>
      <w:bookmarkStart w:id="41" w:name="_Toc533099019"/>
      <w:bookmarkStart w:id="42" w:name="_Toc533098154"/>
      <w:bookmarkStart w:id="43" w:name="_Toc533098814"/>
      <w:bookmarkStart w:id="44" w:name="_Toc533100356"/>
      <w:bookmarkStart w:id="45" w:name="_Toc533099776"/>
      <w:bookmarkStart w:id="46" w:name="_Toc533099312"/>
      <w:r>
        <w:rPr>
          <w:rFonts w:asciiTheme="minorEastAsia" w:hAnsiTheme="minorEastAsia" w:eastAsiaTheme="minorEastAsia"/>
        </w:rPr>
        <w:t>20</w:t>
      </w:r>
      <w:r>
        <w:rPr>
          <w:rFonts w:hint="eastAsia" w:asciiTheme="minorEastAsia" w:hAnsiTheme="minorEastAsia" w:eastAsiaTheme="minorEastAsia"/>
        </w:rPr>
        <w:t xml:space="preserve"> </w:t>
      </w:r>
      <w:r>
        <w:rPr>
          <w:rFonts w:hint="eastAsia" w:asciiTheme="minorEastAsia" w:hAnsiTheme="minorEastAsia" w:eastAsiaTheme="minorEastAsia"/>
          <w:szCs w:val="24"/>
        </w:rPr>
        <w:t>输送腐蚀性、易燃、易爆、有毒介质的管道在横跨人行通道、运输通道上方敷设时，横跨段不得有法兰和管道连接件。严禁穿越与其无关的生产装置、储罐组或建（构）筑物。</w:t>
      </w:r>
    </w:p>
    <w:bookmarkEnd w:id="40"/>
    <w:bookmarkEnd w:id="41"/>
    <w:bookmarkEnd w:id="42"/>
    <w:bookmarkEnd w:id="43"/>
    <w:bookmarkEnd w:id="44"/>
    <w:bookmarkEnd w:id="45"/>
    <w:bookmarkEnd w:id="46"/>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w:t>
      </w:r>
      <w:bookmarkStart w:id="47" w:name="_Toc533098109"/>
      <w:bookmarkStart w:id="48" w:name="_Toc533098373"/>
      <w:bookmarkStart w:id="49" w:name="_Toc533099267"/>
      <w:bookmarkStart w:id="50" w:name="_Toc533098769"/>
      <w:bookmarkStart w:id="51" w:name="_Toc533099731"/>
      <w:bookmarkStart w:id="52" w:name="_Toc533100311"/>
      <w:bookmarkStart w:id="53" w:name="_Toc533098974"/>
      <w:r>
        <w:rPr>
          <w:rFonts w:asciiTheme="minorEastAsia" w:hAnsiTheme="minorEastAsia" w:eastAsiaTheme="minorEastAsia"/>
        </w:rPr>
        <w:t>21</w:t>
      </w:r>
      <w:r>
        <w:rPr>
          <w:rFonts w:hint="eastAsia" w:asciiTheme="minorEastAsia" w:hAnsiTheme="minorEastAsia" w:eastAsiaTheme="minorEastAsia"/>
        </w:rPr>
        <w:t xml:space="preserve"> </w:t>
      </w:r>
      <w:r>
        <w:rPr>
          <w:rFonts w:hint="eastAsia" w:asciiTheme="minorEastAsia" w:hAnsiTheme="minorEastAsia" w:eastAsiaTheme="minorEastAsia"/>
          <w:szCs w:val="24"/>
        </w:rPr>
        <w:t>可燃气体、可燃液体、腐蚀性及有毒介质的管道，除使用该管道的建</w:t>
      </w:r>
      <w:r>
        <w:rPr>
          <w:rFonts w:asciiTheme="minorEastAsia" w:hAnsiTheme="minorEastAsia" w:eastAsiaTheme="minorEastAsia"/>
          <w:szCs w:val="24"/>
        </w:rPr>
        <w:t>(</w:t>
      </w:r>
      <w:r>
        <w:rPr>
          <w:rFonts w:hint="eastAsia" w:asciiTheme="minorEastAsia" w:hAnsiTheme="minorEastAsia" w:eastAsiaTheme="minorEastAsia"/>
          <w:szCs w:val="24"/>
        </w:rPr>
        <w:t>构</w:t>
      </w:r>
      <w:r>
        <w:rPr>
          <w:rFonts w:asciiTheme="minorEastAsia" w:hAnsiTheme="minorEastAsia" w:eastAsiaTheme="minorEastAsia"/>
          <w:szCs w:val="24"/>
        </w:rPr>
        <w:t>)</w:t>
      </w:r>
      <w:r>
        <w:rPr>
          <w:rFonts w:hint="eastAsia" w:asciiTheme="minorEastAsia" w:hAnsiTheme="minorEastAsia" w:eastAsiaTheme="minorEastAsia"/>
          <w:szCs w:val="24"/>
        </w:rPr>
        <w:t>筑物外</w:t>
      </w:r>
      <w:r>
        <w:rPr>
          <w:rFonts w:asciiTheme="minorEastAsia" w:hAnsiTheme="minorEastAsia" w:eastAsiaTheme="minorEastAsia"/>
          <w:szCs w:val="24"/>
        </w:rPr>
        <w:t>,</w:t>
      </w:r>
      <w:r>
        <w:rPr>
          <w:rFonts w:hint="eastAsia" w:asciiTheme="minorEastAsia" w:hAnsiTheme="minorEastAsia" w:eastAsiaTheme="minorEastAsia"/>
          <w:szCs w:val="24"/>
        </w:rPr>
        <w:t>不得采用其他建筑物支撑式的敷设方式。</w:t>
      </w:r>
    </w:p>
    <w:bookmarkEnd w:id="47"/>
    <w:bookmarkEnd w:id="48"/>
    <w:bookmarkEnd w:id="49"/>
    <w:bookmarkEnd w:id="50"/>
    <w:bookmarkEnd w:id="51"/>
    <w:bookmarkEnd w:id="52"/>
    <w:bookmarkEnd w:id="53"/>
    <w:p>
      <w:pPr>
        <w:pStyle w:val="133"/>
        <w:spacing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.22</w:t>
      </w:r>
      <w:r>
        <w:rPr>
          <w:rFonts w:hint="eastAsia" w:asciiTheme="minorEastAsia" w:hAnsiTheme="minorEastAsia" w:eastAsiaTheme="minorEastAsia"/>
        </w:rPr>
        <w:t xml:space="preserve"> </w:t>
      </w:r>
      <w:r>
        <w:rPr>
          <w:rFonts w:hint="eastAsia" w:asciiTheme="minorEastAsia" w:hAnsiTheme="minorEastAsia" w:eastAsiaTheme="minorEastAsia"/>
          <w:szCs w:val="24"/>
        </w:rPr>
        <w:t>硫化氢、羰基镍等极度危险介质类流体管道及其管件应符合下列规定：</w:t>
      </w:r>
      <w:r>
        <w:rPr>
          <w:rFonts w:asciiTheme="minorEastAsia" w:hAnsiTheme="minorEastAsia" w:eastAsiaTheme="minorEastAsia"/>
          <w:color w:val="FF0000"/>
          <w:szCs w:val="24"/>
        </w:rPr>
        <w:t xml:space="preserve"> </w:t>
      </w:r>
    </w:p>
    <w:p>
      <w:pPr>
        <w:pStyle w:val="133"/>
        <w:spacing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 xml:space="preserve"> </w:t>
      </w:r>
      <w:r>
        <w:rPr>
          <w:rFonts w:hint="eastAsia" w:asciiTheme="minorEastAsia" w:hAnsiTheme="minorEastAsia" w:eastAsiaTheme="minorEastAsia"/>
          <w:szCs w:val="24"/>
        </w:rPr>
        <w:t>不得使用任何脆性材料。</w:t>
      </w:r>
    </w:p>
    <w:p>
      <w:pPr>
        <w:pStyle w:val="133"/>
        <w:spacing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szCs w:val="24"/>
        </w:rPr>
        <w:t>2</w:t>
      </w:r>
      <w:r>
        <w:rPr>
          <w:rFonts w:asciiTheme="minorEastAsia" w:hAnsiTheme="minorEastAsia" w:eastAsiaTheme="minorEastAsia"/>
          <w:szCs w:val="24"/>
        </w:rPr>
        <w:t xml:space="preserve"> </w:t>
      </w:r>
      <w:r>
        <w:rPr>
          <w:rFonts w:hint="eastAsia" w:asciiTheme="minorEastAsia" w:hAnsiTheme="minorEastAsia" w:eastAsiaTheme="minorEastAsia"/>
          <w:szCs w:val="24"/>
        </w:rPr>
        <w:t>管道组成件的选用，应符合安全性规定。</w:t>
      </w:r>
    </w:p>
    <w:p>
      <w:pPr>
        <w:pStyle w:val="133"/>
        <w:spacing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szCs w:val="24"/>
        </w:rPr>
        <w:t>3</w:t>
      </w:r>
      <w:r>
        <w:rPr>
          <w:rFonts w:asciiTheme="minorEastAsia" w:hAnsiTheme="minorEastAsia" w:eastAsiaTheme="minorEastAsia"/>
          <w:szCs w:val="24"/>
        </w:rPr>
        <w:t xml:space="preserve"> </w:t>
      </w:r>
      <w:r>
        <w:rPr>
          <w:rFonts w:hint="eastAsia" w:asciiTheme="minorEastAsia" w:hAnsiTheme="minorEastAsia" w:eastAsiaTheme="minorEastAsia"/>
          <w:szCs w:val="24"/>
        </w:rPr>
        <w:t>应采用阀杆填料处具有可靠的密封结构型式的阀门。</w:t>
      </w:r>
    </w:p>
    <w:p>
      <w:pPr>
        <w:pStyle w:val="133"/>
        <w:spacing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szCs w:val="24"/>
        </w:rPr>
        <w:t>4</w:t>
      </w:r>
      <w:r>
        <w:rPr>
          <w:rFonts w:asciiTheme="minorEastAsia" w:hAnsiTheme="minorEastAsia" w:eastAsiaTheme="minorEastAsia"/>
          <w:szCs w:val="24"/>
        </w:rPr>
        <w:t xml:space="preserve"> </w:t>
      </w:r>
      <w:r>
        <w:rPr>
          <w:rFonts w:hint="eastAsia" w:asciiTheme="minorEastAsia" w:hAnsiTheme="minorEastAsia" w:eastAsiaTheme="minorEastAsia"/>
          <w:szCs w:val="24"/>
        </w:rPr>
        <w:t>阀盖应为法兰连接，至少用四根螺栓。采用足够机械强度的直螺纹连接方式，金属对金属接触的密封的结构要进行密封焊。</w:t>
      </w:r>
    </w:p>
    <w:p>
      <w:pPr>
        <w:pStyle w:val="133"/>
        <w:spacing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szCs w:val="24"/>
        </w:rPr>
        <w:t>5</w:t>
      </w:r>
      <w:r>
        <w:rPr>
          <w:rFonts w:asciiTheme="minorEastAsia" w:hAnsiTheme="minorEastAsia" w:eastAsiaTheme="minorEastAsia"/>
          <w:szCs w:val="24"/>
        </w:rPr>
        <w:t xml:space="preserve"> </w:t>
      </w:r>
      <w:r>
        <w:rPr>
          <w:rFonts w:hint="eastAsia" w:asciiTheme="minorEastAsia" w:hAnsiTheme="minorEastAsia" w:eastAsiaTheme="minorEastAsia"/>
          <w:szCs w:val="24"/>
        </w:rPr>
        <w:t>不得采用平焊（平板式）法兰。</w:t>
      </w:r>
    </w:p>
    <w:p>
      <w:pPr>
        <w:pStyle w:val="133"/>
        <w:spacing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szCs w:val="24"/>
        </w:rPr>
        <w:t>6</w:t>
      </w:r>
      <w:r>
        <w:rPr>
          <w:rFonts w:asciiTheme="minorEastAsia" w:hAnsiTheme="minorEastAsia" w:eastAsiaTheme="minorEastAsia"/>
          <w:szCs w:val="24"/>
        </w:rPr>
        <w:t xml:space="preserve"> </w:t>
      </w:r>
      <w:r>
        <w:rPr>
          <w:rFonts w:hint="eastAsia" w:asciiTheme="minorEastAsia" w:hAnsiTheme="minorEastAsia" w:eastAsiaTheme="minorEastAsia"/>
          <w:szCs w:val="24"/>
        </w:rPr>
        <w:t>除了采用焊唇垫片外，法兰公称压力不应低于</w:t>
      </w:r>
      <w:r>
        <w:rPr>
          <w:rFonts w:asciiTheme="minorEastAsia" w:hAnsiTheme="minorEastAsia" w:eastAsiaTheme="minorEastAsia"/>
          <w:szCs w:val="24"/>
        </w:rPr>
        <w:t>2.0MPa</w:t>
      </w:r>
      <w:r>
        <w:rPr>
          <w:rFonts w:hint="eastAsia" w:asciiTheme="minorEastAsia" w:hAnsiTheme="minorEastAsia" w:eastAsiaTheme="minorEastAsia"/>
          <w:szCs w:val="24"/>
        </w:rPr>
        <w:t>。</w:t>
      </w:r>
    </w:p>
    <w:p>
      <w:pPr>
        <w:pStyle w:val="133"/>
        <w:spacing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szCs w:val="24"/>
        </w:rPr>
        <w:t>7 采用软垫片时，应选用凹凸面或榫槽面的法兰；</w:t>
      </w:r>
    </w:p>
    <w:p>
      <w:pPr>
        <w:pStyle w:val="133"/>
        <w:spacing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szCs w:val="24"/>
        </w:rPr>
        <w:t>8 采用直螺纹以垫片密封的结构时，应用拧紧时及拧紧后组成件的密封面不会产生相对转动的结构。</w:t>
      </w:r>
    </w:p>
    <w:p>
      <w:pPr>
        <w:pStyle w:val="133"/>
        <w:spacing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szCs w:val="24"/>
        </w:rPr>
        <w:t>9</w:t>
      </w:r>
      <w:r>
        <w:rPr>
          <w:rFonts w:asciiTheme="minorEastAsia" w:hAnsiTheme="minorEastAsia" w:eastAsiaTheme="minorEastAsia"/>
          <w:szCs w:val="24"/>
        </w:rPr>
        <w:t xml:space="preserve"> </w:t>
      </w:r>
      <w:r>
        <w:rPr>
          <w:rFonts w:hint="eastAsia" w:asciiTheme="minorEastAsia" w:hAnsiTheme="minorEastAsia" w:eastAsiaTheme="minorEastAsia"/>
          <w:szCs w:val="24"/>
        </w:rPr>
        <w:t>不得使用钎焊接头、粘接接头、胀接接头及填充物堵缝接头。</w:t>
      </w:r>
    </w:p>
    <w:p>
      <w:pPr>
        <w:pStyle w:val="133"/>
        <w:spacing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szCs w:val="24"/>
        </w:rPr>
        <w:t>10</w:t>
      </w:r>
      <w:r>
        <w:rPr>
          <w:rFonts w:asciiTheme="minorEastAsia" w:hAnsiTheme="minorEastAsia" w:eastAsiaTheme="minorEastAsia"/>
          <w:szCs w:val="24"/>
        </w:rPr>
        <w:t xml:space="preserve"> </w:t>
      </w:r>
      <w:r>
        <w:rPr>
          <w:rFonts w:hint="eastAsia" w:asciiTheme="minorEastAsia" w:hAnsiTheme="minorEastAsia" w:eastAsiaTheme="minorEastAsia"/>
          <w:szCs w:val="24"/>
        </w:rPr>
        <w:t>不应在对焊口内使用分块的衬环。</w:t>
      </w:r>
    </w:p>
    <w:p>
      <w:pPr>
        <w:pStyle w:val="133"/>
        <w:spacing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szCs w:val="24"/>
        </w:rPr>
        <w:t>11</w:t>
      </w:r>
      <w:r>
        <w:rPr>
          <w:rFonts w:asciiTheme="minorEastAsia" w:hAnsiTheme="minorEastAsia" w:eastAsiaTheme="minorEastAsia"/>
          <w:szCs w:val="24"/>
        </w:rPr>
        <w:t xml:space="preserve"> </w:t>
      </w:r>
      <w:r>
        <w:rPr>
          <w:rFonts w:hint="eastAsia" w:asciiTheme="minorEastAsia" w:hAnsiTheme="minorEastAsia" w:eastAsiaTheme="minorEastAsia"/>
          <w:szCs w:val="24"/>
        </w:rPr>
        <w:t>不应使用带填料密封的补偿器。</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szCs w:val="24"/>
        </w:rPr>
        <w:t>1</w:t>
      </w:r>
      <w:r>
        <w:rPr>
          <w:rFonts w:hint="eastAsia" w:asciiTheme="minorEastAsia" w:hAnsiTheme="minorEastAsia" w:eastAsiaTheme="minorEastAsia"/>
          <w:szCs w:val="24"/>
        </w:rPr>
        <w:t>2 不应布置在可通行管沟内。</w:t>
      </w:r>
    </w:p>
    <w:p>
      <w:pPr>
        <w:pStyle w:val="133"/>
        <w:spacing w:line="360" w:lineRule="auto"/>
        <w:ind w:firstLine="482" w:firstLineChars="200"/>
        <w:rPr>
          <w:rFonts w:asciiTheme="minorEastAsia" w:hAnsiTheme="minorEastAsia" w:eastAsiaTheme="minorEastAsia"/>
          <w:szCs w:val="24"/>
        </w:rPr>
      </w:pPr>
      <w:r>
        <w:rPr>
          <w:rFonts w:asciiTheme="minorEastAsia" w:hAnsiTheme="minorEastAsia" w:eastAsiaTheme="minorEastAsia"/>
        </w:rPr>
        <w:t>2.</w:t>
      </w:r>
      <w:r>
        <w:rPr>
          <w:rFonts w:hint="eastAsia" w:asciiTheme="minorEastAsia" w:hAnsiTheme="minorEastAsia" w:eastAsiaTheme="minorEastAsia"/>
        </w:rPr>
        <w:t>2</w:t>
      </w:r>
      <w:r>
        <w:rPr>
          <w:rFonts w:asciiTheme="minorEastAsia" w:hAnsiTheme="minorEastAsia" w:eastAsiaTheme="minorEastAsia"/>
        </w:rPr>
        <w:t>.23</w:t>
      </w:r>
      <w:r>
        <w:rPr>
          <w:rFonts w:hint="eastAsia" w:asciiTheme="minorEastAsia" w:hAnsiTheme="minorEastAsia" w:eastAsiaTheme="minorEastAsia"/>
        </w:rPr>
        <w:t xml:space="preserve"> </w:t>
      </w:r>
      <w:r>
        <w:rPr>
          <w:rFonts w:hint="eastAsia" w:asciiTheme="minorEastAsia" w:hAnsiTheme="minorEastAsia" w:eastAsiaTheme="minorEastAsia"/>
          <w:szCs w:val="24"/>
        </w:rPr>
        <w:t>极度危险介质类流体不应直接排入下水道及大气中，应排入封闭系统内。</w:t>
      </w:r>
    </w:p>
    <w:p>
      <w:pPr>
        <w:pStyle w:val="133"/>
        <w:spacing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.24</w:t>
      </w:r>
      <w:r>
        <w:rPr>
          <w:rFonts w:hint="eastAsia" w:asciiTheme="minorEastAsia" w:hAnsiTheme="minorEastAsia" w:eastAsiaTheme="minorEastAsia"/>
        </w:rPr>
        <w:t xml:space="preserve"> </w:t>
      </w:r>
      <w:r>
        <w:rPr>
          <w:rFonts w:hint="eastAsia" w:asciiTheme="minorEastAsia" w:hAnsiTheme="minorEastAsia" w:eastAsiaTheme="minorEastAsia"/>
          <w:szCs w:val="24"/>
        </w:rPr>
        <w:t>氯气、二氧化硫等高度危险介质类流体管道应符合下列规定：</w:t>
      </w:r>
      <w:r>
        <w:rPr>
          <w:rFonts w:asciiTheme="minorEastAsia" w:hAnsiTheme="minorEastAsia" w:eastAsiaTheme="minorEastAsia"/>
          <w:color w:val="FF0000"/>
          <w:szCs w:val="24"/>
        </w:rPr>
        <w:t xml:space="preserve"> </w:t>
      </w:r>
    </w:p>
    <w:p>
      <w:pPr>
        <w:pStyle w:val="133"/>
        <w:spacing w:line="360" w:lineRule="auto"/>
        <w:ind w:firstLine="482" w:firstLineChars="200"/>
        <w:rPr>
          <w:rFonts w:asciiTheme="minorEastAsia" w:hAnsiTheme="minorEastAsia" w:eastAsiaTheme="minorEastAsia"/>
          <w:szCs w:val="24"/>
        </w:rPr>
      </w:pPr>
      <w:r>
        <w:rPr>
          <w:rFonts w:asciiTheme="minorEastAsia" w:hAnsiTheme="minorEastAsia" w:eastAsiaTheme="minorEastAsia"/>
          <w:szCs w:val="24"/>
        </w:rPr>
        <w:t xml:space="preserve">1 </w:t>
      </w:r>
      <w:r>
        <w:rPr>
          <w:rFonts w:hint="eastAsia" w:asciiTheme="minorEastAsia" w:hAnsiTheme="minorEastAsia" w:eastAsiaTheme="minorEastAsia"/>
          <w:szCs w:val="24"/>
        </w:rPr>
        <w:t>不得采用高硅铸铁管道</w:t>
      </w:r>
      <w:r>
        <w:rPr>
          <w:rFonts w:hint="eastAsia" w:asciiTheme="minorEastAsia" w:hAnsiTheme="minorEastAsia" w:eastAsiaTheme="minorEastAsia"/>
          <w:bCs/>
          <w:szCs w:val="24"/>
        </w:rPr>
        <w:t>；</w:t>
      </w:r>
    </w:p>
    <w:p>
      <w:pPr>
        <w:pStyle w:val="133"/>
        <w:spacing w:line="360" w:lineRule="auto"/>
        <w:ind w:firstLine="482" w:firstLineChars="200"/>
        <w:rPr>
          <w:rFonts w:asciiTheme="minorEastAsia" w:hAnsiTheme="minorEastAsia" w:eastAsiaTheme="minorEastAsia"/>
          <w:szCs w:val="24"/>
        </w:rPr>
      </w:pPr>
      <w:r>
        <w:rPr>
          <w:rFonts w:asciiTheme="minorEastAsia" w:hAnsiTheme="minorEastAsia" w:eastAsiaTheme="minorEastAsia"/>
          <w:szCs w:val="24"/>
        </w:rPr>
        <w:t xml:space="preserve">2 </w:t>
      </w:r>
      <w:r>
        <w:rPr>
          <w:rFonts w:hint="eastAsia" w:asciiTheme="minorEastAsia" w:hAnsiTheme="minorEastAsia" w:eastAsiaTheme="minorEastAsia"/>
          <w:szCs w:val="24"/>
        </w:rPr>
        <w:t>应采用阀杆填料处具有可靠的密封结构型式的阀门</w:t>
      </w:r>
      <w:r>
        <w:rPr>
          <w:rFonts w:hint="eastAsia" w:asciiTheme="minorEastAsia" w:hAnsiTheme="minorEastAsia" w:eastAsiaTheme="minorEastAsia"/>
          <w:bCs/>
          <w:szCs w:val="24"/>
        </w:rPr>
        <w:t>；</w:t>
      </w:r>
    </w:p>
    <w:p>
      <w:pPr>
        <w:pStyle w:val="133"/>
        <w:spacing w:line="360" w:lineRule="auto"/>
        <w:ind w:firstLine="482" w:firstLineChars="200"/>
        <w:rPr>
          <w:rFonts w:asciiTheme="minorEastAsia" w:hAnsiTheme="minorEastAsia" w:eastAsiaTheme="minorEastAsia"/>
          <w:szCs w:val="24"/>
        </w:rPr>
      </w:pPr>
      <w:r>
        <w:rPr>
          <w:rFonts w:asciiTheme="minorEastAsia" w:hAnsiTheme="minorEastAsia" w:eastAsiaTheme="minorEastAsia"/>
          <w:szCs w:val="24"/>
        </w:rPr>
        <w:t xml:space="preserve">3 </w:t>
      </w:r>
      <w:r>
        <w:rPr>
          <w:rFonts w:hint="eastAsia" w:asciiTheme="minorEastAsia" w:hAnsiTheme="minorEastAsia" w:eastAsiaTheme="minorEastAsia"/>
          <w:szCs w:val="24"/>
        </w:rPr>
        <w:t>气体排放口应符合环保的要求，液体不应直接排入下水道；</w:t>
      </w:r>
    </w:p>
    <w:p>
      <w:pPr>
        <w:pStyle w:val="133"/>
        <w:spacing w:line="360" w:lineRule="auto"/>
        <w:ind w:firstLine="482" w:firstLineChars="200"/>
        <w:rPr>
          <w:rFonts w:asciiTheme="minorEastAsia" w:hAnsiTheme="minorEastAsia" w:eastAsiaTheme="minorEastAsia"/>
          <w:szCs w:val="24"/>
        </w:rPr>
      </w:pPr>
      <w:r>
        <w:rPr>
          <w:rFonts w:asciiTheme="minorEastAsia" w:hAnsiTheme="minorEastAsia" w:eastAsiaTheme="minorEastAsia"/>
          <w:szCs w:val="24"/>
        </w:rPr>
        <w:t xml:space="preserve">4 </w:t>
      </w:r>
      <w:r>
        <w:rPr>
          <w:rFonts w:hint="eastAsia" w:asciiTheme="minorEastAsia" w:hAnsiTheme="minorEastAsia" w:eastAsiaTheme="minorEastAsia"/>
          <w:szCs w:val="24"/>
        </w:rPr>
        <w:t>不应使用带填料密封的补偿器；</w:t>
      </w:r>
    </w:p>
    <w:p>
      <w:pPr>
        <w:pStyle w:val="133"/>
        <w:spacing w:line="360" w:lineRule="auto"/>
        <w:ind w:firstLine="482" w:firstLineChars="200"/>
        <w:rPr>
          <w:rStyle w:val="36"/>
          <w:rFonts w:asciiTheme="minorEastAsia" w:hAnsiTheme="minorEastAsia" w:eastAsiaTheme="minorEastAsia"/>
          <w:b/>
          <w:sz w:val="24"/>
          <w:szCs w:val="24"/>
        </w:rPr>
      </w:pPr>
      <w:r>
        <w:rPr>
          <w:rFonts w:asciiTheme="minorEastAsia" w:hAnsiTheme="minorEastAsia" w:eastAsiaTheme="minorEastAsia"/>
          <w:szCs w:val="24"/>
        </w:rPr>
        <w:t xml:space="preserve">5 </w:t>
      </w:r>
      <w:r>
        <w:rPr>
          <w:rFonts w:hint="eastAsia" w:asciiTheme="minorEastAsia" w:hAnsiTheme="minorEastAsia" w:eastAsiaTheme="minorEastAsia"/>
          <w:szCs w:val="24"/>
        </w:rPr>
        <w:t>不应布置在可通行沟内。</w:t>
      </w:r>
    </w:p>
    <w:p>
      <w:pPr>
        <w:pStyle w:val="133"/>
        <w:spacing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.25</w:t>
      </w:r>
      <w:r>
        <w:rPr>
          <w:rFonts w:hint="eastAsia" w:asciiTheme="minorEastAsia" w:hAnsiTheme="minorEastAsia" w:eastAsiaTheme="minorEastAsia"/>
        </w:rPr>
        <w:t xml:space="preserve"> </w:t>
      </w:r>
      <w:r>
        <w:rPr>
          <w:rFonts w:hint="eastAsia" w:asciiTheme="minorEastAsia" w:hAnsiTheme="minorEastAsia" w:eastAsiaTheme="minorEastAsia"/>
          <w:szCs w:val="24"/>
        </w:rPr>
        <w:t>氧气管道应符合下列规定</w:t>
      </w:r>
      <w:r>
        <w:rPr>
          <w:rFonts w:asciiTheme="minorEastAsia" w:hAnsiTheme="minorEastAsia" w:eastAsiaTheme="minorEastAsia"/>
          <w:szCs w:val="24"/>
        </w:rPr>
        <w:t xml:space="preserve">: </w:t>
      </w:r>
    </w:p>
    <w:p>
      <w:pPr>
        <w:pStyle w:val="133"/>
        <w:spacing w:line="360" w:lineRule="auto"/>
        <w:ind w:firstLine="482" w:firstLineChars="200"/>
        <w:rPr>
          <w:rFonts w:asciiTheme="minorEastAsia" w:hAnsiTheme="minorEastAsia" w:eastAsiaTheme="minorEastAsia"/>
          <w:szCs w:val="24"/>
        </w:rPr>
      </w:pPr>
      <w:r>
        <w:rPr>
          <w:rFonts w:asciiTheme="minorEastAsia" w:hAnsiTheme="minorEastAsia" w:eastAsiaTheme="minorEastAsia"/>
          <w:szCs w:val="24"/>
        </w:rPr>
        <w:t xml:space="preserve">1 </w:t>
      </w:r>
      <w:r>
        <w:rPr>
          <w:rFonts w:hint="eastAsia" w:asciiTheme="minorEastAsia" w:hAnsiTheme="minorEastAsia" w:eastAsiaTheme="minorEastAsia"/>
          <w:szCs w:val="24"/>
        </w:rPr>
        <w:t>强氧化性流体（氧或氟）管道在管道预制后、安装前分段或单件进行脱脂，脱脂后的管道组成件应采用氮气或空气吹净封闭。</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szCs w:val="24"/>
        </w:rPr>
        <w:t xml:space="preserve">2 </w:t>
      </w:r>
      <w:r>
        <w:rPr>
          <w:rFonts w:hint="eastAsia" w:asciiTheme="minorEastAsia" w:hAnsiTheme="minorEastAsia" w:eastAsiaTheme="minorEastAsia"/>
          <w:szCs w:val="24"/>
        </w:rPr>
        <w:t>氧气管道与易燃易挥发类流体管道严禁直接连接。</w:t>
      </w:r>
    </w:p>
    <w:p>
      <w:pPr>
        <w:pStyle w:val="133"/>
        <w:spacing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.26</w:t>
      </w:r>
      <w:r>
        <w:rPr>
          <w:rFonts w:hint="eastAsia" w:asciiTheme="minorEastAsia" w:hAnsiTheme="minorEastAsia" w:eastAsiaTheme="minorEastAsia"/>
        </w:rPr>
        <w:t xml:space="preserve"> </w:t>
      </w:r>
      <w:r>
        <w:rPr>
          <w:rFonts w:hint="eastAsia" w:asciiTheme="minorEastAsia" w:hAnsiTheme="minorEastAsia" w:eastAsiaTheme="minorEastAsia"/>
          <w:szCs w:val="24"/>
        </w:rPr>
        <w:t>极度危害介质的放空或放净管道应设置双阀门，并应排入密闭回收系统。</w:t>
      </w:r>
    </w:p>
    <w:p>
      <w:pPr>
        <w:pStyle w:val="133"/>
        <w:spacing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.27</w:t>
      </w:r>
      <w:r>
        <w:rPr>
          <w:rFonts w:hint="eastAsia" w:asciiTheme="minorEastAsia" w:hAnsiTheme="minorEastAsia" w:eastAsiaTheme="minorEastAsia"/>
        </w:rPr>
        <w:t xml:space="preserve"> </w:t>
      </w:r>
      <w:r>
        <w:rPr>
          <w:rFonts w:hint="eastAsia" w:asciiTheme="minorEastAsia" w:hAnsiTheme="minorEastAsia" w:eastAsiaTheme="minorEastAsia"/>
          <w:szCs w:val="24"/>
        </w:rPr>
        <w:t>处理有爆炸危险性粉尘的干式除尘器应设置在负压段，并应符合下列规定</w:t>
      </w:r>
      <w:r>
        <w:rPr>
          <w:rFonts w:asciiTheme="minorEastAsia" w:hAnsiTheme="minorEastAsia" w:eastAsiaTheme="minorEastAsia"/>
          <w:szCs w:val="24"/>
        </w:rPr>
        <w:t xml:space="preserve">: </w:t>
      </w:r>
    </w:p>
    <w:p>
      <w:pPr>
        <w:pStyle w:val="133"/>
        <w:spacing w:line="360" w:lineRule="auto"/>
        <w:ind w:firstLine="482" w:firstLineChars="200"/>
        <w:rPr>
          <w:rFonts w:asciiTheme="minorEastAsia" w:hAnsiTheme="minorEastAsia" w:eastAsiaTheme="minorEastAsia"/>
          <w:szCs w:val="24"/>
        </w:rPr>
      </w:pPr>
      <w:r>
        <w:rPr>
          <w:rFonts w:asciiTheme="minorEastAsia" w:hAnsiTheme="minorEastAsia" w:eastAsiaTheme="minorEastAsia"/>
          <w:szCs w:val="24"/>
        </w:rPr>
        <w:t xml:space="preserve">1 </w:t>
      </w:r>
      <w:r>
        <w:rPr>
          <w:rFonts w:hint="eastAsia" w:asciiTheme="minorEastAsia" w:hAnsiTheme="minorEastAsia" w:eastAsiaTheme="minorEastAsia"/>
          <w:szCs w:val="24"/>
        </w:rPr>
        <w:t>应采用防爆型布袋除尘器，且应采用抗静电并阻燃滤料；</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szCs w:val="24"/>
        </w:rPr>
        <w:t xml:space="preserve">2 </w:t>
      </w:r>
      <w:r>
        <w:rPr>
          <w:rFonts w:hint="eastAsia" w:asciiTheme="minorEastAsia" w:hAnsiTheme="minorEastAsia" w:eastAsiaTheme="minorEastAsia"/>
          <w:szCs w:val="24"/>
        </w:rPr>
        <w:t>应设置泄压装置。</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.28</w:t>
      </w:r>
      <w:r>
        <w:rPr>
          <w:rFonts w:hint="eastAsia" w:asciiTheme="minorEastAsia" w:hAnsiTheme="minorEastAsia" w:eastAsiaTheme="minorEastAsia"/>
        </w:rPr>
        <w:t xml:space="preserve"> </w:t>
      </w:r>
      <w:r>
        <w:rPr>
          <w:rFonts w:hint="eastAsia" w:asciiTheme="minorEastAsia" w:hAnsiTheme="minorEastAsia" w:eastAsiaTheme="minorEastAsia"/>
          <w:szCs w:val="24"/>
        </w:rPr>
        <w:t>烟气中含有</w:t>
      </w:r>
      <w:r>
        <w:rPr>
          <w:rFonts w:asciiTheme="minorEastAsia" w:hAnsiTheme="minorEastAsia" w:eastAsiaTheme="minorEastAsia"/>
          <w:szCs w:val="24"/>
        </w:rPr>
        <w:t>CO</w:t>
      </w:r>
      <w:r>
        <w:rPr>
          <w:rFonts w:hint="eastAsia" w:asciiTheme="minorEastAsia" w:hAnsiTheme="minorEastAsia" w:eastAsiaTheme="minorEastAsia"/>
          <w:szCs w:val="24"/>
        </w:rPr>
        <w:t>等可燃气体或粉煤等可燃性粉尘的管道上应设置泄爆口。</w:t>
      </w:r>
    </w:p>
    <w:p>
      <w:pPr>
        <w:pStyle w:val="3"/>
        <w:spacing w:before="156" w:beforeLines="50" w:after="62" w:afterLines="20" w:line="360" w:lineRule="auto"/>
        <w:jc w:val="center"/>
        <w:rPr>
          <w:rFonts w:asciiTheme="minorEastAsia" w:hAnsiTheme="minorEastAsia" w:eastAsiaTheme="minorEastAsia"/>
          <w:sz w:val="28"/>
          <w:szCs w:val="28"/>
        </w:rPr>
      </w:pPr>
      <w:bookmarkStart w:id="54" w:name="_Toc43900278"/>
      <w:r>
        <w:rPr>
          <w:rFonts w:hint="eastAsia" w:asciiTheme="minorEastAsia" w:hAnsiTheme="minorEastAsia" w:eastAsiaTheme="minorEastAsia"/>
          <w:sz w:val="28"/>
          <w:szCs w:val="28"/>
        </w:rPr>
        <w:t>2</w:t>
      </w:r>
      <w:r>
        <w:rPr>
          <w:rFonts w:asciiTheme="minorEastAsia" w:hAnsiTheme="minorEastAsia" w:eastAsiaTheme="minorEastAsia"/>
          <w:sz w:val="28"/>
          <w:szCs w:val="28"/>
        </w:rPr>
        <w:t>.</w:t>
      </w:r>
      <w:r>
        <w:rPr>
          <w:rFonts w:hint="eastAsia" w:asciiTheme="minorEastAsia" w:hAnsiTheme="minorEastAsia" w:eastAsiaTheme="minorEastAsia"/>
          <w:sz w:val="28"/>
          <w:szCs w:val="28"/>
        </w:rPr>
        <w:t>3</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安全</w:t>
      </w:r>
      <w:r>
        <w:rPr>
          <w:rFonts w:asciiTheme="minorEastAsia" w:hAnsiTheme="minorEastAsia" w:eastAsiaTheme="minorEastAsia"/>
          <w:sz w:val="28"/>
          <w:szCs w:val="28"/>
        </w:rPr>
        <w:t>监测</w:t>
      </w:r>
      <w:r>
        <w:rPr>
          <w:rFonts w:hint="eastAsia" w:asciiTheme="minorEastAsia" w:hAnsiTheme="minorEastAsia" w:eastAsiaTheme="minorEastAsia"/>
          <w:sz w:val="28"/>
          <w:szCs w:val="28"/>
        </w:rPr>
        <w:t>、</w:t>
      </w:r>
      <w:r>
        <w:rPr>
          <w:rFonts w:asciiTheme="minorEastAsia" w:hAnsiTheme="minorEastAsia" w:eastAsiaTheme="minorEastAsia"/>
          <w:sz w:val="28"/>
          <w:szCs w:val="28"/>
        </w:rPr>
        <w:t>报警</w:t>
      </w:r>
      <w:r>
        <w:rPr>
          <w:rFonts w:hint="eastAsia" w:asciiTheme="minorEastAsia" w:hAnsiTheme="minorEastAsia" w:eastAsiaTheme="minorEastAsia"/>
          <w:sz w:val="28"/>
          <w:szCs w:val="28"/>
        </w:rPr>
        <w:t>与</w:t>
      </w:r>
      <w:r>
        <w:rPr>
          <w:rFonts w:asciiTheme="minorEastAsia" w:hAnsiTheme="minorEastAsia" w:eastAsiaTheme="minorEastAsia"/>
          <w:sz w:val="28"/>
          <w:szCs w:val="28"/>
        </w:rPr>
        <w:t>自</w:t>
      </w:r>
      <w:r>
        <w:rPr>
          <w:rFonts w:hint="eastAsia" w:asciiTheme="minorEastAsia" w:hAnsiTheme="minorEastAsia" w:eastAsiaTheme="minorEastAsia"/>
          <w:sz w:val="28"/>
          <w:szCs w:val="28"/>
        </w:rPr>
        <w:t>动</w:t>
      </w:r>
      <w:r>
        <w:rPr>
          <w:rFonts w:asciiTheme="minorEastAsia" w:hAnsiTheme="minorEastAsia" w:eastAsiaTheme="minorEastAsia"/>
          <w:sz w:val="28"/>
          <w:szCs w:val="28"/>
        </w:rPr>
        <w:t>控</w:t>
      </w:r>
      <w:r>
        <w:rPr>
          <w:rFonts w:hint="eastAsia" w:asciiTheme="minorEastAsia" w:hAnsiTheme="minorEastAsia" w:eastAsiaTheme="minorEastAsia"/>
          <w:sz w:val="28"/>
          <w:szCs w:val="28"/>
        </w:rPr>
        <w:t>制</w:t>
      </w:r>
      <w:bookmarkEnd w:id="54"/>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3</w:t>
      </w:r>
      <w:r>
        <w:rPr>
          <w:rFonts w:asciiTheme="minorEastAsia" w:hAnsiTheme="minorEastAsia" w:eastAsiaTheme="minorEastAsia"/>
        </w:rPr>
        <w:t>.</w:t>
      </w:r>
      <w:r>
        <w:rPr>
          <w:rFonts w:hint="eastAsia" w:asciiTheme="minorEastAsia" w:hAnsiTheme="minorEastAsia" w:eastAsiaTheme="minorEastAsia"/>
        </w:rPr>
        <w:t>1 使用氮气的密闭或半密闭操作岗位应设置警示标识、氮气泄漏监测和报警装置。</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3</w:t>
      </w:r>
      <w:r>
        <w:rPr>
          <w:rFonts w:asciiTheme="minorEastAsia" w:hAnsiTheme="minorEastAsia" w:eastAsiaTheme="minorEastAsia"/>
        </w:rPr>
        <w:t>.</w:t>
      </w:r>
      <w:r>
        <w:rPr>
          <w:rFonts w:hint="eastAsia" w:asciiTheme="minorEastAsia" w:hAnsiTheme="minorEastAsia" w:eastAsiaTheme="minorEastAsia"/>
        </w:rPr>
        <w:t>2 储存或可能产生有毒、危险类气体的储罐区、设备、管道应设置具有声光报警功能的固定式检测仪。</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3</w:t>
      </w:r>
      <w:r>
        <w:rPr>
          <w:rFonts w:asciiTheme="minorEastAsia" w:hAnsiTheme="minorEastAsia" w:eastAsiaTheme="minorEastAsia"/>
        </w:rPr>
        <w:t>.</w:t>
      </w:r>
      <w:r>
        <w:rPr>
          <w:rFonts w:hint="eastAsia" w:asciiTheme="minorEastAsia" w:hAnsiTheme="minorEastAsia" w:eastAsiaTheme="minorEastAsia"/>
        </w:rPr>
        <w:t>3 生产或使用可燃气体及有毒气体的工艺装置和储运设施（包括甲类气体和液化烃、甲</w:t>
      </w:r>
      <w:r>
        <w:rPr>
          <w:rFonts w:asciiTheme="minorEastAsia" w:hAnsiTheme="minorEastAsia" w:eastAsiaTheme="minorEastAsia"/>
          <w:vertAlign w:val="subscript"/>
        </w:rPr>
        <w:t>B</w:t>
      </w:r>
      <w:r>
        <w:rPr>
          <w:rFonts w:hint="eastAsia" w:asciiTheme="minorEastAsia" w:hAnsiTheme="minorEastAsia" w:eastAsiaTheme="minorEastAsia"/>
        </w:rPr>
        <w:t>、乙</w:t>
      </w:r>
      <w:r>
        <w:rPr>
          <w:rFonts w:asciiTheme="minorEastAsia" w:hAnsiTheme="minorEastAsia" w:eastAsiaTheme="minorEastAsia"/>
          <w:vertAlign w:val="subscript"/>
        </w:rPr>
        <w:t>A</w:t>
      </w:r>
      <w:r>
        <w:rPr>
          <w:rFonts w:hint="eastAsia" w:asciiTheme="minorEastAsia" w:hAnsiTheme="minorEastAsia" w:eastAsiaTheme="minorEastAsia"/>
        </w:rPr>
        <w:t>类液体的储罐区、装卸设施、灌装站等）的区域内，对可能发生可燃气体和</w:t>
      </w:r>
      <w:r>
        <w:rPr>
          <w:rFonts w:asciiTheme="minorEastAsia" w:hAnsiTheme="minorEastAsia" w:eastAsiaTheme="minorEastAsia"/>
        </w:rPr>
        <w:t>/</w:t>
      </w:r>
      <w:r>
        <w:rPr>
          <w:rFonts w:hint="eastAsia" w:asciiTheme="minorEastAsia" w:hAnsiTheme="minorEastAsia" w:eastAsiaTheme="minorEastAsia"/>
        </w:rPr>
        <w:t>或有毒气体的释放、泄漏进行监测时，应按下列规定设置可燃气体和有毒气体检（探）测、监测报警仪：</w:t>
      </w:r>
      <w:r>
        <w:rPr>
          <w:rFonts w:asciiTheme="minorEastAsia" w:hAnsiTheme="minorEastAsia" w:eastAsiaTheme="minorEastAsia"/>
        </w:rPr>
        <w:t xml:space="preserve"> </w:t>
      </w:r>
    </w:p>
    <w:p>
      <w:pPr>
        <w:pStyle w:val="133"/>
        <w:spacing w:line="360" w:lineRule="auto"/>
        <w:ind w:firstLine="482" w:firstLineChars="200"/>
        <w:rPr>
          <w:rFonts w:asciiTheme="minorEastAsia" w:hAnsiTheme="minorEastAsia" w:eastAsiaTheme="minorEastAsia"/>
          <w:color w:val="auto"/>
        </w:rPr>
      </w:pPr>
      <w:r>
        <w:rPr>
          <w:rFonts w:asciiTheme="minorEastAsia" w:hAnsiTheme="minorEastAsia" w:eastAsiaTheme="minorEastAsia"/>
        </w:rPr>
        <w:t xml:space="preserve">1 </w:t>
      </w:r>
      <w:r>
        <w:rPr>
          <w:rFonts w:hint="eastAsia" w:asciiTheme="minorEastAsia" w:hAnsiTheme="minorEastAsia" w:eastAsiaTheme="minorEastAsia"/>
        </w:rPr>
        <w:t>可燃气体或其中含有毒</w:t>
      </w:r>
      <w:r>
        <w:rPr>
          <w:rFonts w:hint="eastAsia" w:asciiTheme="minorEastAsia" w:hAnsiTheme="minorEastAsia" w:eastAsiaTheme="minorEastAsia"/>
          <w:color w:val="auto"/>
        </w:rPr>
        <w:t>气体释放、泄漏时，可燃气体浓度可能达到</w:t>
      </w:r>
      <w:r>
        <w:rPr>
          <w:rFonts w:asciiTheme="minorEastAsia" w:hAnsiTheme="minorEastAsia" w:eastAsiaTheme="minorEastAsia"/>
          <w:color w:val="auto"/>
        </w:rPr>
        <w:t>25%</w:t>
      </w:r>
      <w:r>
        <w:rPr>
          <w:rFonts w:hint="eastAsia" w:asciiTheme="minorEastAsia" w:hAnsiTheme="minorEastAsia" w:eastAsiaTheme="minorEastAsia"/>
          <w:color w:val="auto"/>
        </w:rPr>
        <w:t>爆炸下限、但有毒气体不能达到最高容许浓度时，应设置可燃气体检（探）测、监测报警仪；</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color w:val="auto"/>
        </w:rPr>
        <w:t xml:space="preserve">2 </w:t>
      </w:r>
      <w:r>
        <w:rPr>
          <w:rFonts w:hint="eastAsia" w:asciiTheme="minorEastAsia" w:hAnsiTheme="minorEastAsia" w:eastAsiaTheme="minorEastAsia"/>
          <w:color w:val="auto"/>
        </w:rPr>
        <w:t>有毒气体或含有可燃气体的有毒气体释放、泄漏时，有毒气体可能达到最高容许浓度、但可燃气体不能达到</w:t>
      </w:r>
      <w:r>
        <w:rPr>
          <w:rFonts w:asciiTheme="minorEastAsia" w:hAnsiTheme="minorEastAsia" w:eastAsiaTheme="minorEastAsia"/>
          <w:color w:val="auto"/>
        </w:rPr>
        <w:t>25%</w:t>
      </w:r>
      <w:r>
        <w:rPr>
          <w:rFonts w:hint="eastAsia" w:asciiTheme="minorEastAsia" w:hAnsiTheme="minorEastAsia" w:eastAsiaTheme="minorEastAsia"/>
          <w:color w:val="auto"/>
        </w:rPr>
        <w:t>爆炸下限</w:t>
      </w:r>
      <w:r>
        <w:rPr>
          <w:rFonts w:hint="eastAsia" w:asciiTheme="minorEastAsia" w:hAnsiTheme="minorEastAsia" w:eastAsiaTheme="minorEastAsia"/>
        </w:rPr>
        <w:t>时，应设置有毒气体检（探）测、监测报警仪；</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 xml:space="preserve">3 </w:t>
      </w:r>
      <w:r>
        <w:rPr>
          <w:rFonts w:hint="eastAsia" w:asciiTheme="minorEastAsia" w:hAnsiTheme="minorEastAsia" w:eastAsiaTheme="minorEastAsia"/>
        </w:rPr>
        <w:t>可燃气体与有毒气体同时存在的场所，可燃气体浓度可能达到</w:t>
      </w:r>
      <w:r>
        <w:rPr>
          <w:rFonts w:asciiTheme="minorEastAsia" w:hAnsiTheme="minorEastAsia" w:eastAsiaTheme="minorEastAsia"/>
        </w:rPr>
        <w:t>25%</w:t>
      </w:r>
      <w:r>
        <w:rPr>
          <w:rFonts w:hint="eastAsia" w:asciiTheme="minorEastAsia" w:hAnsiTheme="minorEastAsia" w:eastAsiaTheme="minorEastAsia"/>
        </w:rPr>
        <w:t>爆炸下限、有毒气体也可能达到最高容许浓度时，应分别设置可燃气体和有毒气体检（探）测、监测报警仪；</w:t>
      </w:r>
      <w:r>
        <w:rPr>
          <w:rFonts w:asciiTheme="minorEastAsia" w:hAnsiTheme="minorEastAsia" w:eastAsiaTheme="minorEastAsia"/>
        </w:rPr>
        <w:t xml:space="preserve"> </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 xml:space="preserve">4 </w:t>
      </w:r>
      <w:r>
        <w:rPr>
          <w:rFonts w:hint="eastAsia" w:asciiTheme="minorEastAsia" w:hAnsiTheme="minorEastAsia" w:eastAsiaTheme="minorEastAsia"/>
        </w:rPr>
        <w:t>既属可燃气体又属有毒气体，应设有毒气体检（探）测、监测报警仪。</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5</w:t>
      </w:r>
      <w:r>
        <w:rPr>
          <w:rFonts w:asciiTheme="minorEastAsia" w:hAnsiTheme="minorEastAsia" w:eastAsiaTheme="minorEastAsia"/>
        </w:rPr>
        <w:t xml:space="preserve"> </w:t>
      </w:r>
      <w:r>
        <w:rPr>
          <w:rFonts w:hint="eastAsia" w:asciiTheme="minorEastAsia" w:hAnsiTheme="minorEastAsia" w:eastAsiaTheme="minorEastAsia"/>
        </w:rPr>
        <w:t>可燃气体或有毒气体检（探）测、监测报警仪应采用固定式。</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 xml:space="preserve"> </w:t>
      </w:r>
      <w:r>
        <w:rPr>
          <w:rFonts w:hint="eastAsia" w:asciiTheme="minorEastAsia" w:hAnsiTheme="minorEastAsia" w:eastAsiaTheme="minorEastAsia"/>
        </w:rPr>
        <w:t>可燃气体和（或）有毒气体检（探）测、监测报警的数据采集系统，应采用专用的数据采集单元或设备，不应将可燃气体和（或）有毒气体检（探）测、监测器接入其他信号采集单元或设备内。</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3</w:t>
      </w:r>
      <w:r>
        <w:rPr>
          <w:rFonts w:asciiTheme="minorEastAsia" w:hAnsiTheme="minorEastAsia" w:eastAsiaTheme="minorEastAsia"/>
        </w:rPr>
        <w:t>.4</w:t>
      </w:r>
      <w:r>
        <w:rPr>
          <w:rFonts w:hint="eastAsia" w:asciiTheme="minorEastAsia" w:hAnsiTheme="minorEastAsia" w:eastAsiaTheme="minorEastAsia"/>
        </w:rPr>
        <w:t xml:space="preserve"> 使用或产生甲类气体或甲、乙</w:t>
      </w:r>
      <w:r>
        <w:rPr>
          <w:rFonts w:asciiTheme="minorEastAsia" w:hAnsiTheme="minorEastAsia" w:eastAsiaTheme="minorEastAsia"/>
          <w:vertAlign w:val="subscript"/>
        </w:rPr>
        <w:t>A</w:t>
      </w:r>
      <w:r>
        <w:rPr>
          <w:rFonts w:hint="eastAsia" w:asciiTheme="minorEastAsia" w:hAnsiTheme="minorEastAsia" w:eastAsiaTheme="minorEastAsia"/>
        </w:rPr>
        <w:t>类液体的装置、系统单元和储运设施区内，应设置报警系统。</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3</w:t>
      </w:r>
      <w:r>
        <w:rPr>
          <w:rFonts w:asciiTheme="minorEastAsia" w:hAnsiTheme="minorEastAsia" w:eastAsiaTheme="minorEastAsia"/>
        </w:rPr>
        <w:t>.5</w:t>
      </w:r>
      <w:r>
        <w:rPr>
          <w:rFonts w:hint="eastAsia" w:asciiTheme="minorEastAsia" w:hAnsiTheme="minorEastAsia" w:eastAsiaTheme="minorEastAsia"/>
        </w:rPr>
        <w:t xml:space="preserve"> 布置在爆炸危险区的在线分析仪表间内设备为非防爆型时，在线分析仪表间应正压通风。</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3</w:t>
      </w:r>
      <w:r>
        <w:rPr>
          <w:rFonts w:asciiTheme="minorEastAsia" w:hAnsiTheme="minorEastAsia" w:eastAsiaTheme="minorEastAsia"/>
        </w:rPr>
        <w:t>.6</w:t>
      </w:r>
      <w:r>
        <w:rPr>
          <w:rFonts w:hint="eastAsia" w:asciiTheme="minorEastAsia" w:hAnsiTheme="minorEastAsia" w:eastAsiaTheme="minorEastAsia"/>
        </w:rPr>
        <w:t xml:space="preserve"> 生产区、公用及辅助生产设施等重要设施的火灾危险场所应设置火灾自动报警系统和火灾电话报警。</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3</w:t>
      </w:r>
      <w:r>
        <w:rPr>
          <w:rFonts w:asciiTheme="minorEastAsia" w:hAnsiTheme="minorEastAsia" w:eastAsiaTheme="minorEastAsia"/>
        </w:rPr>
        <w:t>.7</w:t>
      </w:r>
      <w:r>
        <w:rPr>
          <w:rFonts w:hint="eastAsia" w:asciiTheme="minorEastAsia" w:hAnsiTheme="minorEastAsia" w:eastAsiaTheme="minorEastAsia"/>
        </w:rPr>
        <w:t xml:space="preserve"> 使用</w:t>
      </w:r>
      <w:r>
        <w:rPr>
          <w:rFonts w:asciiTheme="minorEastAsia" w:hAnsiTheme="minorEastAsia" w:eastAsiaTheme="minorEastAsia"/>
        </w:rPr>
        <w:t>(</w:t>
      </w:r>
      <w:r>
        <w:rPr>
          <w:rFonts w:hint="eastAsia" w:asciiTheme="minorEastAsia" w:hAnsiTheme="minorEastAsia" w:eastAsiaTheme="minorEastAsia"/>
        </w:rPr>
        <w:t>产生</w:t>
      </w:r>
      <w:r>
        <w:rPr>
          <w:rFonts w:asciiTheme="minorEastAsia" w:hAnsiTheme="minorEastAsia" w:eastAsiaTheme="minorEastAsia"/>
        </w:rPr>
        <w:t>)</w:t>
      </w:r>
      <w:r>
        <w:rPr>
          <w:rFonts w:hint="eastAsia" w:asciiTheme="minorEastAsia" w:hAnsiTheme="minorEastAsia" w:eastAsiaTheme="minorEastAsia"/>
        </w:rPr>
        <w:t>硫化氢、氨气</w:t>
      </w:r>
      <w:r>
        <w:rPr>
          <w:rFonts w:asciiTheme="minorEastAsia" w:hAnsiTheme="minorEastAsia" w:eastAsiaTheme="minorEastAsia"/>
        </w:rPr>
        <w:t>(</w:t>
      </w:r>
      <w:r>
        <w:rPr>
          <w:rFonts w:hint="eastAsia" w:asciiTheme="minorEastAsia" w:hAnsiTheme="minorEastAsia" w:eastAsiaTheme="minorEastAsia"/>
        </w:rPr>
        <w:t>液氨</w:t>
      </w:r>
      <w:r>
        <w:rPr>
          <w:rFonts w:asciiTheme="minorEastAsia" w:hAnsiTheme="minorEastAsia" w:eastAsiaTheme="minorEastAsia"/>
        </w:rPr>
        <w:t>)</w:t>
      </w:r>
      <w:r>
        <w:rPr>
          <w:rFonts w:hint="eastAsia" w:asciiTheme="minorEastAsia" w:hAnsiTheme="minorEastAsia" w:eastAsiaTheme="minorEastAsia"/>
        </w:rPr>
        <w:t>、液氯等介质的厂房</w:t>
      </w:r>
      <w:r>
        <w:rPr>
          <w:rFonts w:asciiTheme="minorEastAsia" w:hAnsiTheme="minorEastAsia" w:eastAsiaTheme="minorEastAsia"/>
        </w:rPr>
        <w:t>(</w:t>
      </w:r>
      <w:r>
        <w:rPr>
          <w:rFonts w:hint="eastAsia" w:asciiTheme="minorEastAsia" w:hAnsiTheme="minorEastAsia" w:eastAsiaTheme="minorEastAsia"/>
        </w:rPr>
        <w:t>场所</w:t>
      </w:r>
      <w:r>
        <w:rPr>
          <w:rFonts w:asciiTheme="minorEastAsia" w:hAnsiTheme="minorEastAsia" w:eastAsiaTheme="minorEastAsia"/>
        </w:rPr>
        <w:t xml:space="preserve">) </w:t>
      </w:r>
      <w:r>
        <w:rPr>
          <w:rFonts w:hint="eastAsia" w:asciiTheme="minorEastAsia" w:hAnsiTheme="minorEastAsia" w:eastAsiaTheme="minorEastAsia"/>
        </w:rPr>
        <w:t>，防火设计应符合下列规定</w:t>
      </w:r>
      <w:r>
        <w:rPr>
          <w:rFonts w:asciiTheme="minorEastAsia" w:hAnsiTheme="minorEastAsia" w:eastAsiaTheme="minorEastAsia"/>
        </w:rPr>
        <w:t>:</w:t>
      </w:r>
      <w:r>
        <w:rPr>
          <w:rFonts w:hint="eastAsia" w:asciiTheme="minorEastAsia" w:hAnsiTheme="minorEastAsia" w:eastAsiaTheme="minorEastAsia"/>
        </w:rPr>
        <w:t xml:space="preserve"> </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 xml:space="preserve">1 </w:t>
      </w:r>
      <w:r>
        <w:rPr>
          <w:rFonts w:hint="eastAsia" w:asciiTheme="minorEastAsia" w:hAnsiTheme="minorEastAsia" w:eastAsiaTheme="minorEastAsia"/>
        </w:rPr>
        <w:t>必须设置气体浓度监测及报警装置；</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 xml:space="preserve">2 </w:t>
      </w:r>
      <w:r>
        <w:rPr>
          <w:rFonts w:hint="eastAsia" w:asciiTheme="minorEastAsia" w:hAnsiTheme="minorEastAsia" w:eastAsiaTheme="minorEastAsia"/>
        </w:rPr>
        <w:t>设备及电气应选择防爆型；</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 xml:space="preserve">3 </w:t>
      </w:r>
      <w:r>
        <w:rPr>
          <w:rFonts w:hint="eastAsia" w:asciiTheme="minorEastAsia" w:hAnsiTheme="minorEastAsia" w:eastAsiaTheme="minorEastAsia"/>
        </w:rPr>
        <w:t>应有良好的通风条件。</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2.3.8</w:t>
      </w:r>
      <w:r>
        <w:rPr>
          <w:rFonts w:hint="eastAsia" w:asciiTheme="minorEastAsia" w:hAnsiTheme="minorEastAsia" w:eastAsiaTheme="minorEastAsia"/>
        </w:rPr>
        <w:t xml:space="preserve"> 处理有爆炸危险性粉尘的装置和场所应设置安全联锁装置</w:t>
      </w:r>
      <w:r>
        <w:rPr>
          <w:rFonts w:hint="eastAsia" w:asciiTheme="minorEastAsia" w:hAnsiTheme="minorEastAsia" w:eastAsiaTheme="minorEastAsia"/>
          <w:color w:val="auto"/>
        </w:rPr>
        <w:t>或遥控装置，当发生爆炸危险时应切断所有电源</w:t>
      </w:r>
      <w:r>
        <w:rPr>
          <w:rFonts w:hint="eastAsia" w:asciiTheme="minorEastAsia" w:hAnsiTheme="minorEastAsia" w:eastAsiaTheme="minorEastAsia"/>
        </w:rPr>
        <w:t>。</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2.3</w:t>
      </w:r>
      <w:r>
        <w:rPr>
          <w:rFonts w:asciiTheme="minorEastAsia" w:hAnsiTheme="minorEastAsia" w:eastAsiaTheme="minorEastAsia"/>
        </w:rPr>
        <w:t>.9</w:t>
      </w:r>
      <w:r>
        <w:rPr>
          <w:rFonts w:hint="eastAsia" w:asciiTheme="minorEastAsia" w:hAnsiTheme="minorEastAsia" w:eastAsiaTheme="minorEastAsia"/>
        </w:rPr>
        <w:t xml:space="preserve"> 大型</w:t>
      </w:r>
      <w:r>
        <w:rPr>
          <w:rFonts w:hint="eastAsia" w:asciiTheme="minorEastAsia" w:hAnsiTheme="minorEastAsia" w:eastAsiaTheme="minorEastAsia"/>
          <w:color w:val="auto"/>
        </w:rPr>
        <w:t>液体储罐应设置液位计或液位监测器，应具备高低位液位报警功能。</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3</w:t>
      </w:r>
      <w:r>
        <w:rPr>
          <w:rFonts w:asciiTheme="minorEastAsia" w:hAnsiTheme="minorEastAsia" w:eastAsiaTheme="minorEastAsia"/>
        </w:rPr>
        <w:t>.</w:t>
      </w:r>
      <w:bookmarkStart w:id="55" w:name="_Toc533098210"/>
      <w:bookmarkStart w:id="56" w:name="_Toc533099074"/>
      <w:bookmarkStart w:id="57" w:name="_Toc533099831"/>
      <w:bookmarkStart w:id="58" w:name="_Toc533100411"/>
      <w:bookmarkStart w:id="59" w:name="_Toc533098474"/>
      <w:bookmarkStart w:id="60" w:name="_Toc533099367"/>
      <w:bookmarkStart w:id="61" w:name="_Toc533098869"/>
      <w:r>
        <w:rPr>
          <w:rFonts w:asciiTheme="minorEastAsia" w:hAnsiTheme="minorEastAsia" w:eastAsiaTheme="minorEastAsia"/>
        </w:rPr>
        <w:t xml:space="preserve">10 </w:t>
      </w:r>
      <w:r>
        <w:rPr>
          <w:rFonts w:hint="eastAsia" w:asciiTheme="minorEastAsia" w:hAnsiTheme="minorEastAsia" w:eastAsiaTheme="minorEastAsia"/>
        </w:rPr>
        <w:t>大型可燃液体储罐、危险化学品压力储罐应设高液位监测报警及联锁控制系统。</w:t>
      </w:r>
    </w:p>
    <w:bookmarkEnd w:id="55"/>
    <w:bookmarkEnd w:id="56"/>
    <w:bookmarkEnd w:id="57"/>
    <w:bookmarkEnd w:id="58"/>
    <w:bookmarkEnd w:id="59"/>
    <w:bookmarkEnd w:id="60"/>
    <w:bookmarkEnd w:id="61"/>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3</w:t>
      </w:r>
      <w:r>
        <w:rPr>
          <w:rFonts w:asciiTheme="minorEastAsia" w:hAnsiTheme="minorEastAsia" w:eastAsiaTheme="minorEastAsia"/>
        </w:rPr>
        <w:t>.</w:t>
      </w:r>
      <w:bookmarkStart w:id="62" w:name="_Toc533098212"/>
      <w:bookmarkStart w:id="63" w:name="_Toc533099833"/>
      <w:bookmarkStart w:id="64" w:name="_Toc533099369"/>
      <w:bookmarkStart w:id="65" w:name="_Toc533098871"/>
      <w:bookmarkStart w:id="66" w:name="_Toc533098476"/>
      <w:bookmarkStart w:id="67" w:name="_Toc533099076"/>
      <w:bookmarkStart w:id="68" w:name="_Toc533100413"/>
      <w:r>
        <w:rPr>
          <w:rFonts w:asciiTheme="minorEastAsia" w:hAnsiTheme="minorEastAsia" w:eastAsiaTheme="minorEastAsia"/>
        </w:rPr>
        <w:t>11</w:t>
      </w:r>
      <w:r>
        <w:rPr>
          <w:rFonts w:hint="eastAsia" w:asciiTheme="minorEastAsia" w:hAnsiTheme="minorEastAsia" w:eastAsiaTheme="minorEastAsia"/>
        </w:rPr>
        <w:t xml:space="preserve"> 可燃气体监测报警点设置应符合下列规定：</w:t>
      </w:r>
      <w:r>
        <w:rPr>
          <w:rFonts w:asciiTheme="minorEastAsia" w:hAnsiTheme="minorEastAsia" w:eastAsiaTheme="minorEastAsia"/>
          <w:color w:val="FF0000"/>
        </w:rPr>
        <w:t xml:space="preserve"> </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 xml:space="preserve">1 </w:t>
      </w:r>
      <w:r>
        <w:rPr>
          <w:rFonts w:hint="eastAsia" w:asciiTheme="minorEastAsia" w:hAnsiTheme="minorEastAsia" w:eastAsiaTheme="minorEastAsia"/>
        </w:rPr>
        <w:t>可燃气体或易燃液体储罐场所，在防火堤内每隔</w:t>
      </w:r>
      <w:r>
        <w:rPr>
          <w:rFonts w:asciiTheme="minorEastAsia" w:hAnsiTheme="minorEastAsia" w:eastAsiaTheme="minorEastAsia"/>
        </w:rPr>
        <w:t>20 m</w:t>
      </w:r>
      <w:r>
        <w:rPr>
          <w:rFonts w:hint="eastAsia" w:asciiTheme="minorEastAsia" w:hAnsiTheme="minorEastAsia" w:eastAsiaTheme="minorEastAsia"/>
        </w:rPr>
        <w:t>～</w:t>
      </w:r>
      <w:r>
        <w:rPr>
          <w:rFonts w:asciiTheme="minorEastAsia" w:hAnsiTheme="minorEastAsia" w:eastAsiaTheme="minorEastAsia"/>
        </w:rPr>
        <w:t xml:space="preserve">30 m </w:t>
      </w:r>
      <w:r>
        <w:rPr>
          <w:rFonts w:hint="eastAsia" w:asciiTheme="minorEastAsia" w:hAnsiTheme="minorEastAsia" w:eastAsiaTheme="minorEastAsia"/>
        </w:rPr>
        <w:t>设置一台可燃气体报警仪，且监测报警器与储罐的排水口、连接处、阀门等易释放物料处的距离不应大于</w:t>
      </w:r>
      <w:r>
        <w:rPr>
          <w:rFonts w:asciiTheme="minorEastAsia" w:hAnsiTheme="minorEastAsia" w:eastAsiaTheme="minorEastAsia"/>
        </w:rPr>
        <w:t>15 m</w:t>
      </w:r>
      <w:r>
        <w:rPr>
          <w:rFonts w:hint="eastAsia" w:asciiTheme="minorEastAsia" w:hAnsiTheme="minorEastAsia" w:eastAsiaTheme="minorEastAsia"/>
        </w:rPr>
        <w:t>。</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 xml:space="preserve">2 </w:t>
      </w:r>
      <w:r>
        <w:rPr>
          <w:rFonts w:hint="eastAsia" w:asciiTheme="minorEastAsia" w:hAnsiTheme="minorEastAsia" w:eastAsiaTheme="minorEastAsia"/>
        </w:rPr>
        <w:t>可燃气体或易燃液体装卸鹤管和装卸栈台，应按以下规定设置可燃气体监测报警仪：</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）鹤管铁路装卸栈台，在地面上每隔一个车位设置一台监测报警器，且装卸车口与监测报警器的水平距离不应大于</w:t>
      </w:r>
      <w:r>
        <w:rPr>
          <w:rFonts w:asciiTheme="minorEastAsia" w:hAnsiTheme="minorEastAsia" w:eastAsiaTheme="minorEastAsia"/>
        </w:rPr>
        <w:t xml:space="preserve">15 m </w:t>
      </w:r>
      <w:r>
        <w:rPr>
          <w:rFonts w:hint="eastAsia" w:asciiTheme="minorEastAsia" w:hAnsiTheme="minorEastAsia" w:eastAsiaTheme="minorEastAsia"/>
        </w:rPr>
        <w:t>；</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）汽车装卸站，可燃气体监测报警器与鹤位的水平距离不应大于</w:t>
      </w:r>
      <w:r>
        <w:rPr>
          <w:rFonts w:asciiTheme="minorEastAsia" w:hAnsiTheme="minorEastAsia" w:eastAsiaTheme="minorEastAsia"/>
        </w:rPr>
        <w:t xml:space="preserve"> 10 m</w:t>
      </w:r>
      <w:r>
        <w:rPr>
          <w:rFonts w:hint="eastAsia" w:asciiTheme="minorEastAsia" w:hAnsiTheme="minorEastAsia" w:eastAsiaTheme="minorEastAsia"/>
        </w:rPr>
        <w:t>。</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 xml:space="preserve">3 </w:t>
      </w:r>
      <w:r>
        <w:rPr>
          <w:rFonts w:hint="eastAsia" w:asciiTheme="minorEastAsia" w:hAnsiTheme="minorEastAsia" w:eastAsiaTheme="minorEastAsia"/>
        </w:rPr>
        <w:t>液化烃的灌装站，应按以下规定设置可燃气体监测报警器：</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）封闭或半封闭的灌装间，每隔</w:t>
      </w:r>
      <w:r>
        <w:rPr>
          <w:rFonts w:asciiTheme="minorEastAsia" w:hAnsiTheme="minorEastAsia" w:eastAsiaTheme="minorEastAsia"/>
        </w:rPr>
        <w:t>15</w:t>
      </w:r>
      <w:r>
        <w:rPr>
          <w:rFonts w:hint="eastAsia" w:asciiTheme="minorEastAsia" w:hAnsiTheme="minorEastAsia" w:eastAsiaTheme="minorEastAsia"/>
        </w:rPr>
        <w:t>设置一台监测报警器，且灌装口与监测报警器的距离不应大于</w:t>
      </w:r>
      <w:r>
        <w:rPr>
          <w:rFonts w:asciiTheme="minorEastAsia" w:hAnsiTheme="minorEastAsia" w:eastAsiaTheme="minorEastAsia"/>
        </w:rPr>
        <w:t xml:space="preserve">7.5 </w:t>
      </w:r>
      <w:r>
        <w:rPr>
          <w:rFonts w:hint="eastAsia" w:asciiTheme="minorEastAsia" w:hAnsiTheme="minorEastAsia" w:eastAsiaTheme="minorEastAsia"/>
        </w:rPr>
        <w:t>ｍ；</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）封闭或半封闭储瓶库，每隔</w:t>
      </w:r>
      <w:r>
        <w:rPr>
          <w:rFonts w:asciiTheme="minorEastAsia" w:hAnsiTheme="minorEastAsia" w:eastAsiaTheme="minorEastAsia"/>
        </w:rPr>
        <w:t xml:space="preserve">10 </w:t>
      </w:r>
      <w:r>
        <w:rPr>
          <w:rFonts w:hint="eastAsia" w:asciiTheme="minorEastAsia" w:hAnsiTheme="minorEastAsia" w:eastAsiaTheme="minorEastAsia"/>
        </w:rPr>
        <w:t>ｍ设置一台可燃气体监测报警器，且储瓶与监测报警器之间的距离不应大于</w:t>
      </w:r>
      <w:r>
        <w:rPr>
          <w:rFonts w:asciiTheme="minorEastAsia" w:hAnsiTheme="minorEastAsia" w:eastAsiaTheme="minorEastAsia"/>
        </w:rPr>
        <w:t>5 m</w:t>
      </w:r>
      <w:r>
        <w:rPr>
          <w:rFonts w:hint="eastAsia" w:asciiTheme="minorEastAsia" w:hAnsiTheme="minorEastAsia" w:eastAsiaTheme="minorEastAsia"/>
        </w:rPr>
        <w:t>；</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3</w:t>
      </w:r>
      <w:r>
        <w:rPr>
          <w:rFonts w:hint="eastAsia" w:asciiTheme="minorEastAsia" w:hAnsiTheme="minorEastAsia" w:eastAsiaTheme="minorEastAsia"/>
        </w:rPr>
        <w:t>）半露天储瓶库周围每隔</w:t>
      </w:r>
      <w:r>
        <w:rPr>
          <w:rFonts w:asciiTheme="minorEastAsia" w:hAnsiTheme="minorEastAsia" w:eastAsiaTheme="minorEastAsia"/>
        </w:rPr>
        <w:t xml:space="preserve">20 m </w:t>
      </w:r>
      <w:r>
        <w:rPr>
          <w:rFonts w:hint="eastAsia" w:asciiTheme="minorEastAsia" w:hAnsiTheme="minorEastAsia" w:eastAsiaTheme="minorEastAsia"/>
        </w:rPr>
        <w:t>设置一台可燃气体监测报警器；</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4</w:t>
      </w:r>
      <w:r>
        <w:rPr>
          <w:rFonts w:hint="eastAsia" w:asciiTheme="minorEastAsia" w:hAnsiTheme="minorEastAsia" w:eastAsiaTheme="minorEastAsia"/>
        </w:rPr>
        <w:t>）缓冲罐排水口或阀组与监测报警器之间的距离应为</w:t>
      </w:r>
      <w:r>
        <w:rPr>
          <w:rFonts w:asciiTheme="minorEastAsia" w:hAnsiTheme="minorEastAsia" w:eastAsiaTheme="minorEastAsia"/>
        </w:rPr>
        <w:t>5 m</w:t>
      </w:r>
      <w:r>
        <w:rPr>
          <w:rFonts w:hint="eastAsia" w:asciiTheme="minorEastAsia" w:hAnsiTheme="minorEastAsia" w:eastAsiaTheme="minorEastAsia"/>
        </w:rPr>
        <w:t>～</w:t>
      </w:r>
      <w:r>
        <w:rPr>
          <w:rFonts w:asciiTheme="minorEastAsia" w:hAnsiTheme="minorEastAsia" w:eastAsiaTheme="minorEastAsia"/>
        </w:rPr>
        <w:t xml:space="preserve">7.5 m </w:t>
      </w:r>
      <w:r>
        <w:rPr>
          <w:rFonts w:hint="eastAsia" w:asciiTheme="minorEastAsia" w:hAnsiTheme="minorEastAsia" w:eastAsiaTheme="minorEastAsia"/>
        </w:rPr>
        <w:t>。</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 xml:space="preserve">4 </w:t>
      </w:r>
      <w:r>
        <w:rPr>
          <w:rFonts w:hint="eastAsia" w:asciiTheme="minorEastAsia" w:hAnsiTheme="minorEastAsia" w:eastAsiaTheme="minorEastAsia"/>
        </w:rPr>
        <w:t>封闭或半封闭氢气灌瓶间，应在灌装口上方的室内高点等易于滞留气体处设置监测报警器。</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 xml:space="preserve">5 </w:t>
      </w:r>
      <w:r>
        <w:rPr>
          <w:rFonts w:hint="eastAsia" w:asciiTheme="minorEastAsia" w:hAnsiTheme="minorEastAsia" w:eastAsiaTheme="minorEastAsia"/>
        </w:rPr>
        <w:t>压缩机或输送泵所在场所，按以下规定设置可燃气监测报警器。</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）可燃气体释放源处于封闭或半封闭的场所，每隔</w:t>
      </w:r>
      <w:r>
        <w:rPr>
          <w:rFonts w:asciiTheme="minorEastAsia" w:hAnsiTheme="minorEastAsia" w:eastAsiaTheme="minorEastAsia"/>
        </w:rPr>
        <w:t xml:space="preserve">15 m </w:t>
      </w:r>
      <w:r>
        <w:rPr>
          <w:rFonts w:hint="eastAsia" w:asciiTheme="minorEastAsia" w:hAnsiTheme="minorEastAsia" w:eastAsiaTheme="minorEastAsia"/>
        </w:rPr>
        <w:t>设置一台监测报警器，且任何一个释放源与监测报警器之间的距离不应大于</w:t>
      </w:r>
      <w:r>
        <w:rPr>
          <w:rFonts w:asciiTheme="minorEastAsia" w:hAnsiTheme="minorEastAsia" w:eastAsiaTheme="minorEastAsia"/>
        </w:rPr>
        <w:t xml:space="preserve">7.5 m </w:t>
      </w:r>
      <w:r>
        <w:rPr>
          <w:rFonts w:hint="eastAsia" w:asciiTheme="minorEastAsia" w:hAnsiTheme="minorEastAsia" w:eastAsiaTheme="minorEastAsia"/>
        </w:rPr>
        <w:t>；</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）可燃气体释放源处于露天或半露天场所，监测报警器应设置在该场所主风向的下风侧，且每个释放源与监测报警器的距离不应大于</w:t>
      </w:r>
      <w:r>
        <w:rPr>
          <w:rFonts w:asciiTheme="minorEastAsia" w:hAnsiTheme="minorEastAsia" w:eastAsiaTheme="minorEastAsia"/>
        </w:rPr>
        <w:t xml:space="preserve">10 m </w:t>
      </w:r>
      <w:r>
        <w:rPr>
          <w:rFonts w:hint="eastAsia" w:asciiTheme="minorEastAsia" w:hAnsiTheme="minorEastAsia" w:eastAsiaTheme="minorEastAsia"/>
        </w:rPr>
        <w:t>。</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 xml:space="preserve">6 </w:t>
      </w:r>
      <w:r>
        <w:rPr>
          <w:rFonts w:hint="eastAsia" w:asciiTheme="minorEastAsia" w:hAnsiTheme="minorEastAsia" w:eastAsiaTheme="minorEastAsia"/>
        </w:rPr>
        <w:t>罐区的地沟、电缆沟或其他可能积聚可燃气体处，应设置可燃气体监测报警器；在未设置可燃气体监测报警器的场所进行相关作业时，应配置便携式可燃气体监测仪进行现场监测。</w:t>
      </w:r>
    </w:p>
    <w:bookmarkEnd w:id="62"/>
    <w:bookmarkEnd w:id="63"/>
    <w:bookmarkEnd w:id="64"/>
    <w:bookmarkEnd w:id="65"/>
    <w:bookmarkEnd w:id="66"/>
    <w:bookmarkEnd w:id="67"/>
    <w:bookmarkEnd w:id="68"/>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3</w:t>
      </w:r>
      <w:r>
        <w:rPr>
          <w:rFonts w:asciiTheme="minorEastAsia" w:hAnsiTheme="minorEastAsia" w:eastAsiaTheme="minorEastAsia"/>
        </w:rPr>
        <w:t>.</w:t>
      </w:r>
      <w:bookmarkStart w:id="69" w:name="_Toc533099834"/>
      <w:bookmarkStart w:id="70" w:name="_Toc533098213"/>
      <w:bookmarkStart w:id="71" w:name="_Toc533098872"/>
      <w:bookmarkStart w:id="72" w:name="_Toc533098477"/>
      <w:bookmarkStart w:id="73" w:name="_Toc533099370"/>
      <w:bookmarkStart w:id="74" w:name="_Toc533099077"/>
      <w:bookmarkStart w:id="75" w:name="_Toc533100414"/>
      <w:r>
        <w:rPr>
          <w:rFonts w:asciiTheme="minorEastAsia" w:hAnsiTheme="minorEastAsia" w:eastAsiaTheme="minorEastAsia"/>
        </w:rPr>
        <w:t xml:space="preserve">12 </w:t>
      </w:r>
      <w:r>
        <w:rPr>
          <w:rFonts w:hint="eastAsia" w:asciiTheme="minorEastAsia" w:hAnsiTheme="minorEastAsia" w:eastAsiaTheme="minorEastAsia"/>
        </w:rPr>
        <w:t>可燃气及有毒气体浓度报警器的安装高度，应按探测介质的比重以及周围状况等因素来确定。当被监测气体的比重小于空气的比重时，可燃气体监测探头的安装位置应高于泄漏源</w:t>
      </w:r>
      <w:r>
        <w:rPr>
          <w:rFonts w:asciiTheme="minorEastAsia" w:hAnsiTheme="minorEastAsia" w:eastAsiaTheme="minorEastAsia"/>
        </w:rPr>
        <w:t xml:space="preserve">0.5m </w:t>
      </w:r>
      <w:r>
        <w:rPr>
          <w:rFonts w:hint="eastAsia" w:asciiTheme="minorEastAsia" w:hAnsiTheme="minorEastAsia" w:eastAsiaTheme="minorEastAsia"/>
        </w:rPr>
        <w:t>以上；被监测气体的比重大于空气的比重时，安装位置应在泄漏源下方，但距离地面不得小于</w:t>
      </w:r>
      <w:r>
        <w:rPr>
          <w:rFonts w:asciiTheme="minorEastAsia" w:hAnsiTheme="minorEastAsia" w:eastAsiaTheme="minorEastAsia"/>
        </w:rPr>
        <w:t>0.3m</w:t>
      </w:r>
      <w:r>
        <w:rPr>
          <w:rFonts w:hint="eastAsia" w:asciiTheme="minorEastAsia" w:hAnsiTheme="minorEastAsia" w:eastAsiaTheme="minorEastAsia"/>
        </w:rPr>
        <w:t>。</w:t>
      </w:r>
    </w:p>
    <w:bookmarkEnd w:id="69"/>
    <w:bookmarkEnd w:id="70"/>
    <w:bookmarkEnd w:id="71"/>
    <w:bookmarkEnd w:id="72"/>
    <w:bookmarkEnd w:id="73"/>
    <w:bookmarkEnd w:id="74"/>
    <w:bookmarkEnd w:id="75"/>
    <w:p>
      <w:pPr>
        <w:pStyle w:val="3"/>
        <w:spacing w:before="156" w:beforeLines="50" w:after="62" w:afterLines="20" w:line="360" w:lineRule="auto"/>
        <w:jc w:val="center"/>
        <w:rPr>
          <w:rFonts w:asciiTheme="minorEastAsia" w:hAnsiTheme="minorEastAsia" w:eastAsiaTheme="minorEastAsia"/>
          <w:sz w:val="28"/>
          <w:szCs w:val="28"/>
        </w:rPr>
      </w:pPr>
      <w:bookmarkStart w:id="76" w:name="_Toc43900279"/>
      <w:r>
        <w:rPr>
          <w:rFonts w:asciiTheme="minorEastAsia" w:hAnsiTheme="minorEastAsia" w:eastAsiaTheme="minorEastAsia"/>
          <w:sz w:val="28"/>
          <w:szCs w:val="28"/>
        </w:rPr>
        <w:t>2.</w:t>
      </w:r>
      <w:r>
        <w:rPr>
          <w:rFonts w:hint="eastAsia" w:asciiTheme="minorEastAsia" w:hAnsiTheme="minorEastAsia" w:eastAsiaTheme="minorEastAsia"/>
          <w:sz w:val="28"/>
          <w:szCs w:val="28"/>
        </w:rPr>
        <w:t>4 生态环境保护</w:t>
      </w:r>
      <w:bookmarkEnd w:id="76"/>
    </w:p>
    <w:p>
      <w:pPr>
        <w:pStyle w:val="133"/>
        <w:spacing w:line="360" w:lineRule="auto"/>
        <w:rPr>
          <w:rFonts w:asciiTheme="minorEastAsia" w:hAnsiTheme="minorEastAsia" w:eastAsiaTheme="minorEastAsia"/>
        </w:rPr>
      </w:pPr>
      <w:r>
        <w:rPr>
          <w:rFonts w:asciiTheme="minorEastAsia" w:hAnsiTheme="minorEastAsia" w:eastAsiaTheme="minorEastAsia"/>
        </w:rPr>
        <w:t>2.4.1</w:t>
      </w:r>
      <w:r>
        <w:rPr>
          <w:rFonts w:hint="eastAsia" w:asciiTheme="minorEastAsia" w:hAnsiTheme="minorEastAsia" w:eastAsiaTheme="minorEastAsia"/>
        </w:rPr>
        <w:t xml:space="preserve"> </w:t>
      </w:r>
      <w:r>
        <w:rPr>
          <w:rFonts w:asciiTheme="minorEastAsia" w:hAnsiTheme="minorEastAsia" w:eastAsiaTheme="minorEastAsia"/>
          <w:szCs w:val="24"/>
        </w:rPr>
        <w:t>重有色冶炼工程项目应严格执行环境影响评价制度，落实各项环境保护措施，项目未经环境保护</w:t>
      </w:r>
      <w:r>
        <w:rPr>
          <w:rFonts w:hint="eastAsia" w:asciiTheme="minorEastAsia" w:hAnsiTheme="minorEastAsia" w:eastAsiaTheme="minorEastAsia"/>
          <w:szCs w:val="24"/>
        </w:rPr>
        <w:t>竣工</w:t>
      </w:r>
      <w:r>
        <w:rPr>
          <w:rFonts w:asciiTheme="minorEastAsia" w:hAnsiTheme="minorEastAsia" w:eastAsiaTheme="minorEastAsia"/>
          <w:szCs w:val="24"/>
        </w:rPr>
        <w:t>验收不得正式投产。</w:t>
      </w:r>
    </w:p>
    <w:p>
      <w:pPr>
        <w:pStyle w:val="133"/>
        <w:spacing w:line="360" w:lineRule="auto"/>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4</w:t>
      </w:r>
      <w:r>
        <w:rPr>
          <w:rFonts w:asciiTheme="minorEastAsia" w:hAnsiTheme="minorEastAsia" w:eastAsiaTheme="minorEastAsia"/>
        </w:rPr>
        <w:t>.2</w:t>
      </w:r>
      <w:r>
        <w:rPr>
          <w:rFonts w:hint="eastAsia" w:asciiTheme="minorEastAsia" w:hAnsiTheme="minorEastAsia" w:eastAsiaTheme="minorEastAsia"/>
          <w:szCs w:val="24"/>
        </w:rPr>
        <w:t>重有色冶炼工程</w:t>
      </w:r>
      <w:r>
        <w:rPr>
          <w:rFonts w:asciiTheme="minorEastAsia" w:hAnsiTheme="minorEastAsia" w:eastAsiaTheme="minorEastAsia"/>
          <w:szCs w:val="24"/>
        </w:rPr>
        <w:t>应采用技术可行的工艺处理污染物，污染治理设施与主体生产设施同步运行。</w:t>
      </w:r>
    </w:p>
    <w:p>
      <w:pPr>
        <w:pStyle w:val="133"/>
        <w:spacing w:line="360" w:lineRule="auto"/>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4</w:t>
      </w:r>
      <w:r>
        <w:rPr>
          <w:rFonts w:asciiTheme="minorEastAsia" w:hAnsiTheme="minorEastAsia" w:eastAsiaTheme="minorEastAsia"/>
        </w:rPr>
        <w:t>.3</w:t>
      </w:r>
      <w:r>
        <w:rPr>
          <w:rFonts w:hint="eastAsia" w:asciiTheme="minorEastAsia" w:hAnsiTheme="minorEastAsia" w:eastAsiaTheme="minorEastAsia"/>
        </w:rPr>
        <w:t xml:space="preserve"> </w:t>
      </w:r>
      <w:r>
        <w:rPr>
          <w:rFonts w:asciiTheme="minorEastAsia" w:hAnsiTheme="minorEastAsia" w:eastAsiaTheme="minorEastAsia"/>
          <w:szCs w:val="24"/>
        </w:rPr>
        <w:t>重有色冶炼项目污染物排放总量不超过环保部门核定的总量控制指标。</w:t>
      </w:r>
    </w:p>
    <w:p>
      <w:pPr>
        <w:pStyle w:val="133"/>
        <w:spacing w:line="360" w:lineRule="auto"/>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4</w:t>
      </w:r>
      <w:r>
        <w:rPr>
          <w:rFonts w:asciiTheme="minorEastAsia" w:hAnsiTheme="minorEastAsia" w:eastAsiaTheme="minorEastAsia"/>
        </w:rPr>
        <w:t>.4</w:t>
      </w:r>
      <w:r>
        <w:rPr>
          <w:rFonts w:asciiTheme="minorEastAsia" w:hAnsiTheme="minorEastAsia" w:eastAsiaTheme="minorEastAsia"/>
          <w:szCs w:val="24"/>
        </w:rPr>
        <w:t>锌浸出渣、铜渣选矿尾渣、铜冶炼白烟尘</w:t>
      </w:r>
      <w:r>
        <w:rPr>
          <w:rFonts w:hint="eastAsia" w:asciiTheme="minorEastAsia" w:hAnsiTheme="minorEastAsia" w:eastAsiaTheme="minorEastAsia"/>
          <w:szCs w:val="24"/>
        </w:rPr>
        <w:t>、水碎渣</w:t>
      </w:r>
      <w:r>
        <w:rPr>
          <w:rFonts w:asciiTheme="minorEastAsia" w:hAnsiTheme="minorEastAsia" w:eastAsiaTheme="minorEastAsia"/>
          <w:szCs w:val="24"/>
        </w:rPr>
        <w:t>等</w:t>
      </w:r>
      <w:r>
        <w:rPr>
          <w:rFonts w:hint="eastAsia" w:asciiTheme="minorEastAsia" w:hAnsiTheme="minorEastAsia" w:eastAsiaTheme="minorEastAsia"/>
          <w:szCs w:val="24"/>
        </w:rPr>
        <w:t>冶炼副产</w:t>
      </w:r>
      <w:r>
        <w:rPr>
          <w:rFonts w:asciiTheme="minorEastAsia" w:hAnsiTheme="minorEastAsia" w:eastAsiaTheme="minorEastAsia"/>
          <w:szCs w:val="24"/>
        </w:rPr>
        <w:t>固体废物必须按照国家固体废物和危险废物管理的要求进行规范化处置。</w:t>
      </w:r>
    </w:p>
    <w:p>
      <w:pPr>
        <w:pStyle w:val="133"/>
        <w:spacing w:line="360" w:lineRule="auto"/>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4</w:t>
      </w:r>
      <w:r>
        <w:rPr>
          <w:rFonts w:asciiTheme="minorEastAsia" w:hAnsiTheme="minorEastAsia" w:eastAsiaTheme="minorEastAsia"/>
        </w:rPr>
        <w:t>.5</w:t>
      </w:r>
      <w:r>
        <w:rPr>
          <w:rFonts w:hint="eastAsia" w:asciiTheme="minorEastAsia" w:hAnsiTheme="minorEastAsia" w:eastAsiaTheme="minorEastAsia"/>
          <w:szCs w:val="24"/>
        </w:rPr>
        <w:t>重有色冶炼工程项目主要污染源应同步建设配套在线</w:t>
      </w:r>
      <w:r>
        <w:rPr>
          <w:rFonts w:asciiTheme="minorEastAsia" w:hAnsiTheme="minorEastAsia" w:eastAsiaTheme="minorEastAsia"/>
          <w:szCs w:val="24"/>
        </w:rPr>
        <w:t>排放污染物</w:t>
      </w:r>
      <w:r>
        <w:rPr>
          <w:rFonts w:hint="eastAsia" w:asciiTheme="minorEastAsia" w:hAnsiTheme="minorEastAsia" w:eastAsiaTheme="minorEastAsia"/>
          <w:szCs w:val="24"/>
        </w:rPr>
        <w:t>监测设施并与当地环保部门联网。</w:t>
      </w:r>
    </w:p>
    <w:p>
      <w:pPr>
        <w:pStyle w:val="133"/>
        <w:spacing w:line="360" w:lineRule="auto"/>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4</w:t>
      </w:r>
      <w:r>
        <w:rPr>
          <w:rFonts w:asciiTheme="minorEastAsia" w:hAnsiTheme="minorEastAsia" w:eastAsiaTheme="minorEastAsia"/>
        </w:rPr>
        <w:t>.6</w:t>
      </w:r>
      <w:r>
        <w:rPr>
          <w:rFonts w:hint="eastAsia" w:asciiTheme="minorEastAsia" w:hAnsiTheme="minorEastAsia" w:eastAsiaTheme="minorEastAsia"/>
          <w:szCs w:val="24"/>
        </w:rPr>
        <w:t>重有色冶炼工程项目</w:t>
      </w:r>
      <w:r>
        <w:rPr>
          <w:rFonts w:asciiTheme="minorEastAsia" w:hAnsiTheme="minorEastAsia" w:eastAsiaTheme="minorEastAsia"/>
          <w:szCs w:val="24"/>
        </w:rPr>
        <w:t>严禁未达</w:t>
      </w:r>
      <w:r>
        <w:rPr>
          <w:rFonts w:hint="eastAsia" w:asciiTheme="minorEastAsia" w:hAnsiTheme="minorEastAsia" w:eastAsiaTheme="minorEastAsia"/>
          <w:szCs w:val="24"/>
        </w:rPr>
        <w:t>到本规范要求的</w:t>
      </w:r>
      <w:r>
        <w:rPr>
          <w:rFonts w:asciiTheme="minorEastAsia" w:hAnsiTheme="minorEastAsia" w:eastAsiaTheme="minorEastAsia"/>
          <w:szCs w:val="24"/>
        </w:rPr>
        <w:t>废水排入受纳水体。</w:t>
      </w:r>
    </w:p>
    <w:p>
      <w:pPr>
        <w:pStyle w:val="133"/>
        <w:spacing w:line="360" w:lineRule="auto"/>
        <w:rPr>
          <w:rFonts w:asciiTheme="minorEastAsia" w:hAnsiTheme="minorEastAsia" w:eastAsiaTheme="minorEastAsia"/>
        </w:rPr>
      </w:pPr>
      <w:bookmarkStart w:id="77" w:name="缺20"/>
      <w:bookmarkEnd w:id="77"/>
      <w:bookmarkStart w:id="78" w:name="缺16"/>
      <w:bookmarkEnd w:id="78"/>
      <w:bookmarkStart w:id="79" w:name="缺21"/>
      <w:bookmarkEnd w:id="79"/>
      <w:bookmarkStart w:id="80" w:name="缺17"/>
      <w:bookmarkEnd w:id="80"/>
      <w:bookmarkStart w:id="81" w:name="缺3"/>
      <w:bookmarkEnd w:id="81"/>
      <w:bookmarkStart w:id="82" w:name="缺19"/>
      <w:bookmarkEnd w:id="82"/>
      <w:bookmarkStart w:id="83" w:name="缺18"/>
      <w:bookmarkEnd w:id="83"/>
      <w:bookmarkStart w:id="84" w:name="缺22"/>
      <w:bookmarkEnd w:id="84"/>
      <w:r>
        <w:rPr>
          <w:rFonts w:asciiTheme="minorEastAsia" w:hAnsiTheme="minorEastAsia" w:eastAsiaTheme="minorEastAsia"/>
        </w:rPr>
        <w:t>2.</w:t>
      </w:r>
      <w:r>
        <w:rPr>
          <w:rFonts w:hint="eastAsia" w:asciiTheme="minorEastAsia" w:hAnsiTheme="minorEastAsia" w:eastAsiaTheme="minorEastAsia"/>
        </w:rPr>
        <w:t>4</w:t>
      </w:r>
      <w:r>
        <w:rPr>
          <w:rFonts w:asciiTheme="minorEastAsia" w:hAnsiTheme="minorEastAsia" w:eastAsiaTheme="minorEastAsia"/>
        </w:rPr>
        <w:t>.7</w:t>
      </w:r>
      <w:r>
        <w:rPr>
          <w:rFonts w:asciiTheme="minorEastAsia" w:hAnsiTheme="minorEastAsia" w:eastAsiaTheme="minorEastAsia"/>
          <w:szCs w:val="24"/>
        </w:rPr>
        <w:t>重有色金属冶炼炉窑应配备</w:t>
      </w:r>
      <w:r>
        <w:rPr>
          <w:rFonts w:hint="eastAsia" w:asciiTheme="minorEastAsia" w:hAnsiTheme="minorEastAsia" w:eastAsiaTheme="minorEastAsia"/>
          <w:szCs w:val="24"/>
        </w:rPr>
        <w:t>烟气</w:t>
      </w:r>
      <w:r>
        <w:rPr>
          <w:rFonts w:asciiTheme="minorEastAsia" w:hAnsiTheme="minorEastAsia" w:eastAsiaTheme="minorEastAsia"/>
          <w:szCs w:val="24"/>
        </w:rPr>
        <w:t>收尘</w:t>
      </w:r>
      <w:r>
        <w:rPr>
          <w:rFonts w:hint="eastAsia" w:asciiTheme="minorEastAsia" w:hAnsiTheme="minorEastAsia" w:eastAsiaTheme="minorEastAsia"/>
          <w:szCs w:val="24"/>
        </w:rPr>
        <w:t>等</w:t>
      </w:r>
      <w:r>
        <w:rPr>
          <w:rFonts w:asciiTheme="minorEastAsia" w:hAnsiTheme="minorEastAsia" w:eastAsiaTheme="minorEastAsia"/>
          <w:szCs w:val="24"/>
        </w:rPr>
        <w:t>脱</w:t>
      </w:r>
      <w:r>
        <w:rPr>
          <w:rFonts w:hint="eastAsia" w:asciiTheme="minorEastAsia" w:hAnsiTheme="minorEastAsia" w:eastAsiaTheme="minorEastAsia"/>
          <w:szCs w:val="24"/>
        </w:rPr>
        <w:t>除</w:t>
      </w:r>
      <w:r>
        <w:rPr>
          <w:rFonts w:asciiTheme="minorEastAsia" w:hAnsiTheme="minorEastAsia" w:eastAsiaTheme="minorEastAsia"/>
          <w:szCs w:val="24"/>
        </w:rPr>
        <w:t>设施，必须保证冶炼烟气中的二氧化硫、氮氧化物、二噁英、铅、镉、汞、砷、颗粒物等排放满足</w:t>
      </w:r>
      <w:r>
        <w:rPr>
          <w:rFonts w:hint="eastAsia" w:asciiTheme="minorEastAsia" w:hAnsiTheme="minorEastAsia" w:eastAsiaTheme="minorEastAsia"/>
          <w:szCs w:val="24"/>
        </w:rPr>
        <w:t>本规范要求</w:t>
      </w:r>
      <w:r>
        <w:rPr>
          <w:rFonts w:asciiTheme="minorEastAsia" w:hAnsiTheme="minorEastAsia" w:eastAsiaTheme="minorEastAsia"/>
          <w:szCs w:val="24"/>
        </w:rPr>
        <w:t>。</w:t>
      </w:r>
    </w:p>
    <w:p>
      <w:pPr>
        <w:pStyle w:val="133"/>
        <w:spacing w:line="360" w:lineRule="auto"/>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4</w:t>
      </w:r>
      <w:r>
        <w:rPr>
          <w:rFonts w:asciiTheme="minorEastAsia" w:hAnsiTheme="minorEastAsia" w:eastAsiaTheme="minorEastAsia"/>
        </w:rPr>
        <w:t xml:space="preserve">.8 </w:t>
      </w:r>
      <w:r>
        <w:rPr>
          <w:rFonts w:asciiTheme="minorEastAsia" w:hAnsiTheme="minorEastAsia" w:eastAsiaTheme="minorEastAsia"/>
          <w:szCs w:val="24"/>
        </w:rPr>
        <w:t>原料转运等</w:t>
      </w:r>
      <w:r>
        <w:rPr>
          <w:rFonts w:hint="eastAsia" w:asciiTheme="minorEastAsia" w:hAnsiTheme="minorEastAsia" w:eastAsiaTheme="minorEastAsia"/>
          <w:szCs w:val="24"/>
        </w:rPr>
        <w:t>可能产生粉尘逸散作业点</w:t>
      </w:r>
      <w:r>
        <w:rPr>
          <w:rFonts w:asciiTheme="minorEastAsia" w:hAnsiTheme="minorEastAsia" w:eastAsiaTheme="minorEastAsia"/>
          <w:szCs w:val="24"/>
        </w:rPr>
        <w:t>应设置吸风收尘</w:t>
      </w:r>
      <w:r>
        <w:rPr>
          <w:rFonts w:hint="eastAsia" w:asciiTheme="minorEastAsia" w:hAnsiTheme="minorEastAsia" w:eastAsiaTheme="minorEastAsia"/>
          <w:szCs w:val="24"/>
        </w:rPr>
        <w:t>设施</w:t>
      </w:r>
      <w:r>
        <w:rPr>
          <w:rFonts w:asciiTheme="minorEastAsia" w:hAnsiTheme="minorEastAsia" w:eastAsiaTheme="minorEastAsia"/>
          <w:szCs w:val="24"/>
        </w:rPr>
        <w:t>。</w:t>
      </w:r>
    </w:p>
    <w:p>
      <w:pPr>
        <w:pStyle w:val="133"/>
        <w:spacing w:line="360" w:lineRule="auto"/>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4</w:t>
      </w:r>
      <w:r>
        <w:rPr>
          <w:rFonts w:asciiTheme="minorEastAsia" w:hAnsiTheme="minorEastAsia" w:eastAsiaTheme="minorEastAsia"/>
        </w:rPr>
        <w:t xml:space="preserve">.9 </w:t>
      </w:r>
      <w:r>
        <w:rPr>
          <w:rFonts w:hint="eastAsia" w:asciiTheme="minorEastAsia" w:hAnsiTheme="minorEastAsia" w:eastAsiaTheme="minorEastAsia"/>
          <w:color w:val="auto"/>
          <w:szCs w:val="24"/>
        </w:rPr>
        <w:t>当烟气中二氧化硫、氮氧化物浓度或单位产品基准排气量超过本规范，或污染物排放总量超过要求时</w:t>
      </w:r>
      <w:r>
        <w:rPr>
          <w:rFonts w:asciiTheme="minorEastAsia" w:hAnsiTheme="minorEastAsia" w:eastAsiaTheme="minorEastAsia"/>
          <w:szCs w:val="24"/>
        </w:rPr>
        <w:t>，应设置脱硫、脱硝系统。</w:t>
      </w:r>
    </w:p>
    <w:p>
      <w:pPr>
        <w:pStyle w:val="133"/>
        <w:spacing w:line="360" w:lineRule="auto"/>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4</w:t>
      </w:r>
      <w:r>
        <w:rPr>
          <w:rFonts w:asciiTheme="minorEastAsia" w:hAnsiTheme="minorEastAsia" w:eastAsiaTheme="minorEastAsia"/>
        </w:rPr>
        <w:t xml:space="preserve">.10 </w:t>
      </w:r>
      <w:r>
        <w:rPr>
          <w:rFonts w:asciiTheme="minorEastAsia" w:hAnsiTheme="minorEastAsia" w:eastAsiaTheme="minorEastAsia"/>
          <w:szCs w:val="24"/>
        </w:rPr>
        <w:t>硫化精矿的干燥烟气排放口的二氧化硫、汞等含量超标时，应设置除尘、脱硫、脱汞设施。</w:t>
      </w:r>
    </w:p>
    <w:p>
      <w:pPr>
        <w:pStyle w:val="133"/>
        <w:spacing w:line="360" w:lineRule="auto"/>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4</w:t>
      </w:r>
      <w:r>
        <w:rPr>
          <w:rFonts w:asciiTheme="minorEastAsia" w:hAnsiTheme="minorEastAsia" w:eastAsiaTheme="minorEastAsia"/>
        </w:rPr>
        <w:t xml:space="preserve">.11 </w:t>
      </w:r>
      <w:r>
        <w:rPr>
          <w:rFonts w:asciiTheme="minorEastAsia" w:hAnsiTheme="minorEastAsia" w:eastAsiaTheme="minorEastAsia"/>
          <w:szCs w:val="24"/>
        </w:rPr>
        <w:t>处理再生重有色金属资源产生的烟气系统的除尘灰应设置专用暂存库堆存、综合利用或采取无害化处理</w:t>
      </w:r>
      <w:r>
        <w:rPr>
          <w:rFonts w:hint="eastAsia" w:asciiTheme="minorEastAsia" w:hAnsiTheme="minorEastAsia" w:eastAsiaTheme="minorEastAsia"/>
          <w:szCs w:val="24"/>
        </w:rPr>
        <w:t>、</w:t>
      </w:r>
      <w:r>
        <w:rPr>
          <w:rFonts w:asciiTheme="minorEastAsia" w:hAnsiTheme="minorEastAsia" w:eastAsiaTheme="minorEastAsia"/>
          <w:szCs w:val="24"/>
        </w:rPr>
        <w:t>安全处置的措施。</w:t>
      </w:r>
    </w:p>
    <w:p>
      <w:pPr>
        <w:pStyle w:val="3"/>
        <w:spacing w:before="156" w:beforeLines="50" w:after="62" w:afterLines="20" w:line="360" w:lineRule="auto"/>
        <w:jc w:val="center"/>
        <w:rPr>
          <w:rFonts w:asciiTheme="minorEastAsia" w:hAnsiTheme="minorEastAsia" w:eastAsiaTheme="minorEastAsia"/>
          <w:sz w:val="28"/>
          <w:szCs w:val="28"/>
        </w:rPr>
      </w:pPr>
      <w:bookmarkStart w:id="85" w:name="_Toc43900280"/>
      <w:r>
        <w:rPr>
          <w:rFonts w:asciiTheme="minorEastAsia" w:hAnsiTheme="minorEastAsia" w:eastAsiaTheme="minorEastAsia"/>
          <w:sz w:val="28"/>
          <w:szCs w:val="28"/>
        </w:rPr>
        <w:t>2.</w:t>
      </w:r>
      <w:r>
        <w:rPr>
          <w:rFonts w:hint="eastAsia" w:asciiTheme="minorEastAsia" w:hAnsiTheme="minorEastAsia" w:eastAsiaTheme="minorEastAsia"/>
          <w:sz w:val="28"/>
          <w:szCs w:val="28"/>
        </w:rPr>
        <w:t>5 能源资源利用</w:t>
      </w:r>
      <w:bookmarkEnd w:id="85"/>
    </w:p>
    <w:p>
      <w:pPr>
        <w:pStyle w:val="133"/>
        <w:spacing w:line="360" w:lineRule="auto"/>
        <w:rPr>
          <w:rFonts w:asciiTheme="minorEastAsia" w:hAnsiTheme="minorEastAsia" w:eastAsiaTheme="minorEastAsia"/>
        </w:rPr>
      </w:pPr>
      <w:r>
        <w:rPr>
          <w:rFonts w:asciiTheme="minorEastAsia" w:hAnsiTheme="minorEastAsia" w:eastAsiaTheme="minorEastAsia"/>
        </w:rPr>
        <w:t>2.5.1</w:t>
      </w:r>
      <w:r>
        <w:rPr>
          <w:rFonts w:hint="eastAsia" w:asciiTheme="minorEastAsia" w:hAnsiTheme="minorEastAsia" w:eastAsiaTheme="minorEastAsia"/>
          <w:color w:val="auto"/>
          <w:szCs w:val="24"/>
        </w:rPr>
        <w:t>重有色金属冶炼项目的工艺流程选择、设备选型、自动化控制、厂房建筑等应考虑节能。</w:t>
      </w:r>
    </w:p>
    <w:p>
      <w:pPr>
        <w:pStyle w:val="133"/>
        <w:spacing w:line="360" w:lineRule="auto"/>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 xml:space="preserve"> </w:t>
      </w:r>
      <w:r>
        <w:rPr>
          <w:rFonts w:asciiTheme="minorEastAsia" w:hAnsiTheme="minorEastAsia" w:eastAsiaTheme="minorEastAsia"/>
          <w:szCs w:val="24"/>
        </w:rPr>
        <w:t>产生高温烟气的</w:t>
      </w:r>
      <w:r>
        <w:rPr>
          <w:rFonts w:hint="eastAsia" w:asciiTheme="minorEastAsia" w:hAnsiTheme="minorEastAsia" w:eastAsiaTheme="minorEastAsia"/>
          <w:szCs w:val="24"/>
        </w:rPr>
        <w:t>重有色金属</w:t>
      </w:r>
      <w:r>
        <w:rPr>
          <w:rFonts w:asciiTheme="minorEastAsia" w:hAnsiTheme="minorEastAsia" w:eastAsiaTheme="minorEastAsia"/>
          <w:szCs w:val="24"/>
        </w:rPr>
        <w:t>冶炼炉窑</w:t>
      </w:r>
      <w:r>
        <w:rPr>
          <w:rFonts w:hint="eastAsia" w:asciiTheme="minorEastAsia" w:hAnsiTheme="minorEastAsia" w:eastAsiaTheme="minorEastAsia"/>
          <w:szCs w:val="24"/>
        </w:rPr>
        <w:t>以及其他产生有回收价值余热的反应容器</w:t>
      </w:r>
      <w:r>
        <w:rPr>
          <w:rFonts w:asciiTheme="minorEastAsia" w:hAnsiTheme="minorEastAsia" w:eastAsiaTheme="minorEastAsia"/>
          <w:szCs w:val="24"/>
        </w:rPr>
        <w:t>应配备有余热锅炉或其他余热利用设备，回收利用余热。</w:t>
      </w:r>
    </w:p>
    <w:p>
      <w:pPr>
        <w:pStyle w:val="133"/>
        <w:spacing w:line="360" w:lineRule="auto"/>
        <w:rPr>
          <w:rFonts w:asciiTheme="minorEastAsia" w:hAnsiTheme="minorEastAsia" w:eastAsiaTheme="minorEastAsia"/>
        </w:rPr>
      </w:pPr>
      <w:r>
        <w:rPr>
          <w:rFonts w:asciiTheme="minorEastAsia" w:hAnsiTheme="minorEastAsia" w:eastAsiaTheme="minorEastAsia"/>
        </w:rPr>
        <w:t xml:space="preserve">2.5.3 </w:t>
      </w:r>
      <w:r>
        <w:rPr>
          <w:rFonts w:asciiTheme="minorEastAsia" w:hAnsiTheme="minorEastAsia" w:eastAsiaTheme="minorEastAsia"/>
          <w:szCs w:val="24"/>
        </w:rPr>
        <w:t>冶炼项目</w:t>
      </w:r>
      <w:r>
        <w:rPr>
          <w:rFonts w:hint="eastAsia" w:asciiTheme="minorEastAsia" w:hAnsiTheme="minorEastAsia" w:eastAsiaTheme="minorEastAsia"/>
        </w:rPr>
        <w:t>工艺过程</w:t>
      </w:r>
      <w:r>
        <w:rPr>
          <w:rFonts w:asciiTheme="minorEastAsia" w:hAnsiTheme="minorEastAsia" w:eastAsiaTheme="minorEastAsia"/>
        </w:rPr>
        <w:t>回收的余热</w:t>
      </w:r>
      <w:r>
        <w:rPr>
          <w:rFonts w:hint="eastAsia" w:asciiTheme="minorEastAsia" w:hAnsiTheme="minorEastAsia" w:eastAsiaTheme="minorEastAsia"/>
        </w:rPr>
        <w:t>应</w:t>
      </w:r>
      <w:r>
        <w:rPr>
          <w:rFonts w:asciiTheme="minorEastAsia" w:hAnsiTheme="minorEastAsia" w:eastAsiaTheme="minorEastAsia"/>
        </w:rPr>
        <w:t>遵循梯级利用的原则</w:t>
      </w:r>
      <w:r>
        <w:rPr>
          <w:rFonts w:hint="eastAsia" w:asciiTheme="minorEastAsia" w:hAnsiTheme="minorEastAsia" w:eastAsiaTheme="minorEastAsia"/>
        </w:rPr>
        <w:t>高</w:t>
      </w:r>
      <w:r>
        <w:rPr>
          <w:rFonts w:asciiTheme="minorEastAsia" w:hAnsiTheme="minorEastAsia" w:eastAsiaTheme="minorEastAsia"/>
        </w:rPr>
        <w:t>效利用。</w:t>
      </w:r>
    </w:p>
    <w:p>
      <w:pPr>
        <w:pStyle w:val="133"/>
        <w:spacing w:line="360" w:lineRule="auto"/>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4</w:t>
      </w:r>
      <w:r>
        <w:rPr>
          <w:rFonts w:asciiTheme="minorEastAsia" w:hAnsiTheme="minorEastAsia" w:eastAsiaTheme="minorEastAsia"/>
        </w:rPr>
        <w:t xml:space="preserve"> </w:t>
      </w:r>
      <w:r>
        <w:rPr>
          <w:rFonts w:asciiTheme="minorEastAsia" w:hAnsiTheme="minorEastAsia" w:eastAsiaTheme="minorEastAsia"/>
          <w:szCs w:val="24"/>
        </w:rPr>
        <w:t>重有色金属冶炼工程项目产生的固体物料应综合回收利用，不能综合回收利用的渣料必须按</w:t>
      </w:r>
      <w:r>
        <w:rPr>
          <w:rFonts w:hint="eastAsia" w:asciiTheme="minorEastAsia" w:hAnsiTheme="minorEastAsia" w:eastAsiaTheme="minorEastAsia"/>
          <w:szCs w:val="24"/>
        </w:rPr>
        <w:t>规范</w:t>
      </w:r>
      <w:r>
        <w:rPr>
          <w:rFonts w:asciiTheme="minorEastAsia" w:hAnsiTheme="minorEastAsia" w:eastAsiaTheme="minorEastAsia"/>
          <w:szCs w:val="24"/>
        </w:rPr>
        <w:t>要求进行处置。</w:t>
      </w:r>
    </w:p>
    <w:p>
      <w:pPr>
        <w:pStyle w:val="133"/>
        <w:spacing w:line="360" w:lineRule="auto"/>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5</w:t>
      </w:r>
      <w:r>
        <w:rPr>
          <w:rFonts w:asciiTheme="minorEastAsia" w:hAnsiTheme="minorEastAsia" w:eastAsiaTheme="minorEastAsia"/>
        </w:rPr>
        <w:t xml:space="preserve"> </w:t>
      </w:r>
      <w:r>
        <w:rPr>
          <w:rFonts w:hint="eastAsia" w:asciiTheme="minorEastAsia" w:hAnsiTheme="minorEastAsia" w:eastAsiaTheme="minorEastAsia"/>
        </w:rPr>
        <w:t>冶金</w:t>
      </w:r>
      <w:r>
        <w:rPr>
          <w:rFonts w:asciiTheme="minorEastAsia" w:hAnsiTheme="minorEastAsia" w:eastAsiaTheme="minorEastAsia"/>
        </w:rPr>
        <w:t>炉等</w:t>
      </w:r>
      <w:r>
        <w:rPr>
          <w:rFonts w:hint="eastAsia" w:asciiTheme="minorEastAsia" w:hAnsiTheme="minorEastAsia" w:eastAsiaTheme="minorEastAsia"/>
          <w:szCs w:val="24"/>
        </w:rPr>
        <w:t>工艺设备冷却用水必须分质供水</w:t>
      </w:r>
      <w:r>
        <w:rPr>
          <w:rFonts w:asciiTheme="minorEastAsia" w:hAnsiTheme="minorEastAsia" w:eastAsiaTheme="minorEastAsia"/>
          <w:szCs w:val="24"/>
        </w:rPr>
        <w:t>。</w:t>
      </w:r>
    </w:p>
    <w:p>
      <w:pPr>
        <w:pStyle w:val="133"/>
        <w:spacing w:line="360" w:lineRule="auto"/>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6</w:t>
      </w:r>
      <w:r>
        <w:rPr>
          <w:rFonts w:asciiTheme="minorEastAsia" w:hAnsiTheme="minorEastAsia" w:eastAsiaTheme="minorEastAsia"/>
        </w:rPr>
        <w:t xml:space="preserve"> </w:t>
      </w:r>
      <w:r>
        <w:rPr>
          <w:rFonts w:hint="eastAsia" w:asciiTheme="minorEastAsia" w:hAnsiTheme="minorEastAsia" w:eastAsiaTheme="minorEastAsia"/>
          <w:szCs w:val="24"/>
        </w:rPr>
        <w:t>通用设备冷却水必须循环或循序利用。</w:t>
      </w:r>
    </w:p>
    <w:p>
      <w:pPr>
        <w:pStyle w:val="133"/>
        <w:spacing w:line="360" w:lineRule="auto"/>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7</w:t>
      </w:r>
      <w:r>
        <w:rPr>
          <w:rFonts w:asciiTheme="minorEastAsia" w:hAnsiTheme="minorEastAsia" w:eastAsiaTheme="minorEastAsia"/>
          <w:szCs w:val="24"/>
        </w:rPr>
        <w:t>重</w:t>
      </w:r>
      <w:r>
        <w:rPr>
          <w:rFonts w:hint="eastAsia" w:asciiTheme="minorEastAsia" w:hAnsiTheme="minorEastAsia" w:eastAsiaTheme="minorEastAsia"/>
          <w:szCs w:val="24"/>
        </w:rPr>
        <w:t>有色</w:t>
      </w:r>
      <w:r>
        <w:rPr>
          <w:rFonts w:asciiTheme="minorEastAsia" w:hAnsiTheme="minorEastAsia" w:eastAsiaTheme="minorEastAsia"/>
          <w:szCs w:val="24"/>
        </w:rPr>
        <w:t>金属冶炼炉窑的烟气采用湿法净化时，其洗涤水经处理后应循环使用。</w:t>
      </w:r>
    </w:p>
    <w:p>
      <w:pPr>
        <w:pStyle w:val="133"/>
        <w:spacing w:line="360" w:lineRule="auto"/>
        <w:rPr>
          <w:rFonts w:asciiTheme="minorEastAsia" w:hAnsiTheme="minorEastAsia" w:eastAsiaTheme="minorEastAsia"/>
          <w:szCs w:val="24"/>
        </w:rPr>
      </w:pPr>
      <w:r>
        <w:rPr>
          <w:rFonts w:asciiTheme="minorEastAsia" w:hAnsiTheme="minorEastAsia" w:eastAsiaTheme="minorEastAsia"/>
        </w:rPr>
        <w:t>2.</w:t>
      </w:r>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8</w:t>
      </w:r>
      <w:r>
        <w:rPr>
          <w:rFonts w:asciiTheme="minorEastAsia" w:hAnsiTheme="minorEastAsia" w:eastAsiaTheme="minorEastAsia"/>
        </w:rPr>
        <w:t xml:space="preserve"> </w:t>
      </w:r>
      <w:r>
        <w:rPr>
          <w:rFonts w:asciiTheme="minorEastAsia" w:hAnsiTheme="minorEastAsia" w:eastAsiaTheme="minorEastAsia"/>
          <w:szCs w:val="24"/>
        </w:rPr>
        <w:t>重</w:t>
      </w:r>
      <w:r>
        <w:rPr>
          <w:rFonts w:hint="eastAsia" w:asciiTheme="minorEastAsia" w:hAnsiTheme="minorEastAsia" w:eastAsiaTheme="minorEastAsia"/>
          <w:szCs w:val="24"/>
        </w:rPr>
        <w:t>有色</w:t>
      </w:r>
      <w:r>
        <w:rPr>
          <w:rFonts w:asciiTheme="minorEastAsia" w:hAnsiTheme="minorEastAsia" w:eastAsiaTheme="minorEastAsia"/>
          <w:szCs w:val="24"/>
        </w:rPr>
        <w:t>金属冶炼</w:t>
      </w:r>
      <w:r>
        <w:rPr>
          <w:rFonts w:hint="eastAsia" w:asciiTheme="minorEastAsia" w:hAnsiTheme="minorEastAsia" w:eastAsiaTheme="minorEastAsia"/>
          <w:szCs w:val="24"/>
        </w:rPr>
        <w:t>工程生产废水处理应达到回用的要求。</w:t>
      </w:r>
    </w:p>
    <w:p>
      <w:pPr>
        <w:pStyle w:val="133"/>
        <w:spacing w:line="360" w:lineRule="auto"/>
        <w:rPr>
          <w:rFonts w:asciiTheme="minorEastAsia" w:hAnsiTheme="minorEastAsia" w:eastAsiaTheme="minorEastAsia"/>
          <w:szCs w:val="24"/>
        </w:rPr>
      </w:pPr>
      <w:r>
        <w:rPr>
          <w:rFonts w:hint="eastAsia" w:asciiTheme="minorEastAsia" w:hAnsiTheme="minorEastAsia" w:eastAsiaTheme="minorEastAsia"/>
          <w:szCs w:val="24"/>
        </w:rPr>
        <w:t>2.5.9 铜冶炼项目资源利用效率、能源消耗应满足以下要求：</w:t>
      </w:r>
    </w:p>
    <w:p>
      <w:pPr>
        <w:pStyle w:val="133"/>
        <w:spacing w:line="360" w:lineRule="auto"/>
        <w:ind w:firstLine="602" w:firstLineChars="25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 xml:space="preserve"> </w:t>
      </w:r>
      <w:r>
        <w:rPr>
          <w:rFonts w:hint="eastAsia" w:asciiTheme="minorEastAsia" w:hAnsiTheme="minorEastAsia" w:eastAsiaTheme="minorEastAsia"/>
          <w:szCs w:val="24"/>
        </w:rPr>
        <w:t>铜冶炼项目硫的回收率须达到</w:t>
      </w:r>
      <w:r>
        <w:rPr>
          <w:rFonts w:asciiTheme="minorEastAsia" w:hAnsiTheme="minorEastAsia" w:eastAsiaTheme="minorEastAsia"/>
          <w:szCs w:val="24"/>
        </w:rPr>
        <w:t>97.5%</w:t>
      </w:r>
      <w:r>
        <w:rPr>
          <w:rFonts w:hint="eastAsia" w:asciiTheme="minorEastAsia" w:hAnsiTheme="minorEastAsia" w:eastAsiaTheme="minorEastAsia"/>
          <w:szCs w:val="24"/>
        </w:rPr>
        <w:t>以上，硫的总捕集率须达到</w:t>
      </w:r>
      <w:r>
        <w:rPr>
          <w:rFonts w:asciiTheme="minorEastAsia" w:hAnsiTheme="minorEastAsia" w:eastAsiaTheme="minorEastAsia"/>
          <w:szCs w:val="24"/>
        </w:rPr>
        <w:t>99%</w:t>
      </w:r>
      <w:r>
        <w:rPr>
          <w:rFonts w:hint="eastAsia" w:asciiTheme="minorEastAsia" w:hAnsiTheme="minorEastAsia" w:eastAsiaTheme="minorEastAsia"/>
          <w:szCs w:val="24"/>
        </w:rPr>
        <w:t>以上，水循环利用率应达到</w:t>
      </w:r>
      <w:r>
        <w:rPr>
          <w:rFonts w:asciiTheme="minorEastAsia" w:hAnsiTheme="minorEastAsia" w:eastAsiaTheme="minorEastAsia"/>
          <w:szCs w:val="24"/>
        </w:rPr>
        <w:t>97.5%</w:t>
      </w:r>
      <w:r>
        <w:rPr>
          <w:rFonts w:hint="eastAsia" w:asciiTheme="minorEastAsia" w:hAnsiTheme="minorEastAsia" w:eastAsiaTheme="minorEastAsia"/>
          <w:szCs w:val="24"/>
        </w:rPr>
        <w:t>以上。</w:t>
      </w:r>
    </w:p>
    <w:p>
      <w:pPr>
        <w:pStyle w:val="133"/>
        <w:spacing w:line="360" w:lineRule="auto"/>
        <w:ind w:firstLine="602" w:firstLineChars="25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 xml:space="preserve"> </w:t>
      </w:r>
      <w:r>
        <w:rPr>
          <w:rFonts w:hint="eastAsia" w:asciiTheme="minorEastAsia" w:hAnsiTheme="minorEastAsia" w:eastAsiaTheme="minorEastAsia"/>
          <w:szCs w:val="24"/>
        </w:rPr>
        <w:t>含铜二次资源冶炼项目的水循环利用率应达到</w:t>
      </w:r>
      <w:r>
        <w:rPr>
          <w:rFonts w:asciiTheme="minorEastAsia" w:hAnsiTheme="minorEastAsia" w:eastAsiaTheme="minorEastAsia"/>
          <w:szCs w:val="24"/>
        </w:rPr>
        <w:t>95%</w:t>
      </w:r>
      <w:r>
        <w:rPr>
          <w:rFonts w:hint="eastAsia" w:asciiTheme="minorEastAsia" w:hAnsiTheme="minorEastAsia" w:eastAsiaTheme="minorEastAsia"/>
          <w:szCs w:val="24"/>
        </w:rPr>
        <w:t>以上。</w:t>
      </w:r>
    </w:p>
    <w:p>
      <w:pPr>
        <w:pStyle w:val="133"/>
        <w:spacing w:line="360" w:lineRule="auto"/>
        <w:ind w:firstLine="602" w:firstLineChars="250"/>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 xml:space="preserve"> 铜冶炼项目单位产品能耗限额限定值应符合表2</w:t>
      </w:r>
      <w:r>
        <w:rPr>
          <w:rFonts w:asciiTheme="minorEastAsia" w:hAnsiTheme="minorEastAsia" w:eastAsiaTheme="minorEastAsia"/>
        </w:rPr>
        <w:t>-1</w:t>
      </w:r>
      <w:r>
        <w:rPr>
          <w:rFonts w:hint="eastAsia" w:asciiTheme="minorEastAsia" w:hAnsiTheme="minorEastAsia" w:eastAsiaTheme="minorEastAsia"/>
        </w:rPr>
        <w:t>的要求。</w:t>
      </w:r>
    </w:p>
    <w:p>
      <w:pPr>
        <w:pStyle w:val="133"/>
        <w:spacing w:line="360" w:lineRule="auto"/>
        <w:ind w:firstLine="602" w:firstLineChars="250"/>
        <w:jc w:val="left"/>
        <w:rPr>
          <w:rFonts w:asciiTheme="minorEastAsia" w:hAnsiTheme="minorEastAsia" w:eastAsiaTheme="minorEastAsia"/>
        </w:rPr>
      </w:pPr>
      <w:r>
        <w:rPr>
          <w:rFonts w:hint="eastAsia" w:asciiTheme="minorEastAsia" w:hAnsiTheme="minorEastAsia" w:eastAsiaTheme="minorEastAsia"/>
        </w:rPr>
        <w:t xml:space="preserve">4 </w:t>
      </w:r>
      <w:r>
        <w:rPr>
          <w:rFonts w:asciiTheme="minorEastAsia" w:hAnsiTheme="minorEastAsia" w:eastAsiaTheme="minorEastAsia"/>
          <w:szCs w:val="24"/>
        </w:rPr>
        <w:t>再生铜冶炼项目单位产品能耗限额限定值应符合表</w:t>
      </w:r>
      <w:r>
        <w:rPr>
          <w:rFonts w:hint="eastAsia" w:asciiTheme="minorEastAsia" w:hAnsiTheme="minorEastAsia" w:eastAsiaTheme="minorEastAsia"/>
          <w:szCs w:val="24"/>
        </w:rPr>
        <w:t>2</w:t>
      </w:r>
      <w:r>
        <w:rPr>
          <w:rFonts w:asciiTheme="minorEastAsia" w:hAnsiTheme="minorEastAsia" w:eastAsiaTheme="minorEastAsia"/>
          <w:szCs w:val="24"/>
        </w:rPr>
        <w:t>-2的要求。</w:t>
      </w:r>
    </w:p>
    <w:p>
      <w:pPr>
        <w:adjustRightInd w:val="0"/>
        <w:snapToGrid w:val="0"/>
        <w:spacing w:before="156" w:beforeLines="50"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表2</w:t>
      </w:r>
      <w:r>
        <w:rPr>
          <w:rFonts w:asciiTheme="minorEastAsia" w:hAnsiTheme="minorEastAsia" w:eastAsiaTheme="minorEastAsia"/>
          <w:color w:val="000000"/>
          <w:szCs w:val="21"/>
        </w:rPr>
        <w:t xml:space="preserve">-1  </w:t>
      </w:r>
      <w:r>
        <w:rPr>
          <w:rFonts w:hint="eastAsia" w:asciiTheme="minorEastAsia" w:hAnsiTheme="minorEastAsia" w:eastAsiaTheme="minorEastAsia"/>
          <w:color w:val="000000"/>
          <w:szCs w:val="21"/>
        </w:rPr>
        <w:t>铜冶炼项目单位产品能耗限额限定值</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铜精矿冶炼工艺</w:t>
      </w:r>
      <w:r>
        <w:rPr>
          <w:rFonts w:asciiTheme="minorEastAsia" w:hAnsiTheme="minorEastAsia" w:eastAsiaTheme="minorEastAsia"/>
          <w:color w:val="000000"/>
          <w:szCs w:val="21"/>
        </w:rPr>
        <w:t>)</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2645"/>
        <w:gridCol w:w="23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402"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工序、工艺</w:t>
            </w:r>
          </w:p>
        </w:tc>
        <w:tc>
          <w:tcPr>
            <w:tcW w:w="500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能耗限额限定值</w:t>
            </w:r>
            <w:r>
              <w:rPr>
                <w:rFonts w:asciiTheme="minorEastAsia" w:hAnsiTheme="minorEastAsia" w:eastAsiaTheme="minorEastAsia"/>
                <w:color w:val="000000"/>
                <w:szCs w:val="28"/>
              </w:rPr>
              <w:t>/(kgce/t)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p>
        </w:tc>
        <w:tc>
          <w:tcPr>
            <w:tcW w:w="264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工艺能耗</w:t>
            </w:r>
          </w:p>
        </w:tc>
        <w:tc>
          <w:tcPr>
            <w:tcW w:w="2358"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综合能耗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40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铜冶炼工艺（铜精矿</w:t>
            </w:r>
            <w:r>
              <w:rPr>
                <w:rFonts w:asciiTheme="minorEastAsia" w:hAnsiTheme="minorEastAsia" w:eastAsiaTheme="minorEastAsia"/>
                <w:color w:val="000000"/>
                <w:szCs w:val="28"/>
              </w:rPr>
              <w:t>-</w:t>
            </w:r>
            <w:r>
              <w:rPr>
                <w:rFonts w:hint="eastAsia" w:asciiTheme="minorEastAsia" w:hAnsiTheme="minorEastAsia" w:eastAsiaTheme="minorEastAsia"/>
                <w:color w:val="000000"/>
                <w:szCs w:val="28"/>
              </w:rPr>
              <w:t>阴极铜）</w:t>
            </w:r>
          </w:p>
        </w:tc>
        <w:tc>
          <w:tcPr>
            <w:tcW w:w="264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300</w:t>
            </w:r>
          </w:p>
        </w:tc>
        <w:tc>
          <w:tcPr>
            <w:tcW w:w="2358"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40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粗铜工艺（铜精矿</w:t>
            </w:r>
            <w:r>
              <w:rPr>
                <w:rFonts w:asciiTheme="minorEastAsia" w:hAnsiTheme="minorEastAsia" w:eastAsiaTheme="minorEastAsia"/>
                <w:color w:val="000000"/>
                <w:szCs w:val="28"/>
              </w:rPr>
              <w:t>-</w:t>
            </w:r>
            <w:r>
              <w:rPr>
                <w:rFonts w:hint="eastAsia" w:asciiTheme="minorEastAsia" w:hAnsiTheme="minorEastAsia" w:eastAsiaTheme="minorEastAsia"/>
                <w:color w:val="000000"/>
                <w:szCs w:val="28"/>
              </w:rPr>
              <w:t>粗铜）</w:t>
            </w:r>
          </w:p>
        </w:tc>
        <w:tc>
          <w:tcPr>
            <w:tcW w:w="264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170</w:t>
            </w:r>
          </w:p>
        </w:tc>
        <w:tc>
          <w:tcPr>
            <w:tcW w:w="2358"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40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阳极铜工艺（铜精矿</w:t>
            </w:r>
            <w:r>
              <w:rPr>
                <w:rFonts w:asciiTheme="minorEastAsia" w:hAnsiTheme="minorEastAsia" w:eastAsiaTheme="minorEastAsia"/>
                <w:color w:val="000000"/>
                <w:szCs w:val="28"/>
              </w:rPr>
              <w:t>-</w:t>
            </w:r>
            <w:r>
              <w:rPr>
                <w:rFonts w:hint="eastAsia" w:asciiTheme="minorEastAsia" w:hAnsiTheme="minorEastAsia" w:eastAsiaTheme="minorEastAsia"/>
                <w:color w:val="000000"/>
                <w:szCs w:val="28"/>
              </w:rPr>
              <w:t>阳极铜）</w:t>
            </w:r>
          </w:p>
        </w:tc>
        <w:tc>
          <w:tcPr>
            <w:tcW w:w="264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210</w:t>
            </w:r>
          </w:p>
        </w:tc>
        <w:tc>
          <w:tcPr>
            <w:tcW w:w="2358"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40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电解工序（阳极铜</w:t>
            </w:r>
            <w:r>
              <w:rPr>
                <w:rFonts w:asciiTheme="minorEastAsia" w:hAnsiTheme="minorEastAsia" w:eastAsiaTheme="minorEastAsia"/>
                <w:color w:val="000000"/>
                <w:szCs w:val="28"/>
              </w:rPr>
              <w:t>-</w:t>
            </w:r>
            <w:r>
              <w:rPr>
                <w:rFonts w:hint="eastAsia" w:asciiTheme="minorEastAsia" w:hAnsiTheme="minorEastAsia" w:eastAsiaTheme="minorEastAsia"/>
                <w:color w:val="000000"/>
                <w:szCs w:val="28"/>
              </w:rPr>
              <w:t>阴极铜）</w:t>
            </w:r>
          </w:p>
        </w:tc>
        <w:tc>
          <w:tcPr>
            <w:tcW w:w="264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90</w:t>
            </w:r>
          </w:p>
        </w:tc>
        <w:tc>
          <w:tcPr>
            <w:tcW w:w="2358"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405"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asciiTheme="minorEastAsia" w:hAnsiTheme="minorEastAsia" w:eastAsiaTheme="minorEastAsia"/>
                <w:color w:val="000000"/>
                <w:szCs w:val="28"/>
              </w:rPr>
            </w:pPr>
            <w:r>
              <w:rPr>
                <w:rFonts w:hint="eastAsia" w:asciiTheme="minorEastAsia" w:hAnsiTheme="minorEastAsia" w:eastAsiaTheme="minorEastAsia"/>
                <w:color w:val="000000"/>
                <w:szCs w:val="28"/>
              </w:rPr>
              <w:t>注：各工艺中回收的余热量和余热发电量输出时应予以扣除。下同。</w:t>
            </w:r>
          </w:p>
        </w:tc>
      </w:tr>
    </w:tbl>
    <w:p>
      <w:pPr>
        <w:adjustRightInd w:val="0"/>
        <w:snapToGrid w:val="0"/>
        <w:spacing w:before="156" w:beforeLines="50"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表2</w:t>
      </w:r>
      <w:r>
        <w:rPr>
          <w:rFonts w:asciiTheme="minorEastAsia" w:hAnsiTheme="minorEastAsia" w:eastAsiaTheme="minorEastAsia"/>
          <w:color w:val="000000"/>
          <w:szCs w:val="21"/>
        </w:rPr>
        <w:t xml:space="preserve">-2  </w:t>
      </w:r>
      <w:r>
        <w:rPr>
          <w:rFonts w:hint="eastAsia" w:asciiTheme="minorEastAsia" w:hAnsiTheme="minorEastAsia" w:eastAsiaTheme="minorEastAsia"/>
          <w:color w:val="000000"/>
          <w:szCs w:val="21"/>
        </w:rPr>
        <w:t>再生铜冶炼项目单位产品能耗限额限定值（粗、杂铜冶炼工艺）</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11"/>
        <w:gridCol w:w="1984"/>
        <w:gridCol w:w="2540"/>
        <w:gridCol w:w="23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495" w:type="dxa"/>
            <w:gridSpan w:val="2"/>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工序、工艺</w:t>
            </w:r>
          </w:p>
        </w:tc>
        <w:tc>
          <w:tcPr>
            <w:tcW w:w="4911"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能耗限额限定值</w:t>
            </w:r>
            <w:r>
              <w:rPr>
                <w:rFonts w:asciiTheme="minorEastAsia" w:hAnsiTheme="minorEastAsia" w:eastAsiaTheme="minorEastAsia"/>
                <w:color w:val="000000"/>
                <w:szCs w:val="28"/>
              </w:rPr>
              <w:t>/(kgce/t)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495" w:type="dxa"/>
            <w:gridSpan w:val="2"/>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p>
        </w:tc>
        <w:tc>
          <w:tcPr>
            <w:tcW w:w="254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工艺能耗</w:t>
            </w:r>
          </w:p>
        </w:tc>
        <w:tc>
          <w:tcPr>
            <w:tcW w:w="2371"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olor w:val="000000"/>
                <w:szCs w:val="28"/>
              </w:rPr>
            </w:pPr>
            <w:r>
              <w:rPr>
                <w:rFonts w:asciiTheme="minorEastAsia" w:hAnsiTheme="minorEastAsia" w:eastAsiaTheme="minorEastAsia"/>
                <w:color w:val="000000"/>
                <w:szCs w:val="28"/>
              </w:rPr>
              <w:t>综合能耗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495"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粗铜工艺（杂铜</w:t>
            </w:r>
            <w:r>
              <w:rPr>
                <w:rFonts w:asciiTheme="minorEastAsia" w:hAnsiTheme="minorEastAsia" w:eastAsiaTheme="minorEastAsia"/>
                <w:color w:val="000000"/>
                <w:szCs w:val="28"/>
              </w:rPr>
              <w:t>-</w:t>
            </w:r>
            <w:r>
              <w:rPr>
                <w:rFonts w:hint="eastAsia" w:asciiTheme="minorEastAsia" w:hAnsiTheme="minorEastAsia" w:eastAsiaTheme="minorEastAsia"/>
                <w:color w:val="000000"/>
                <w:szCs w:val="28"/>
              </w:rPr>
              <w:t>粗铜）</w:t>
            </w:r>
          </w:p>
        </w:tc>
        <w:tc>
          <w:tcPr>
            <w:tcW w:w="254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asciiTheme="minorEastAsia" w:hAnsiTheme="minorEastAsia" w:eastAsiaTheme="minorEastAsia"/>
                <w:color w:val="000000"/>
                <w:szCs w:val="28"/>
              </w:rPr>
              <w:t>—</w:t>
            </w:r>
          </w:p>
        </w:tc>
        <w:tc>
          <w:tcPr>
            <w:tcW w:w="237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11"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olor w:val="000000"/>
                <w:szCs w:val="28"/>
              </w:rPr>
            </w:pPr>
            <w:r>
              <w:rPr>
                <w:rFonts w:hint="eastAsia" w:asciiTheme="minorEastAsia" w:hAnsiTheme="minorEastAsia" w:eastAsiaTheme="minorEastAsia"/>
                <w:color w:val="000000"/>
                <w:szCs w:val="28"/>
              </w:rPr>
              <w:t>阳极铜工艺</w:t>
            </w:r>
          </w:p>
        </w:tc>
        <w:tc>
          <w:tcPr>
            <w:tcW w:w="198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olor w:val="000000"/>
                <w:szCs w:val="28"/>
              </w:rPr>
            </w:pPr>
            <w:r>
              <w:rPr>
                <w:rFonts w:hint="eastAsia" w:asciiTheme="minorEastAsia" w:hAnsiTheme="minorEastAsia" w:eastAsiaTheme="minorEastAsia"/>
                <w:color w:val="000000"/>
                <w:szCs w:val="28"/>
              </w:rPr>
              <w:t>（杂铜</w:t>
            </w:r>
            <w:r>
              <w:rPr>
                <w:rFonts w:asciiTheme="minorEastAsia" w:hAnsiTheme="minorEastAsia" w:eastAsiaTheme="minorEastAsia"/>
                <w:color w:val="000000"/>
                <w:szCs w:val="28"/>
              </w:rPr>
              <w:t>-</w:t>
            </w:r>
            <w:r>
              <w:rPr>
                <w:rFonts w:hint="eastAsia" w:asciiTheme="minorEastAsia" w:hAnsiTheme="minorEastAsia" w:eastAsiaTheme="minorEastAsia"/>
                <w:color w:val="000000"/>
                <w:szCs w:val="28"/>
              </w:rPr>
              <w:t>阳极铜）</w:t>
            </w:r>
          </w:p>
        </w:tc>
        <w:tc>
          <w:tcPr>
            <w:tcW w:w="254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asciiTheme="minorEastAsia" w:hAnsiTheme="minorEastAsia" w:eastAsiaTheme="minorEastAsia"/>
                <w:color w:val="000000"/>
                <w:szCs w:val="28"/>
              </w:rPr>
              <w:t>—</w:t>
            </w:r>
          </w:p>
        </w:tc>
        <w:tc>
          <w:tcPr>
            <w:tcW w:w="237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11"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p>
        </w:tc>
        <w:tc>
          <w:tcPr>
            <w:tcW w:w="198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olor w:val="000000"/>
                <w:szCs w:val="28"/>
              </w:rPr>
            </w:pPr>
            <w:r>
              <w:rPr>
                <w:rFonts w:hint="eastAsia" w:asciiTheme="minorEastAsia" w:hAnsiTheme="minorEastAsia" w:eastAsiaTheme="minorEastAsia"/>
                <w:color w:val="000000"/>
                <w:szCs w:val="28"/>
              </w:rPr>
              <w:t>（粗铜</w:t>
            </w:r>
            <w:r>
              <w:rPr>
                <w:rFonts w:asciiTheme="minorEastAsia" w:hAnsiTheme="minorEastAsia" w:eastAsiaTheme="minorEastAsia"/>
                <w:color w:val="000000"/>
                <w:szCs w:val="28"/>
              </w:rPr>
              <w:t>-</w:t>
            </w:r>
            <w:r>
              <w:rPr>
                <w:rFonts w:hint="eastAsia" w:asciiTheme="minorEastAsia" w:hAnsiTheme="minorEastAsia" w:eastAsiaTheme="minorEastAsia"/>
                <w:color w:val="000000"/>
                <w:szCs w:val="28"/>
              </w:rPr>
              <w:t>阳极铜）</w:t>
            </w:r>
          </w:p>
        </w:tc>
        <w:tc>
          <w:tcPr>
            <w:tcW w:w="254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asciiTheme="minorEastAsia" w:hAnsiTheme="minorEastAsia" w:eastAsiaTheme="minorEastAsia"/>
                <w:color w:val="000000"/>
                <w:szCs w:val="28"/>
              </w:rPr>
              <w:t>—</w:t>
            </w:r>
          </w:p>
        </w:tc>
        <w:tc>
          <w:tcPr>
            <w:tcW w:w="237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270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11"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olor w:val="000000"/>
                <w:szCs w:val="28"/>
              </w:rPr>
            </w:pPr>
            <w:r>
              <w:rPr>
                <w:rFonts w:hint="eastAsia" w:asciiTheme="minorEastAsia" w:hAnsiTheme="minorEastAsia" w:eastAsiaTheme="minorEastAsia"/>
                <w:color w:val="000000"/>
                <w:szCs w:val="28"/>
              </w:rPr>
              <w:t>铜精炼工艺</w:t>
            </w:r>
          </w:p>
        </w:tc>
        <w:tc>
          <w:tcPr>
            <w:tcW w:w="198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olor w:val="000000"/>
                <w:szCs w:val="28"/>
              </w:rPr>
            </w:pPr>
            <w:r>
              <w:rPr>
                <w:rFonts w:hint="eastAsia" w:asciiTheme="minorEastAsia" w:hAnsiTheme="minorEastAsia" w:eastAsiaTheme="minorEastAsia"/>
                <w:color w:val="000000"/>
                <w:szCs w:val="28"/>
              </w:rPr>
              <w:t>（杂铜</w:t>
            </w:r>
            <w:r>
              <w:rPr>
                <w:rFonts w:asciiTheme="minorEastAsia" w:hAnsiTheme="minorEastAsia" w:eastAsiaTheme="minorEastAsia"/>
                <w:color w:val="000000"/>
                <w:szCs w:val="28"/>
              </w:rPr>
              <w:t>-</w:t>
            </w:r>
            <w:r>
              <w:rPr>
                <w:rFonts w:hint="eastAsia" w:asciiTheme="minorEastAsia" w:hAnsiTheme="minorEastAsia" w:eastAsiaTheme="minorEastAsia"/>
                <w:color w:val="000000"/>
                <w:szCs w:val="28"/>
              </w:rPr>
              <w:t>阴极铜）</w:t>
            </w:r>
          </w:p>
        </w:tc>
        <w:tc>
          <w:tcPr>
            <w:tcW w:w="254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asciiTheme="minorEastAsia" w:hAnsiTheme="minorEastAsia" w:eastAsiaTheme="minorEastAsia"/>
                <w:color w:val="000000"/>
                <w:szCs w:val="28"/>
              </w:rPr>
              <w:t>—</w:t>
            </w:r>
          </w:p>
        </w:tc>
        <w:tc>
          <w:tcPr>
            <w:tcW w:w="237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11"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p>
        </w:tc>
        <w:tc>
          <w:tcPr>
            <w:tcW w:w="1984" w:type="dxa"/>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heme="minorEastAsia" w:hAnsiTheme="minorEastAsia" w:eastAsiaTheme="minorEastAsia"/>
                <w:color w:val="000000"/>
                <w:szCs w:val="28"/>
              </w:rPr>
            </w:pPr>
            <w:r>
              <w:rPr>
                <w:rFonts w:hint="eastAsia" w:asciiTheme="minorEastAsia" w:hAnsiTheme="minorEastAsia" w:eastAsiaTheme="minorEastAsia"/>
                <w:color w:val="000000"/>
                <w:szCs w:val="28"/>
              </w:rPr>
              <w:t>（粗铜</w:t>
            </w:r>
            <w:r>
              <w:rPr>
                <w:rFonts w:asciiTheme="minorEastAsia" w:hAnsiTheme="minorEastAsia" w:eastAsiaTheme="minorEastAsia"/>
                <w:color w:val="000000"/>
                <w:szCs w:val="28"/>
              </w:rPr>
              <w:t>-</w:t>
            </w:r>
            <w:r>
              <w:rPr>
                <w:rFonts w:hint="eastAsia" w:asciiTheme="minorEastAsia" w:hAnsiTheme="minorEastAsia" w:eastAsiaTheme="minorEastAsia"/>
                <w:color w:val="000000"/>
                <w:szCs w:val="28"/>
              </w:rPr>
              <w:t>阴极铜）</w:t>
            </w:r>
          </w:p>
        </w:tc>
        <w:tc>
          <w:tcPr>
            <w:tcW w:w="254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asciiTheme="minorEastAsia" w:hAnsiTheme="minorEastAsia" w:eastAsiaTheme="minorEastAsia"/>
                <w:color w:val="000000"/>
                <w:szCs w:val="28"/>
              </w:rPr>
              <w:t>—</w:t>
            </w:r>
          </w:p>
        </w:tc>
        <w:tc>
          <w:tcPr>
            <w:tcW w:w="237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406"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jc w:val="left"/>
              <w:rPr>
                <w:rFonts w:asciiTheme="minorEastAsia" w:hAnsiTheme="minorEastAsia" w:eastAsiaTheme="minorEastAsia"/>
                <w:color w:val="000000"/>
                <w:szCs w:val="28"/>
              </w:rPr>
            </w:pPr>
            <w:r>
              <w:rPr>
                <w:rFonts w:hint="eastAsia" w:asciiTheme="minorEastAsia" w:hAnsiTheme="minorEastAsia" w:eastAsiaTheme="minorEastAsia"/>
                <w:color w:val="000000"/>
                <w:szCs w:val="28"/>
              </w:rPr>
              <w:t>注：各工艺中回收的余热量和余热发电量输出时应予以扣除。下同。</w:t>
            </w:r>
          </w:p>
        </w:tc>
      </w:tr>
    </w:tbl>
    <w:p>
      <w:pPr>
        <w:pStyle w:val="133"/>
        <w:spacing w:before="156" w:beforeLines="50" w:line="360" w:lineRule="auto"/>
        <w:ind w:firstLine="602" w:firstLineChars="250"/>
        <w:jc w:val="left"/>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10 镍钴冶炼项目</w:t>
      </w:r>
      <w:r>
        <w:rPr>
          <w:rFonts w:hint="eastAsia" w:asciiTheme="minorEastAsia" w:hAnsiTheme="minorEastAsia" w:eastAsiaTheme="minorEastAsia"/>
          <w:szCs w:val="24"/>
        </w:rPr>
        <w:t>资源利用效率、能源消耗应满足以下要求：</w:t>
      </w:r>
    </w:p>
    <w:p>
      <w:pPr>
        <w:pStyle w:val="133"/>
        <w:spacing w:line="360" w:lineRule="auto"/>
        <w:ind w:firstLine="602" w:firstLineChars="250"/>
        <w:jc w:val="left"/>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 xml:space="preserve"> </w:t>
      </w:r>
      <w:r>
        <w:rPr>
          <w:rFonts w:hint="eastAsia" w:asciiTheme="minorEastAsia" w:hAnsiTheme="minorEastAsia" w:eastAsiaTheme="minorEastAsia"/>
          <w:szCs w:val="24"/>
        </w:rPr>
        <w:t>硫化镍精矿冶炼项目硫的回收率须达到</w:t>
      </w:r>
      <w:r>
        <w:rPr>
          <w:rFonts w:asciiTheme="minorEastAsia" w:hAnsiTheme="minorEastAsia" w:eastAsiaTheme="minorEastAsia"/>
          <w:szCs w:val="24"/>
        </w:rPr>
        <w:t>95%</w:t>
      </w:r>
      <w:r>
        <w:rPr>
          <w:rFonts w:hint="eastAsia" w:asciiTheme="minorEastAsia" w:hAnsiTheme="minorEastAsia" w:eastAsiaTheme="minorEastAsia"/>
          <w:szCs w:val="24"/>
        </w:rPr>
        <w:t>以上，硫的总捕集率须达到</w:t>
      </w:r>
      <w:r>
        <w:rPr>
          <w:rFonts w:asciiTheme="minorEastAsia" w:hAnsiTheme="minorEastAsia" w:eastAsiaTheme="minorEastAsia"/>
          <w:szCs w:val="24"/>
        </w:rPr>
        <w:t>9</w:t>
      </w:r>
      <w:r>
        <w:rPr>
          <w:rFonts w:hint="eastAsia" w:asciiTheme="minorEastAsia" w:hAnsiTheme="minorEastAsia" w:eastAsiaTheme="minorEastAsia"/>
          <w:szCs w:val="24"/>
        </w:rPr>
        <w:t>8</w:t>
      </w:r>
      <w:r>
        <w:rPr>
          <w:rFonts w:asciiTheme="minorEastAsia" w:hAnsiTheme="minorEastAsia" w:eastAsiaTheme="minorEastAsia"/>
          <w:szCs w:val="24"/>
        </w:rPr>
        <w:t>%</w:t>
      </w:r>
      <w:r>
        <w:rPr>
          <w:rFonts w:hint="eastAsia" w:asciiTheme="minorEastAsia" w:hAnsiTheme="minorEastAsia" w:eastAsiaTheme="minorEastAsia"/>
          <w:szCs w:val="24"/>
        </w:rPr>
        <w:t>以上。</w:t>
      </w:r>
    </w:p>
    <w:p>
      <w:pPr>
        <w:pStyle w:val="133"/>
        <w:spacing w:line="360" w:lineRule="auto"/>
        <w:ind w:firstLine="602" w:firstLineChars="250"/>
        <w:jc w:val="left"/>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 xml:space="preserve"> </w:t>
      </w:r>
      <w:r>
        <w:rPr>
          <w:rFonts w:hint="eastAsia" w:asciiTheme="minorEastAsia" w:hAnsiTheme="minorEastAsia" w:eastAsiaTheme="minorEastAsia"/>
          <w:szCs w:val="24"/>
        </w:rPr>
        <w:t>硫化镍冶炼项目水循环利用率应达到</w:t>
      </w:r>
      <w:r>
        <w:rPr>
          <w:rFonts w:asciiTheme="minorEastAsia" w:hAnsiTheme="minorEastAsia" w:eastAsiaTheme="minorEastAsia"/>
          <w:szCs w:val="24"/>
        </w:rPr>
        <w:t>95%</w:t>
      </w:r>
      <w:r>
        <w:rPr>
          <w:rFonts w:hint="eastAsia" w:asciiTheme="minorEastAsia" w:hAnsiTheme="minorEastAsia" w:eastAsiaTheme="minorEastAsia"/>
          <w:szCs w:val="24"/>
        </w:rPr>
        <w:t>以上，红土镍矿冶炼和钴冶炼项目水循环利用率应达到</w:t>
      </w:r>
      <w:r>
        <w:rPr>
          <w:rFonts w:asciiTheme="minorEastAsia" w:hAnsiTheme="minorEastAsia" w:eastAsiaTheme="minorEastAsia"/>
          <w:szCs w:val="24"/>
        </w:rPr>
        <w:t>9</w:t>
      </w:r>
      <w:r>
        <w:rPr>
          <w:rFonts w:hint="eastAsia" w:asciiTheme="minorEastAsia" w:hAnsiTheme="minorEastAsia" w:eastAsiaTheme="minorEastAsia"/>
          <w:szCs w:val="24"/>
        </w:rPr>
        <w:t>0</w:t>
      </w:r>
      <w:r>
        <w:rPr>
          <w:rFonts w:asciiTheme="minorEastAsia" w:hAnsiTheme="minorEastAsia" w:eastAsiaTheme="minorEastAsia"/>
          <w:szCs w:val="24"/>
        </w:rPr>
        <w:t>%</w:t>
      </w:r>
      <w:r>
        <w:rPr>
          <w:rFonts w:hint="eastAsia" w:asciiTheme="minorEastAsia" w:hAnsiTheme="minorEastAsia" w:eastAsiaTheme="minorEastAsia"/>
          <w:szCs w:val="24"/>
        </w:rPr>
        <w:t>以上。</w:t>
      </w:r>
    </w:p>
    <w:p>
      <w:pPr>
        <w:pStyle w:val="133"/>
        <w:spacing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rPr>
        <w:t xml:space="preserve"> </w:t>
      </w:r>
      <w:r>
        <w:rPr>
          <w:rFonts w:asciiTheme="minorEastAsia" w:hAnsiTheme="minorEastAsia" w:eastAsiaTheme="minorEastAsia"/>
        </w:rPr>
        <w:t>3</w:t>
      </w:r>
      <w:r>
        <w:rPr>
          <w:rFonts w:hint="eastAsia" w:asciiTheme="minorEastAsia" w:hAnsiTheme="minorEastAsia" w:eastAsiaTheme="minorEastAsia"/>
        </w:rPr>
        <w:t xml:space="preserve"> </w:t>
      </w:r>
      <w:r>
        <w:rPr>
          <w:rFonts w:hint="eastAsia" w:asciiTheme="minorEastAsia" w:hAnsiTheme="minorEastAsia" w:eastAsiaTheme="minorEastAsia"/>
          <w:szCs w:val="24"/>
        </w:rPr>
        <w:t>硫化镍精矿冶炼项目单位产品能耗限额限定值应符合表2</w:t>
      </w:r>
      <w:r>
        <w:rPr>
          <w:rFonts w:asciiTheme="minorEastAsia" w:hAnsiTheme="minorEastAsia" w:eastAsiaTheme="minorEastAsia"/>
          <w:szCs w:val="24"/>
        </w:rPr>
        <w:t>-</w:t>
      </w:r>
      <w:r>
        <w:rPr>
          <w:rFonts w:hint="eastAsia" w:asciiTheme="minorEastAsia" w:hAnsiTheme="minorEastAsia" w:eastAsiaTheme="minorEastAsia"/>
          <w:szCs w:val="24"/>
        </w:rPr>
        <w:t>3的要求。</w:t>
      </w:r>
    </w:p>
    <w:p>
      <w:pPr>
        <w:adjustRightInd w:val="0"/>
        <w:snapToGrid w:val="0"/>
        <w:spacing w:before="156" w:beforeLines="50"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表2</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3</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镍冶炼项目单位产品能耗限额限定值</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2645"/>
        <w:gridCol w:w="23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402"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工序、工艺</w:t>
            </w:r>
          </w:p>
        </w:tc>
        <w:tc>
          <w:tcPr>
            <w:tcW w:w="500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能耗限额限定值</w:t>
            </w:r>
            <w:r>
              <w:rPr>
                <w:rFonts w:asciiTheme="minorEastAsia" w:hAnsiTheme="minorEastAsia" w:eastAsiaTheme="minorEastAsia"/>
                <w:color w:val="000000"/>
                <w:szCs w:val="28"/>
              </w:rPr>
              <w:t>/(kgce/t)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p>
        </w:tc>
        <w:tc>
          <w:tcPr>
            <w:tcW w:w="264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工艺能耗</w:t>
            </w:r>
          </w:p>
        </w:tc>
        <w:tc>
          <w:tcPr>
            <w:tcW w:w="2358"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综合能耗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40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高镍锍工艺（镍精矿</w:t>
            </w:r>
            <w:r>
              <w:rPr>
                <w:rFonts w:asciiTheme="minorEastAsia" w:hAnsiTheme="minorEastAsia" w:eastAsiaTheme="minorEastAsia"/>
                <w:color w:val="000000"/>
                <w:szCs w:val="28"/>
              </w:rPr>
              <w:t>-</w:t>
            </w:r>
            <w:r>
              <w:rPr>
                <w:rFonts w:hint="eastAsia" w:asciiTheme="minorEastAsia" w:hAnsiTheme="minorEastAsia" w:eastAsiaTheme="minorEastAsia"/>
                <w:color w:val="000000"/>
                <w:szCs w:val="28"/>
              </w:rPr>
              <w:t>高镍锍）</w:t>
            </w:r>
          </w:p>
        </w:tc>
        <w:tc>
          <w:tcPr>
            <w:tcW w:w="264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≤65</w:t>
            </w:r>
            <w:r>
              <w:rPr>
                <w:rFonts w:asciiTheme="minorEastAsia" w:hAnsiTheme="minorEastAsia" w:eastAsiaTheme="minorEastAsia"/>
                <w:color w:val="000000"/>
                <w:szCs w:val="28"/>
              </w:rPr>
              <w:t>0</w:t>
            </w:r>
          </w:p>
        </w:tc>
        <w:tc>
          <w:tcPr>
            <w:tcW w:w="2358"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≤68</w:t>
            </w:r>
            <w:r>
              <w:rPr>
                <w:rFonts w:asciiTheme="minorEastAsia" w:hAnsiTheme="minorEastAsia" w:eastAsiaTheme="minorEastAsia"/>
                <w:color w:val="000000"/>
                <w:szCs w:val="28"/>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40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电解工序（阳极镍</w:t>
            </w:r>
            <w:r>
              <w:rPr>
                <w:rFonts w:asciiTheme="minorEastAsia" w:hAnsiTheme="minorEastAsia" w:eastAsiaTheme="minorEastAsia"/>
                <w:color w:val="000000"/>
                <w:szCs w:val="28"/>
              </w:rPr>
              <w:t>-</w:t>
            </w:r>
            <w:r>
              <w:rPr>
                <w:rFonts w:hint="eastAsia" w:asciiTheme="minorEastAsia" w:hAnsiTheme="minorEastAsia" w:eastAsiaTheme="minorEastAsia"/>
                <w:color w:val="000000"/>
                <w:szCs w:val="28"/>
              </w:rPr>
              <w:t>电解镍）</w:t>
            </w:r>
          </w:p>
        </w:tc>
        <w:tc>
          <w:tcPr>
            <w:tcW w:w="264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1</w:t>
            </w:r>
            <w:r>
              <w:rPr>
                <w:rFonts w:hint="eastAsia" w:asciiTheme="minorEastAsia" w:hAnsiTheme="minorEastAsia" w:eastAsiaTheme="minorEastAsia"/>
                <w:color w:val="000000"/>
                <w:szCs w:val="28"/>
              </w:rPr>
              <w:t>00</w:t>
            </w:r>
            <w:r>
              <w:rPr>
                <w:rFonts w:asciiTheme="minorEastAsia" w:hAnsiTheme="minorEastAsia" w:eastAsiaTheme="minorEastAsia"/>
                <w:color w:val="000000"/>
                <w:szCs w:val="28"/>
              </w:rPr>
              <w:t>0</w:t>
            </w:r>
          </w:p>
        </w:tc>
        <w:tc>
          <w:tcPr>
            <w:tcW w:w="2358"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40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镍精炼工艺（高镍锍</w:t>
            </w:r>
            <w:r>
              <w:rPr>
                <w:rFonts w:asciiTheme="minorEastAsia" w:hAnsiTheme="minorEastAsia" w:eastAsiaTheme="minorEastAsia"/>
                <w:color w:val="000000"/>
                <w:szCs w:val="28"/>
              </w:rPr>
              <w:t>-</w:t>
            </w:r>
            <w:r>
              <w:rPr>
                <w:rFonts w:hint="eastAsia" w:asciiTheme="minorEastAsia" w:hAnsiTheme="minorEastAsia" w:eastAsiaTheme="minorEastAsia"/>
                <w:color w:val="000000"/>
                <w:szCs w:val="28"/>
              </w:rPr>
              <w:t>电解镍）</w:t>
            </w:r>
          </w:p>
        </w:tc>
        <w:tc>
          <w:tcPr>
            <w:tcW w:w="264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≤148</w:t>
            </w:r>
            <w:r>
              <w:rPr>
                <w:rFonts w:asciiTheme="minorEastAsia" w:hAnsiTheme="minorEastAsia" w:eastAsiaTheme="minorEastAsia"/>
                <w:color w:val="000000"/>
                <w:szCs w:val="28"/>
              </w:rPr>
              <w:t>0</w:t>
            </w:r>
          </w:p>
        </w:tc>
        <w:tc>
          <w:tcPr>
            <w:tcW w:w="2358"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≤155</w:t>
            </w:r>
            <w:r>
              <w:rPr>
                <w:rFonts w:asciiTheme="minorEastAsia" w:hAnsiTheme="minorEastAsia" w:eastAsiaTheme="minorEastAsia"/>
                <w:color w:val="000000"/>
                <w:szCs w:val="28"/>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40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镍冶炼工序（镍精矿</w:t>
            </w:r>
            <w:r>
              <w:rPr>
                <w:rFonts w:asciiTheme="minorEastAsia" w:hAnsiTheme="minorEastAsia" w:eastAsiaTheme="minorEastAsia"/>
                <w:color w:val="000000"/>
                <w:szCs w:val="28"/>
              </w:rPr>
              <w:t>-</w:t>
            </w:r>
            <w:r>
              <w:rPr>
                <w:rFonts w:hint="eastAsia" w:asciiTheme="minorEastAsia" w:hAnsiTheme="minorEastAsia" w:eastAsiaTheme="minorEastAsia"/>
                <w:color w:val="000000"/>
                <w:szCs w:val="28"/>
              </w:rPr>
              <w:t>电解镍）</w:t>
            </w:r>
          </w:p>
        </w:tc>
        <w:tc>
          <w:tcPr>
            <w:tcW w:w="264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≤370</w:t>
            </w:r>
            <w:r>
              <w:rPr>
                <w:rFonts w:asciiTheme="minorEastAsia" w:hAnsiTheme="minorEastAsia" w:eastAsiaTheme="minorEastAsia"/>
                <w:color w:val="000000"/>
                <w:szCs w:val="28"/>
              </w:rPr>
              <w:t>0</w:t>
            </w:r>
          </w:p>
        </w:tc>
        <w:tc>
          <w:tcPr>
            <w:tcW w:w="2358"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≤392</w:t>
            </w:r>
            <w:r>
              <w:rPr>
                <w:rFonts w:asciiTheme="minorEastAsia" w:hAnsiTheme="minorEastAsia" w:eastAsiaTheme="minorEastAsia"/>
                <w:color w:val="000000"/>
                <w:szCs w:val="28"/>
              </w:rPr>
              <w:t>0</w:t>
            </w:r>
          </w:p>
        </w:tc>
      </w:tr>
    </w:tbl>
    <w:p>
      <w:pPr>
        <w:pStyle w:val="133"/>
        <w:spacing w:before="156" w:beforeLines="50" w:line="360" w:lineRule="auto"/>
        <w:rPr>
          <w:rFonts w:asciiTheme="minorEastAsia" w:hAnsiTheme="minorEastAsia" w:eastAsiaTheme="minorEastAsia"/>
          <w:szCs w:val="24"/>
        </w:rPr>
      </w:pPr>
      <w:r>
        <w:rPr>
          <w:rFonts w:hint="eastAsia" w:asciiTheme="minorEastAsia" w:hAnsiTheme="minorEastAsia" w:eastAsiaTheme="minorEastAsia"/>
          <w:szCs w:val="24"/>
        </w:rPr>
        <w:t>2.5.11 铅冶炼项目资源利用效率、能源消耗应满足以下要求：</w:t>
      </w:r>
    </w:p>
    <w:p>
      <w:pPr>
        <w:pStyle w:val="133"/>
        <w:spacing w:line="360" w:lineRule="auto"/>
        <w:ind w:firstLine="602" w:firstLineChars="250"/>
        <w:jc w:val="left"/>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 xml:space="preserve"> </w:t>
      </w:r>
      <w:r>
        <w:rPr>
          <w:rFonts w:hint="eastAsia" w:asciiTheme="minorEastAsia" w:hAnsiTheme="minorEastAsia" w:eastAsiaTheme="minorEastAsia"/>
          <w:szCs w:val="24"/>
        </w:rPr>
        <w:t>铅冶炼项目</w:t>
      </w:r>
      <w:r>
        <w:rPr>
          <w:rFonts w:asciiTheme="minorEastAsia" w:hAnsiTheme="minorEastAsia" w:eastAsiaTheme="minorEastAsia"/>
          <w:szCs w:val="24"/>
        </w:rPr>
        <w:t>总硫利用率须达到96%</w:t>
      </w:r>
      <w:r>
        <w:rPr>
          <w:rFonts w:hint="eastAsia" w:asciiTheme="minorEastAsia" w:hAnsiTheme="minorEastAsia" w:eastAsiaTheme="minorEastAsia"/>
          <w:szCs w:val="24"/>
        </w:rPr>
        <w:t>以上，硫捕集率须达到</w:t>
      </w:r>
      <w:r>
        <w:rPr>
          <w:rFonts w:asciiTheme="minorEastAsia" w:hAnsiTheme="minorEastAsia" w:eastAsiaTheme="minorEastAsia"/>
          <w:szCs w:val="24"/>
        </w:rPr>
        <w:t>99%</w:t>
      </w:r>
      <w:r>
        <w:rPr>
          <w:rFonts w:hint="eastAsia" w:asciiTheme="minorEastAsia" w:hAnsiTheme="minorEastAsia" w:eastAsiaTheme="minorEastAsia"/>
          <w:szCs w:val="24"/>
        </w:rPr>
        <w:t>以上；水循环利用率须达到</w:t>
      </w:r>
      <w:r>
        <w:rPr>
          <w:rFonts w:asciiTheme="minorEastAsia" w:hAnsiTheme="minorEastAsia" w:eastAsiaTheme="minorEastAsia"/>
          <w:szCs w:val="24"/>
        </w:rPr>
        <w:t>98%</w:t>
      </w:r>
      <w:r>
        <w:rPr>
          <w:rFonts w:hint="eastAsia" w:asciiTheme="minorEastAsia" w:hAnsiTheme="minorEastAsia" w:eastAsiaTheme="minorEastAsia"/>
          <w:szCs w:val="24"/>
        </w:rPr>
        <w:t>以上。</w:t>
      </w:r>
    </w:p>
    <w:p>
      <w:pPr>
        <w:pStyle w:val="133"/>
        <w:spacing w:line="360" w:lineRule="auto"/>
        <w:ind w:firstLine="602" w:firstLineChars="250"/>
        <w:jc w:val="left"/>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 xml:space="preserve"> </w:t>
      </w:r>
      <w:r>
        <w:rPr>
          <w:rFonts w:hint="eastAsia" w:asciiTheme="minorEastAsia" w:hAnsiTheme="minorEastAsia" w:eastAsiaTheme="minorEastAsia"/>
          <w:szCs w:val="24"/>
        </w:rPr>
        <w:t>再生铅冶炼和铅锌渣处理项目水的循环利用率须达到</w:t>
      </w:r>
      <w:r>
        <w:rPr>
          <w:rFonts w:asciiTheme="minorEastAsia" w:hAnsiTheme="minorEastAsia" w:eastAsiaTheme="minorEastAsia"/>
          <w:szCs w:val="24"/>
        </w:rPr>
        <w:t>95</w:t>
      </w:r>
      <w:r>
        <w:rPr>
          <w:rFonts w:hint="eastAsia" w:asciiTheme="minorEastAsia" w:hAnsiTheme="minorEastAsia" w:eastAsiaTheme="minorEastAsia"/>
          <w:szCs w:val="24"/>
        </w:rPr>
        <w:t>％及以上。</w:t>
      </w:r>
    </w:p>
    <w:p>
      <w:pPr>
        <w:pStyle w:val="133"/>
        <w:spacing w:line="360" w:lineRule="auto"/>
        <w:ind w:firstLine="602" w:firstLineChars="250"/>
        <w:jc w:val="left"/>
        <w:rPr>
          <w:rFonts w:asciiTheme="minorEastAsia" w:hAnsiTheme="minorEastAsia" w:eastAsiaTheme="minorEastAsia"/>
          <w:szCs w:val="24"/>
        </w:rPr>
      </w:pPr>
      <w:r>
        <w:rPr>
          <w:rFonts w:asciiTheme="minorEastAsia" w:hAnsiTheme="minorEastAsia" w:eastAsiaTheme="minorEastAsia"/>
        </w:rPr>
        <w:t>3</w:t>
      </w:r>
      <w:r>
        <w:rPr>
          <w:rFonts w:hint="eastAsia" w:asciiTheme="minorEastAsia" w:hAnsiTheme="minorEastAsia" w:eastAsiaTheme="minorEastAsia"/>
        </w:rPr>
        <w:t xml:space="preserve"> </w:t>
      </w:r>
      <w:r>
        <w:rPr>
          <w:rFonts w:hint="eastAsia" w:asciiTheme="minorEastAsia" w:hAnsiTheme="minorEastAsia" w:eastAsiaTheme="minorEastAsia"/>
          <w:szCs w:val="24"/>
        </w:rPr>
        <w:t>铅冶炼项目单位产品综合能耗限额限定值应符合表2</w:t>
      </w:r>
      <w:r>
        <w:rPr>
          <w:rFonts w:asciiTheme="minorEastAsia" w:hAnsiTheme="minorEastAsia" w:eastAsiaTheme="minorEastAsia"/>
          <w:szCs w:val="24"/>
        </w:rPr>
        <w:t>-</w:t>
      </w:r>
      <w:r>
        <w:rPr>
          <w:rFonts w:hint="eastAsia" w:asciiTheme="minorEastAsia" w:hAnsiTheme="minorEastAsia" w:eastAsiaTheme="minorEastAsia"/>
          <w:szCs w:val="24"/>
        </w:rPr>
        <w:t>4的要求。</w:t>
      </w:r>
    </w:p>
    <w:p>
      <w:pPr>
        <w:pStyle w:val="133"/>
        <w:spacing w:line="360" w:lineRule="auto"/>
        <w:ind w:firstLine="602" w:firstLineChars="250"/>
        <w:jc w:val="left"/>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 xml:space="preserve"> </w:t>
      </w:r>
      <w:r>
        <w:rPr>
          <w:rFonts w:asciiTheme="minorEastAsia" w:hAnsiTheme="minorEastAsia" w:eastAsiaTheme="minorEastAsia"/>
          <w:szCs w:val="24"/>
        </w:rPr>
        <w:t>再生铅冶炼项目单位产品综合能耗限定值应符合表</w:t>
      </w:r>
      <w:r>
        <w:rPr>
          <w:rFonts w:hint="eastAsia" w:asciiTheme="minorEastAsia" w:hAnsiTheme="minorEastAsia" w:eastAsiaTheme="minorEastAsia"/>
          <w:szCs w:val="24"/>
        </w:rPr>
        <w:t>2</w:t>
      </w:r>
      <w:r>
        <w:rPr>
          <w:rFonts w:asciiTheme="minorEastAsia" w:hAnsiTheme="minorEastAsia" w:eastAsiaTheme="minorEastAsia"/>
          <w:szCs w:val="24"/>
        </w:rPr>
        <w:t>-</w:t>
      </w:r>
      <w:r>
        <w:rPr>
          <w:rFonts w:hint="eastAsia" w:asciiTheme="minorEastAsia" w:hAnsiTheme="minorEastAsia" w:eastAsiaTheme="minorEastAsia"/>
          <w:szCs w:val="24"/>
        </w:rPr>
        <w:t>5的要求。</w:t>
      </w:r>
    </w:p>
    <w:p>
      <w:pPr>
        <w:adjustRightInd w:val="0"/>
        <w:snapToGrid w:val="0"/>
        <w:spacing w:before="156" w:beforeLines="50"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表2</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4</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铅冶炼项目单位产品能耗限额限定值</w:t>
      </w:r>
      <w:r>
        <w:rPr>
          <w:rFonts w:asciiTheme="minorEastAsia" w:hAnsiTheme="minorEastAsia" w:eastAsiaTheme="minorEastAsia"/>
          <w:color w:val="000000"/>
          <w:szCs w:val="21"/>
        </w:rPr>
        <w:t xml:space="preserve">         </w:t>
      </w:r>
    </w:p>
    <w:tbl>
      <w:tblPr>
        <w:tblStyle w:val="2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29" w:type="dxa"/>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工艺</w:t>
            </w:r>
          </w:p>
        </w:tc>
        <w:tc>
          <w:tcPr>
            <w:tcW w:w="2976" w:type="dxa"/>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能耗限额</w:t>
            </w:r>
            <w:r>
              <w:rPr>
                <w:rFonts w:asciiTheme="minorEastAsia" w:hAnsiTheme="minorEastAsia" w:eastAsiaTheme="minorEastAsia"/>
                <w:color w:val="000000"/>
                <w:szCs w:val="28"/>
              </w:rPr>
              <w:t>/(kgce/t)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29" w:type="dxa"/>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粗铅工艺</w:t>
            </w:r>
          </w:p>
        </w:tc>
        <w:tc>
          <w:tcPr>
            <w:tcW w:w="2976" w:type="dxa"/>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 xml:space="preserve">260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29" w:type="dxa"/>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铅电解精炼工序</w:t>
            </w:r>
          </w:p>
        </w:tc>
        <w:tc>
          <w:tcPr>
            <w:tcW w:w="2976" w:type="dxa"/>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29" w:type="dxa"/>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铅冶炼工序</w:t>
            </w:r>
          </w:p>
        </w:tc>
        <w:tc>
          <w:tcPr>
            <w:tcW w:w="2976" w:type="dxa"/>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370</w:t>
            </w:r>
          </w:p>
        </w:tc>
      </w:tr>
    </w:tbl>
    <w:p>
      <w:pPr>
        <w:pStyle w:val="133"/>
        <w:spacing w:line="360" w:lineRule="auto"/>
        <w:ind w:firstLine="201" w:firstLineChars="200"/>
        <w:jc w:val="left"/>
        <w:rPr>
          <w:rFonts w:asciiTheme="minorEastAsia" w:hAnsiTheme="minorEastAsia" w:eastAsiaTheme="minorEastAsia"/>
          <w:sz w:val="10"/>
          <w:szCs w:val="10"/>
        </w:rPr>
      </w:pPr>
    </w:p>
    <w:p>
      <w:pPr>
        <w:adjustRightInd w:val="0"/>
        <w:snapToGrid w:val="0"/>
        <w:spacing w:before="156" w:beforeLines="50"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表2</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5</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再生铅冶炼项目单位产品能耗限额限定值</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29" w:type="dxa"/>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工序</w:t>
            </w:r>
          </w:p>
        </w:tc>
        <w:tc>
          <w:tcPr>
            <w:tcW w:w="2976" w:type="dxa"/>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能耗限额限定值</w:t>
            </w:r>
            <w:r>
              <w:rPr>
                <w:rFonts w:asciiTheme="minorEastAsia" w:hAnsiTheme="minorEastAsia" w:eastAsiaTheme="minorEastAsia"/>
                <w:color w:val="000000"/>
                <w:szCs w:val="28"/>
              </w:rPr>
              <w:t>/(kgce/t)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29" w:type="dxa"/>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废电池</w:t>
            </w:r>
            <w:r>
              <w:rPr>
                <w:rFonts w:asciiTheme="minorEastAsia" w:hAnsiTheme="minorEastAsia" w:eastAsiaTheme="minorEastAsia"/>
                <w:color w:val="000000"/>
                <w:szCs w:val="28"/>
              </w:rPr>
              <w:t>—</w:t>
            </w:r>
            <w:r>
              <w:rPr>
                <w:rFonts w:hint="eastAsia" w:asciiTheme="minorEastAsia" w:hAnsiTheme="minorEastAsia" w:eastAsiaTheme="minorEastAsia"/>
                <w:color w:val="000000"/>
                <w:szCs w:val="28"/>
              </w:rPr>
              <w:t>再生铅</w:t>
            </w:r>
            <w:r>
              <w:rPr>
                <w:rFonts w:asciiTheme="minorEastAsia" w:hAnsiTheme="minorEastAsia" w:eastAsiaTheme="minorEastAsia"/>
                <w:color w:val="000000"/>
                <w:szCs w:val="28"/>
              </w:rPr>
              <w:t xml:space="preserve">   </w:t>
            </w:r>
          </w:p>
        </w:tc>
        <w:tc>
          <w:tcPr>
            <w:tcW w:w="2976" w:type="dxa"/>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 xml:space="preserve">130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29" w:type="dxa"/>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废电池预处理工序（废电池</w:t>
            </w:r>
            <w:r>
              <w:rPr>
                <w:rFonts w:asciiTheme="minorEastAsia" w:hAnsiTheme="minorEastAsia" w:eastAsiaTheme="minorEastAsia"/>
                <w:color w:val="000000"/>
                <w:szCs w:val="28"/>
              </w:rPr>
              <w:t>-</w:t>
            </w:r>
            <w:r>
              <w:rPr>
                <w:rFonts w:hint="eastAsia" w:asciiTheme="minorEastAsia" w:hAnsiTheme="minorEastAsia" w:eastAsiaTheme="minorEastAsia"/>
                <w:color w:val="000000"/>
                <w:szCs w:val="28"/>
              </w:rPr>
              <w:t>铅屑、铅膏）</w:t>
            </w:r>
          </w:p>
        </w:tc>
        <w:tc>
          <w:tcPr>
            <w:tcW w:w="2976" w:type="dxa"/>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 xml:space="preserve">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29" w:type="dxa"/>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铅膏脱硫工序</w:t>
            </w:r>
          </w:p>
        </w:tc>
        <w:tc>
          <w:tcPr>
            <w:tcW w:w="2976" w:type="dxa"/>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29" w:type="dxa"/>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铅膏冶炼工序（铅膏</w:t>
            </w:r>
            <w:r>
              <w:rPr>
                <w:rFonts w:asciiTheme="minorEastAsia" w:hAnsiTheme="minorEastAsia" w:eastAsiaTheme="minorEastAsia"/>
                <w:color w:val="000000"/>
                <w:szCs w:val="28"/>
              </w:rPr>
              <w:t>-</w:t>
            </w:r>
            <w:r>
              <w:rPr>
                <w:rFonts w:hint="eastAsia" w:asciiTheme="minorEastAsia" w:hAnsiTheme="minorEastAsia" w:eastAsiaTheme="minorEastAsia"/>
                <w:color w:val="000000"/>
                <w:szCs w:val="28"/>
              </w:rPr>
              <w:t>再生铅）</w:t>
            </w:r>
          </w:p>
        </w:tc>
        <w:tc>
          <w:tcPr>
            <w:tcW w:w="2976" w:type="dxa"/>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 xml:space="preserve">280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29" w:type="dxa"/>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铅屑冶炼工序（铅屑</w:t>
            </w:r>
            <w:r>
              <w:rPr>
                <w:rFonts w:asciiTheme="minorEastAsia" w:hAnsiTheme="minorEastAsia" w:eastAsiaTheme="minorEastAsia"/>
                <w:color w:val="000000"/>
                <w:szCs w:val="28"/>
              </w:rPr>
              <w:t>-</w:t>
            </w:r>
            <w:r>
              <w:rPr>
                <w:rFonts w:hint="eastAsia" w:asciiTheme="minorEastAsia" w:hAnsiTheme="minorEastAsia" w:eastAsiaTheme="minorEastAsia"/>
                <w:color w:val="000000"/>
                <w:szCs w:val="28"/>
              </w:rPr>
              <w:t>再生铅）</w:t>
            </w:r>
          </w:p>
        </w:tc>
        <w:tc>
          <w:tcPr>
            <w:tcW w:w="2976" w:type="dxa"/>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29" w:type="dxa"/>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金属态铅废料</w:t>
            </w:r>
            <w:r>
              <w:rPr>
                <w:rFonts w:asciiTheme="minorEastAsia" w:hAnsiTheme="minorEastAsia" w:eastAsiaTheme="minorEastAsia"/>
                <w:color w:val="000000"/>
                <w:szCs w:val="28"/>
              </w:rPr>
              <w:t>—</w:t>
            </w:r>
            <w:r>
              <w:rPr>
                <w:rFonts w:hint="eastAsia" w:asciiTheme="minorEastAsia" w:hAnsiTheme="minorEastAsia" w:eastAsiaTheme="minorEastAsia"/>
                <w:color w:val="000000"/>
                <w:szCs w:val="28"/>
              </w:rPr>
              <w:t>再生铅工艺</w:t>
            </w:r>
          </w:p>
        </w:tc>
        <w:tc>
          <w:tcPr>
            <w:tcW w:w="2976" w:type="dxa"/>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20</w:t>
            </w:r>
          </w:p>
        </w:tc>
      </w:tr>
    </w:tbl>
    <w:p>
      <w:pPr>
        <w:pStyle w:val="133"/>
        <w:spacing w:line="360" w:lineRule="auto"/>
        <w:ind w:firstLine="201" w:firstLineChars="200"/>
        <w:jc w:val="left"/>
        <w:rPr>
          <w:rFonts w:asciiTheme="minorEastAsia" w:hAnsiTheme="minorEastAsia" w:eastAsiaTheme="minorEastAsia"/>
          <w:sz w:val="10"/>
          <w:szCs w:val="10"/>
        </w:rPr>
      </w:pPr>
    </w:p>
    <w:p>
      <w:pPr>
        <w:pStyle w:val="133"/>
        <w:spacing w:line="360" w:lineRule="auto"/>
        <w:rPr>
          <w:rFonts w:asciiTheme="minorEastAsia" w:hAnsiTheme="minorEastAsia" w:eastAsiaTheme="minorEastAsia"/>
          <w:szCs w:val="24"/>
        </w:rPr>
      </w:pPr>
      <w:r>
        <w:rPr>
          <w:rFonts w:hint="eastAsia" w:asciiTheme="minorEastAsia" w:hAnsiTheme="minorEastAsia" w:eastAsiaTheme="minorEastAsia"/>
          <w:szCs w:val="24"/>
        </w:rPr>
        <w:t>2.5.12 锌冶炼项目资源利用效率、能源消耗应满足以下要求：</w:t>
      </w:r>
    </w:p>
    <w:p>
      <w:pPr>
        <w:pStyle w:val="133"/>
        <w:spacing w:line="360" w:lineRule="auto"/>
        <w:ind w:firstLine="602" w:firstLineChars="25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 xml:space="preserve"> </w:t>
      </w:r>
      <w:r>
        <w:rPr>
          <w:rFonts w:hint="eastAsia" w:asciiTheme="minorEastAsia" w:hAnsiTheme="minorEastAsia" w:eastAsiaTheme="minorEastAsia"/>
          <w:szCs w:val="24"/>
        </w:rPr>
        <w:t>锌冶炼项目总硫硫捕集率须达到</w:t>
      </w:r>
      <w:r>
        <w:rPr>
          <w:rFonts w:asciiTheme="minorEastAsia" w:hAnsiTheme="minorEastAsia" w:eastAsiaTheme="minorEastAsia"/>
          <w:szCs w:val="24"/>
        </w:rPr>
        <w:t>99%</w:t>
      </w:r>
      <w:r>
        <w:rPr>
          <w:rFonts w:hint="eastAsia" w:asciiTheme="minorEastAsia" w:hAnsiTheme="minorEastAsia" w:eastAsiaTheme="minorEastAsia"/>
          <w:szCs w:val="24"/>
        </w:rPr>
        <w:t>以上；水的循环利用率须达到</w:t>
      </w:r>
      <w:r>
        <w:rPr>
          <w:rFonts w:asciiTheme="minorEastAsia" w:hAnsiTheme="minorEastAsia" w:eastAsiaTheme="minorEastAsia"/>
          <w:szCs w:val="24"/>
        </w:rPr>
        <w:t>95%</w:t>
      </w:r>
      <w:r>
        <w:rPr>
          <w:rFonts w:hint="eastAsia" w:asciiTheme="minorEastAsia" w:hAnsiTheme="minorEastAsia" w:eastAsiaTheme="minorEastAsia"/>
          <w:szCs w:val="24"/>
        </w:rPr>
        <w:t>以上。</w:t>
      </w:r>
    </w:p>
    <w:p>
      <w:pPr>
        <w:pStyle w:val="133"/>
        <w:spacing w:line="360" w:lineRule="auto"/>
        <w:ind w:firstLine="602" w:firstLineChars="25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 xml:space="preserve"> </w:t>
      </w:r>
      <w:r>
        <w:rPr>
          <w:rFonts w:hint="eastAsia" w:asciiTheme="minorEastAsia" w:hAnsiTheme="minorEastAsia" w:eastAsiaTheme="minorEastAsia"/>
          <w:szCs w:val="24"/>
        </w:rPr>
        <w:t>含锌二次资源项目水的循环利用率须达到</w:t>
      </w:r>
      <w:r>
        <w:rPr>
          <w:rFonts w:asciiTheme="minorEastAsia" w:hAnsiTheme="minorEastAsia" w:eastAsiaTheme="minorEastAsia"/>
          <w:szCs w:val="24"/>
        </w:rPr>
        <w:t>95%</w:t>
      </w:r>
      <w:r>
        <w:rPr>
          <w:rFonts w:hint="eastAsia" w:asciiTheme="minorEastAsia" w:hAnsiTheme="minorEastAsia" w:eastAsiaTheme="minorEastAsia"/>
          <w:szCs w:val="24"/>
        </w:rPr>
        <w:t>以上。</w:t>
      </w:r>
    </w:p>
    <w:p>
      <w:pPr>
        <w:pStyle w:val="133"/>
        <w:spacing w:line="360" w:lineRule="auto"/>
        <w:ind w:firstLine="602" w:firstLineChars="250"/>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 xml:space="preserve"> </w:t>
      </w:r>
      <w:r>
        <w:rPr>
          <w:rFonts w:hint="eastAsia" w:asciiTheme="minorEastAsia" w:hAnsiTheme="minorEastAsia" w:eastAsiaTheme="minorEastAsia"/>
          <w:szCs w:val="24"/>
        </w:rPr>
        <w:t>锌冶炼项目单位产品综合能耗限额限定值应符合表2</w:t>
      </w:r>
      <w:r>
        <w:rPr>
          <w:rFonts w:asciiTheme="minorEastAsia" w:hAnsiTheme="minorEastAsia" w:eastAsiaTheme="minorEastAsia"/>
          <w:szCs w:val="24"/>
        </w:rPr>
        <w:t>-</w:t>
      </w:r>
      <w:r>
        <w:rPr>
          <w:rFonts w:hint="eastAsia" w:asciiTheme="minorEastAsia" w:hAnsiTheme="minorEastAsia" w:eastAsiaTheme="minorEastAsia"/>
          <w:szCs w:val="24"/>
        </w:rPr>
        <w:t>6的要求。</w:t>
      </w:r>
    </w:p>
    <w:p>
      <w:pPr>
        <w:adjustRightInd w:val="0"/>
        <w:snapToGrid w:val="0"/>
        <w:spacing w:before="156" w:beforeLines="50" w:line="360" w:lineRule="auto"/>
        <w:jc w:val="center"/>
        <w:rPr>
          <w:rFonts w:asciiTheme="minorEastAsia" w:hAnsiTheme="minorEastAsia" w:eastAsiaTheme="minorEastAsia"/>
          <w:i/>
          <w:color w:val="000000"/>
          <w:szCs w:val="21"/>
        </w:rPr>
      </w:pPr>
      <w:r>
        <w:rPr>
          <w:rFonts w:hint="eastAsia" w:asciiTheme="minorEastAsia" w:hAnsiTheme="minorEastAsia" w:eastAsiaTheme="minorEastAsia"/>
          <w:color w:val="000000"/>
          <w:szCs w:val="21"/>
        </w:rPr>
        <w:t>表2</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6</w:t>
      </w:r>
      <w:r>
        <w:rPr>
          <w:rFonts w:asciiTheme="minorEastAsia" w:hAnsiTheme="minorEastAsia" w:eastAsiaTheme="minorEastAsia"/>
          <w:color w:val="000000"/>
          <w:szCs w:val="21"/>
        </w:rPr>
        <w:t xml:space="preserve">  </w:t>
      </w:r>
      <w:r>
        <w:rPr>
          <w:rFonts w:hint="eastAsia" w:asciiTheme="minorEastAsia" w:hAnsiTheme="minorEastAsia" w:eastAsiaTheme="minorEastAsia"/>
          <w:color w:val="000000"/>
          <w:szCs w:val="21"/>
        </w:rPr>
        <w:t>锌冶炼项目单位产品能耗限额</w:t>
      </w:r>
      <w:r>
        <w:rPr>
          <w:rFonts w:hint="eastAsia" w:asciiTheme="minorEastAsia" w:hAnsiTheme="minorEastAsia" w:eastAsiaTheme="minorEastAsia"/>
          <w:i/>
          <w:color w:val="000000"/>
          <w:szCs w:val="21"/>
        </w:rPr>
        <w:t>限定值</w:t>
      </w:r>
    </w:p>
    <w:tbl>
      <w:tblPr>
        <w:tblStyle w:val="28"/>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8"/>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28" w:type="dxa"/>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火法炼锌工艺</w:t>
            </w:r>
          </w:p>
        </w:tc>
        <w:tc>
          <w:tcPr>
            <w:tcW w:w="2610" w:type="dxa"/>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能耗限额限定</w:t>
            </w:r>
            <w:r>
              <w:rPr>
                <w:rFonts w:asciiTheme="minorEastAsia" w:hAnsiTheme="minorEastAsia" w:eastAsiaTheme="minorEastAsia"/>
                <w:color w:val="000000"/>
                <w:szCs w:val="28"/>
              </w:rPr>
              <w:t>/(kgce/t)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28" w:type="dxa"/>
            <w:vAlign w:val="center"/>
          </w:tcPr>
          <w:p>
            <w:pPr>
              <w:adjustRightInd w:val="0"/>
              <w:snapToGrid w:val="0"/>
              <w:jc w:val="center"/>
              <w:rPr>
                <w:rFonts w:asciiTheme="minorEastAsia" w:hAnsiTheme="minorEastAsia" w:eastAsiaTheme="minorEastAsia"/>
                <w:color w:val="000000"/>
                <w:szCs w:val="28"/>
              </w:rPr>
            </w:pPr>
            <w:r>
              <w:rPr>
                <w:rFonts w:asciiTheme="minorEastAsia" w:hAnsiTheme="minorEastAsia" w:eastAsiaTheme="minorEastAsia"/>
                <w:color w:val="000000"/>
                <w:szCs w:val="28"/>
              </w:rPr>
              <w:t xml:space="preserve">  </w:t>
            </w:r>
            <w:r>
              <w:rPr>
                <w:rFonts w:hint="eastAsia" w:asciiTheme="minorEastAsia" w:hAnsiTheme="minorEastAsia" w:eastAsiaTheme="minorEastAsia"/>
                <w:color w:val="000000"/>
                <w:szCs w:val="28"/>
              </w:rPr>
              <w:t>粗锌（精矿</w:t>
            </w:r>
            <w:r>
              <w:rPr>
                <w:rFonts w:asciiTheme="minorEastAsia" w:hAnsiTheme="minorEastAsia" w:eastAsiaTheme="minorEastAsia"/>
                <w:color w:val="000000"/>
                <w:szCs w:val="28"/>
              </w:rPr>
              <w:t>—</w:t>
            </w:r>
            <w:r>
              <w:rPr>
                <w:rFonts w:hint="eastAsia" w:asciiTheme="minorEastAsia" w:hAnsiTheme="minorEastAsia" w:eastAsiaTheme="minorEastAsia"/>
                <w:color w:val="000000"/>
                <w:szCs w:val="28"/>
              </w:rPr>
              <w:t>粗锌）</w:t>
            </w:r>
          </w:p>
        </w:tc>
        <w:tc>
          <w:tcPr>
            <w:tcW w:w="2610" w:type="dxa"/>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28" w:type="dxa"/>
            <w:vAlign w:val="center"/>
          </w:tcPr>
          <w:p>
            <w:pPr>
              <w:adjustRightInd w:val="0"/>
              <w:snapToGrid w:val="0"/>
              <w:jc w:val="center"/>
              <w:rPr>
                <w:rFonts w:asciiTheme="minorEastAsia" w:hAnsiTheme="minorEastAsia" w:eastAsiaTheme="minorEastAsia"/>
                <w:color w:val="000000"/>
                <w:szCs w:val="28"/>
              </w:rPr>
            </w:pPr>
            <w:r>
              <w:rPr>
                <w:rFonts w:asciiTheme="minorEastAsia" w:hAnsiTheme="minorEastAsia" w:eastAsiaTheme="minorEastAsia"/>
                <w:color w:val="000000"/>
                <w:szCs w:val="28"/>
              </w:rPr>
              <w:t xml:space="preserve">  </w:t>
            </w:r>
            <w:r>
              <w:rPr>
                <w:rFonts w:hint="eastAsia" w:asciiTheme="minorEastAsia" w:hAnsiTheme="minorEastAsia" w:eastAsiaTheme="minorEastAsia"/>
                <w:color w:val="000000"/>
                <w:szCs w:val="28"/>
              </w:rPr>
              <w:t>精馏锌（精矿</w:t>
            </w:r>
            <w:r>
              <w:rPr>
                <w:rFonts w:asciiTheme="minorEastAsia" w:hAnsiTheme="minorEastAsia" w:eastAsiaTheme="minorEastAsia"/>
                <w:color w:val="000000"/>
                <w:szCs w:val="28"/>
              </w:rPr>
              <w:t>—</w:t>
            </w:r>
            <w:r>
              <w:rPr>
                <w:rFonts w:hint="eastAsia" w:asciiTheme="minorEastAsia" w:hAnsiTheme="minorEastAsia" w:eastAsiaTheme="minorEastAsia"/>
                <w:color w:val="000000"/>
                <w:szCs w:val="28"/>
              </w:rPr>
              <w:t>精馏锌）</w:t>
            </w:r>
          </w:p>
        </w:tc>
        <w:tc>
          <w:tcPr>
            <w:tcW w:w="2610" w:type="dxa"/>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28" w:type="dxa"/>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湿法炼锌工艺</w:t>
            </w:r>
          </w:p>
        </w:tc>
        <w:tc>
          <w:tcPr>
            <w:tcW w:w="2610" w:type="dxa"/>
            <w:vAlign w:val="center"/>
          </w:tcPr>
          <w:p>
            <w:pPr>
              <w:adjustRightInd w:val="0"/>
              <w:snapToGrid w:val="0"/>
              <w:jc w:val="center"/>
              <w:rPr>
                <w:rFonts w:asciiTheme="minorEastAsia" w:hAnsiTheme="minorEastAsia" w:eastAsiaTheme="minorEastAsia"/>
                <w:color w:val="00000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28" w:type="dxa"/>
            <w:vAlign w:val="center"/>
          </w:tcPr>
          <w:p>
            <w:pPr>
              <w:adjustRightInd w:val="0"/>
              <w:snapToGrid w:val="0"/>
              <w:rPr>
                <w:rFonts w:asciiTheme="minorEastAsia" w:hAnsiTheme="minorEastAsia" w:eastAsiaTheme="minorEastAsia"/>
                <w:color w:val="000000"/>
                <w:szCs w:val="28"/>
              </w:rPr>
            </w:pPr>
            <w:r>
              <w:rPr>
                <w:rFonts w:hint="eastAsia" w:asciiTheme="minorEastAsia" w:hAnsiTheme="minorEastAsia" w:eastAsiaTheme="minorEastAsia"/>
                <w:color w:val="000000"/>
                <w:szCs w:val="28"/>
              </w:rPr>
              <w:t>电锌锌锭（有浸出渣火法处理工艺）（精矿</w:t>
            </w:r>
            <w:r>
              <w:rPr>
                <w:rFonts w:asciiTheme="minorEastAsia" w:hAnsiTheme="minorEastAsia" w:eastAsiaTheme="minorEastAsia"/>
                <w:color w:val="000000"/>
                <w:szCs w:val="28"/>
              </w:rPr>
              <w:t>-</w:t>
            </w:r>
            <w:r>
              <w:rPr>
                <w:rFonts w:hint="eastAsia" w:asciiTheme="minorEastAsia" w:hAnsiTheme="minorEastAsia" w:eastAsiaTheme="minorEastAsia"/>
                <w:color w:val="000000"/>
                <w:szCs w:val="28"/>
              </w:rPr>
              <w:t>电锌锌锭）</w:t>
            </w:r>
          </w:p>
        </w:tc>
        <w:tc>
          <w:tcPr>
            <w:tcW w:w="2610" w:type="dxa"/>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 xml:space="preserve">1250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28" w:type="dxa"/>
            <w:vAlign w:val="center"/>
          </w:tcPr>
          <w:p>
            <w:pPr>
              <w:adjustRightInd w:val="0"/>
              <w:snapToGrid w:val="0"/>
              <w:rPr>
                <w:rFonts w:asciiTheme="minorEastAsia" w:hAnsiTheme="minorEastAsia" w:eastAsiaTheme="minorEastAsia"/>
                <w:color w:val="000000"/>
                <w:szCs w:val="28"/>
              </w:rPr>
            </w:pPr>
            <w:r>
              <w:rPr>
                <w:rFonts w:hint="eastAsia" w:asciiTheme="minorEastAsia" w:hAnsiTheme="minorEastAsia" w:eastAsiaTheme="minorEastAsia"/>
                <w:color w:val="000000"/>
                <w:szCs w:val="28"/>
              </w:rPr>
              <w:t>电锌锌锭（无浸出渣火法处理工艺）（精矿</w:t>
            </w:r>
            <w:r>
              <w:rPr>
                <w:rFonts w:asciiTheme="minorEastAsia" w:hAnsiTheme="minorEastAsia" w:eastAsiaTheme="minorEastAsia"/>
                <w:color w:val="000000"/>
                <w:szCs w:val="28"/>
              </w:rPr>
              <w:t>-</w:t>
            </w:r>
            <w:r>
              <w:rPr>
                <w:rFonts w:hint="eastAsia" w:asciiTheme="minorEastAsia" w:hAnsiTheme="minorEastAsia" w:eastAsiaTheme="minorEastAsia"/>
                <w:color w:val="000000"/>
                <w:szCs w:val="28"/>
              </w:rPr>
              <w:t>电锌锌锭）</w:t>
            </w:r>
          </w:p>
        </w:tc>
        <w:tc>
          <w:tcPr>
            <w:tcW w:w="2610" w:type="dxa"/>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28" w:type="dxa"/>
            <w:vAlign w:val="center"/>
          </w:tcPr>
          <w:p>
            <w:pPr>
              <w:adjustRightInd w:val="0"/>
              <w:snapToGrid w:val="0"/>
              <w:rPr>
                <w:rFonts w:asciiTheme="minorEastAsia" w:hAnsiTheme="minorEastAsia" w:eastAsiaTheme="minorEastAsia"/>
                <w:color w:val="000000"/>
                <w:szCs w:val="28"/>
              </w:rPr>
            </w:pPr>
            <w:r>
              <w:rPr>
                <w:rFonts w:hint="eastAsia" w:asciiTheme="minorEastAsia" w:hAnsiTheme="minorEastAsia" w:eastAsiaTheme="minorEastAsia"/>
                <w:color w:val="000000"/>
                <w:szCs w:val="28"/>
              </w:rPr>
              <w:t>电锌锌锭（无浸出渣火法处理工艺）（氧化锌精矿</w:t>
            </w:r>
            <w:r>
              <w:rPr>
                <w:rFonts w:asciiTheme="minorEastAsia" w:hAnsiTheme="minorEastAsia" w:eastAsiaTheme="minorEastAsia"/>
                <w:color w:val="000000"/>
                <w:szCs w:val="28"/>
              </w:rPr>
              <w:t>-</w:t>
            </w:r>
            <w:r>
              <w:rPr>
                <w:rFonts w:hint="eastAsia" w:asciiTheme="minorEastAsia" w:hAnsiTheme="minorEastAsia" w:eastAsiaTheme="minorEastAsia"/>
                <w:color w:val="000000"/>
                <w:szCs w:val="28"/>
              </w:rPr>
              <w:t>电锌锌锭）</w:t>
            </w:r>
          </w:p>
        </w:tc>
        <w:tc>
          <w:tcPr>
            <w:tcW w:w="2610" w:type="dxa"/>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 xml:space="preserve">900  </w:t>
            </w:r>
          </w:p>
        </w:tc>
      </w:tr>
    </w:tbl>
    <w:p>
      <w:pPr>
        <w:pStyle w:val="133"/>
        <w:spacing w:before="156" w:beforeLines="50" w:line="360" w:lineRule="auto"/>
        <w:rPr>
          <w:rFonts w:asciiTheme="minorEastAsia" w:hAnsiTheme="minorEastAsia" w:eastAsiaTheme="minorEastAsia"/>
          <w:szCs w:val="24"/>
        </w:rPr>
      </w:pPr>
      <w:r>
        <w:rPr>
          <w:rFonts w:hint="eastAsia" w:asciiTheme="minorEastAsia" w:hAnsiTheme="minorEastAsia" w:eastAsiaTheme="minorEastAsia"/>
          <w:szCs w:val="24"/>
        </w:rPr>
        <w:t>2.5.13 锑冶炼项目资源利用效率、能源消耗应满足以下要求：</w:t>
      </w:r>
    </w:p>
    <w:p>
      <w:pPr>
        <w:pStyle w:val="133"/>
        <w:spacing w:line="360" w:lineRule="auto"/>
        <w:ind w:firstLine="602" w:firstLineChars="25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 xml:space="preserve"> </w:t>
      </w:r>
      <w:r>
        <w:rPr>
          <w:rFonts w:asciiTheme="minorEastAsia" w:hAnsiTheme="minorEastAsia" w:eastAsiaTheme="minorEastAsia"/>
        </w:rPr>
        <w:t>锑冶炼项目</w:t>
      </w:r>
      <w:r>
        <w:rPr>
          <w:rFonts w:hint="eastAsia" w:asciiTheme="minorEastAsia" w:hAnsiTheme="minorEastAsia" w:eastAsiaTheme="minorEastAsia"/>
        </w:rPr>
        <w:t>总硫捕集率须达到</w:t>
      </w:r>
      <w:r>
        <w:rPr>
          <w:rFonts w:asciiTheme="minorEastAsia" w:hAnsiTheme="minorEastAsia" w:eastAsiaTheme="minorEastAsia"/>
        </w:rPr>
        <w:t>99%</w:t>
      </w:r>
      <w:r>
        <w:rPr>
          <w:rFonts w:hint="eastAsia" w:asciiTheme="minorEastAsia" w:hAnsiTheme="minorEastAsia" w:eastAsiaTheme="minorEastAsia"/>
        </w:rPr>
        <w:t>以上；水的循环利用率须达到</w:t>
      </w:r>
      <w:r>
        <w:rPr>
          <w:rFonts w:asciiTheme="minorEastAsia" w:hAnsiTheme="minorEastAsia" w:eastAsiaTheme="minorEastAsia"/>
        </w:rPr>
        <w:t>95%</w:t>
      </w:r>
      <w:r>
        <w:rPr>
          <w:rFonts w:hint="eastAsia" w:asciiTheme="minorEastAsia" w:hAnsiTheme="minorEastAsia" w:eastAsiaTheme="minorEastAsia"/>
        </w:rPr>
        <w:t>以上。</w:t>
      </w:r>
    </w:p>
    <w:p>
      <w:pPr>
        <w:pStyle w:val="133"/>
        <w:spacing w:line="360" w:lineRule="auto"/>
        <w:ind w:firstLine="602" w:firstLineChars="250"/>
        <w:rPr>
          <w:rFonts w:asciiTheme="minorEastAsia" w:hAnsiTheme="minorEastAsia" w:eastAsiaTheme="minorEastAsia"/>
        </w:rPr>
      </w:pPr>
      <w:r>
        <w:rPr>
          <w:rFonts w:hint="eastAsia" w:asciiTheme="minorEastAsia" w:hAnsiTheme="minorEastAsia" w:eastAsiaTheme="minorEastAsia"/>
        </w:rPr>
        <w:t xml:space="preserve">2 </w:t>
      </w:r>
      <w:r>
        <w:rPr>
          <w:rFonts w:asciiTheme="minorEastAsia" w:hAnsiTheme="minorEastAsia" w:eastAsiaTheme="minorEastAsia"/>
        </w:rPr>
        <w:t>锑冶炼项目单位产品综合能耗限额限定</w:t>
      </w:r>
      <w:r>
        <w:rPr>
          <w:rFonts w:hint="eastAsia" w:asciiTheme="minorEastAsia" w:hAnsiTheme="minorEastAsia" w:eastAsiaTheme="minorEastAsia"/>
        </w:rPr>
        <w:t>值应符合表2</w:t>
      </w:r>
      <w:r>
        <w:rPr>
          <w:rFonts w:asciiTheme="minorEastAsia" w:hAnsiTheme="minorEastAsia" w:eastAsiaTheme="minorEastAsia"/>
        </w:rPr>
        <w:t>-7和表</w:t>
      </w:r>
      <w:r>
        <w:rPr>
          <w:rFonts w:hint="eastAsia" w:asciiTheme="minorEastAsia" w:hAnsiTheme="minorEastAsia" w:eastAsiaTheme="minorEastAsia"/>
        </w:rPr>
        <w:t>2</w:t>
      </w:r>
      <w:r>
        <w:rPr>
          <w:rFonts w:asciiTheme="minorEastAsia" w:hAnsiTheme="minorEastAsia" w:eastAsiaTheme="minorEastAsia"/>
        </w:rPr>
        <w:t>-8的要求。</w:t>
      </w:r>
    </w:p>
    <w:p>
      <w:pPr>
        <w:adjustRightInd w:val="0"/>
        <w:snapToGrid w:val="0"/>
        <w:spacing w:before="156" w:beforeLines="50" w:line="360" w:lineRule="auto"/>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表2</w:t>
      </w:r>
      <w:r>
        <w:rPr>
          <w:rFonts w:asciiTheme="minorEastAsia" w:hAnsiTheme="minorEastAsia" w:eastAsiaTheme="minorEastAsia"/>
          <w:color w:val="000000"/>
          <w:szCs w:val="28"/>
        </w:rPr>
        <w:t>-</w:t>
      </w:r>
      <w:r>
        <w:rPr>
          <w:rFonts w:hint="eastAsia" w:asciiTheme="minorEastAsia" w:hAnsiTheme="minorEastAsia" w:eastAsiaTheme="minorEastAsia"/>
          <w:color w:val="000000"/>
          <w:szCs w:val="28"/>
        </w:rPr>
        <w:t>7</w:t>
      </w:r>
      <w:r>
        <w:rPr>
          <w:rFonts w:asciiTheme="minorEastAsia" w:hAnsiTheme="minorEastAsia" w:eastAsiaTheme="minorEastAsia"/>
          <w:color w:val="000000"/>
          <w:szCs w:val="28"/>
        </w:rPr>
        <w:t xml:space="preserve">  </w:t>
      </w:r>
      <w:r>
        <w:rPr>
          <w:rFonts w:hint="eastAsia" w:asciiTheme="minorEastAsia" w:hAnsiTheme="minorEastAsia" w:eastAsiaTheme="minorEastAsia"/>
          <w:color w:val="000000"/>
          <w:szCs w:val="28"/>
        </w:rPr>
        <w:t>硫化锑、硫氧混合锑精矿为原料的锑冶炼项目单位产品综合能耗限额限定值</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2682"/>
        <w:gridCol w:w="23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402"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工序、工艺</w:t>
            </w:r>
          </w:p>
        </w:tc>
        <w:tc>
          <w:tcPr>
            <w:tcW w:w="505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限定值</w:t>
            </w:r>
            <w:r>
              <w:rPr>
                <w:rFonts w:asciiTheme="minorEastAsia" w:hAnsiTheme="minorEastAsia" w:eastAsiaTheme="minorEastAsia"/>
                <w:color w:val="000000"/>
                <w:szCs w:val="28"/>
              </w:rPr>
              <w:t>/(kgce/t)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402" w:type="dxa"/>
            <w:vMerge w:val="continue"/>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p>
        </w:tc>
        <w:tc>
          <w:tcPr>
            <w:tcW w:w="268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硫化锑矿</w:t>
            </w:r>
          </w:p>
        </w:tc>
        <w:tc>
          <w:tcPr>
            <w:tcW w:w="237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硫氧混合锑矿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40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粗炼工序（锑精矿</w:t>
            </w:r>
            <w:r>
              <w:rPr>
                <w:rFonts w:asciiTheme="minorEastAsia" w:hAnsiTheme="minorEastAsia" w:eastAsiaTheme="minorEastAsia"/>
                <w:color w:val="000000"/>
                <w:szCs w:val="28"/>
              </w:rPr>
              <w:t>-</w:t>
            </w:r>
            <w:r>
              <w:rPr>
                <w:rFonts w:hint="eastAsia" w:asciiTheme="minorEastAsia" w:hAnsiTheme="minorEastAsia" w:eastAsiaTheme="minorEastAsia"/>
                <w:color w:val="000000"/>
                <w:szCs w:val="28"/>
              </w:rPr>
              <w:t>锑氧）</w:t>
            </w:r>
          </w:p>
        </w:tc>
        <w:tc>
          <w:tcPr>
            <w:tcW w:w="268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640</w:t>
            </w:r>
          </w:p>
        </w:tc>
        <w:tc>
          <w:tcPr>
            <w:tcW w:w="237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890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40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精炼工艺（锑氧</w:t>
            </w:r>
            <w:r>
              <w:rPr>
                <w:rFonts w:asciiTheme="minorEastAsia" w:hAnsiTheme="minorEastAsia" w:eastAsiaTheme="minorEastAsia"/>
                <w:color w:val="000000"/>
                <w:szCs w:val="28"/>
              </w:rPr>
              <w:t>-</w:t>
            </w:r>
            <w:r>
              <w:rPr>
                <w:rFonts w:hint="eastAsia" w:asciiTheme="minorEastAsia" w:hAnsiTheme="minorEastAsia" w:eastAsiaTheme="minorEastAsia"/>
                <w:color w:val="000000"/>
                <w:szCs w:val="28"/>
              </w:rPr>
              <w:t>锑锭）</w:t>
            </w:r>
          </w:p>
        </w:tc>
        <w:tc>
          <w:tcPr>
            <w:tcW w:w="268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420</w:t>
            </w:r>
          </w:p>
        </w:tc>
        <w:tc>
          <w:tcPr>
            <w:tcW w:w="237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40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锑冶炼工艺（锑精矿</w:t>
            </w:r>
            <w:r>
              <w:rPr>
                <w:rFonts w:asciiTheme="minorEastAsia" w:hAnsiTheme="minorEastAsia" w:eastAsiaTheme="minorEastAsia"/>
                <w:color w:val="000000"/>
                <w:szCs w:val="28"/>
              </w:rPr>
              <w:t>-</w:t>
            </w:r>
            <w:r>
              <w:rPr>
                <w:rFonts w:hint="eastAsia" w:asciiTheme="minorEastAsia" w:hAnsiTheme="minorEastAsia" w:eastAsiaTheme="minorEastAsia"/>
                <w:color w:val="000000"/>
                <w:szCs w:val="28"/>
              </w:rPr>
              <w:t>锑锭）</w:t>
            </w:r>
          </w:p>
        </w:tc>
        <w:tc>
          <w:tcPr>
            <w:tcW w:w="268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1150</w:t>
            </w:r>
          </w:p>
        </w:tc>
        <w:tc>
          <w:tcPr>
            <w:tcW w:w="237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1300</w:t>
            </w:r>
          </w:p>
        </w:tc>
      </w:tr>
    </w:tbl>
    <w:p>
      <w:pPr>
        <w:adjustRightInd w:val="0"/>
        <w:snapToGrid w:val="0"/>
        <w:spacing w:line="240" w:lineRule="exact"/>
        <w:ind w:firstLine="420" w:firstLineChars="200"/>
        <w:jc w:val="center"/>
        <w:rPr>
          <w:rFonts w:asciiTheme="minorEastAsia" w:hAnsiTheme="minorEastAsia" w:eastAsiaTheme="minorEastAsia"/>
          <w:color w:val="000000"/>
          <w:szCs w:val="28"/>
        </w:rPr>
      </w:pPr>
    </w:p>
    <w:p>
      <w:pPr>
        <w:adjustRightInd w:val="0"/>
        <w:snapToGrid w:val="0"/>
        <w:spacing w:before="156" w:beforeLines="50" w:line="360" w:lineRule="auto"/>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表2</w:t>
      </w:r>
      <w:r>
        <w:rPr>
          <w:rFonts w:asciiTheme="minorEastAsia" w:hAnsiTheme="minorEastAsia" w:eastAsiaTheme="minorEastAsia"/>
          <w:color w:val="000000"/>
          <w:szCs w:val="28"/>
        </w:rPr>
        <w:t>-</w:t>
      </w:r>
      <w:r>
        <w:rPr>
          <w:rFonts w:hint="eastAsia" w:asciiTheme="minorEastAsia" w:hAnsiTheme="minorEastAsia" w:eastAsiaTheme="minorEastAsia"/>
          <w:color w:val="000000"/>
          <w:szCs w:val="28"/>
        </w:rPr>
        <w:t>8</w:t>
      </w:r>
      <w:r>
        <w:rPr>
          <w:rFonts w:asciiTheme="minorEastAsia" w:hAnsiTheme="minorEastAsia" w:eastAsiaTheme="minorEastAsia"/>
          <w:color w:val="000000"/>
          <w:szCs w:val="28"/>
        </w:rPr>
        <w:t xml:space="preserve">  </w:t>
      </w:r>
      <w:r>
        <w:rPr>
          <w:rFonts w:hint="eastAsia" w:asciiTheme="minorEastAsia" w:hAnsiTheme="minorEastAsia" w:eastAsiaTheme="minorEastAsia"/>
          <w:color w:val="000000"/>
          <w:szCs w:val="28"/>
        </w:rPr>
        <w:t>以脆硫铅锑精矿为原料的锑冶炼项目单位产品综合能耗限额限定值</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10"/>
        <w:gridCol w:w="23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110" w:type="dxa"/>
            <w:tcBorders>
              <w:top w:val="single" w:color="auto" w:sz="6" w:space="0"/>
              <w:left w:val="single" w:color="auto" w:sz="6" w:space="0"/>
              <w:bottom w:val="single" w:color="auto" w:sz="4"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工序、工艺</w:t>
            </w:r>
          </w:p>
        </w:tc>
        <w:tc>
          <w:tcPr>
            <w:tcW w:w="235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限定值</w:t>
            </w:r>
            <w:r>
              <w:rPr>
                <w:rFonts w:asciiTheme="minorEastAsia" w:hAnsiTheme="minorEastAsia" w:eastAsiaTheme="minorEastAsia"/>
                <w:color w:val="000000"/>
                <w:szCs w:val="28"/>
              </w:rPr>
              <w:t>/(kgce/t)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110" w:type="dxa"/>
            <w:tcBorders>
              <w:top w:val="single" w:color="auto" w:sz="4"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粗炼、吹炼工序（脆硫铅锑精矿</w:t>
            </w:r>
            <w:r>
              <w:rPr>
                <w:rFonts w:asciiTheme="minorEastAsia" w:hAnsiTheme="minorEastAsia" w:eastAsiaTheme="minorEastAsia"/>
                <w:color w:val="000000"/>
                <w:szCs w:val="28"/>
              </w:rPr>
              <w:t>—</w:t>
            </w:r>
            <w:r>
              <w:rPr>
                <w:rFonts w:hint="eastAsia" w:asciiTheme="minorEastAsia" w:hAnsiTheme="minorEastAsia" w:eastAsiaTheme="minorEastAsia"/>
                <w:color w:val="000000"/>
                <w:szCs w:val="28"/>
              </w:rPr>
              <w:t>锑氧、底铅）</w:t>
            </w:r>
          </w:p>
        </w:tc>
        <w:tc>
          <w:tcPr>
            <w:tcW w:w="235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asciiTheme="minorEastAsia" w:hAnsiTheme="minorEastAsia" w:eastAsiaTheme="minorEastAsia"/>
                <w:color w:val="000000"/>
                <w:szCs w:val="28"/>
              </w:rPr>
              <w:t xml:space="preserve"> </w:t>
            </w: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11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炼渣工序（鼓风炉渣</w:t>
            </w:r>
            <w:r>
              <w:rPr>
                <w:rFonts w:asciiTheme="minorEastAsia" w:hAnsiTheme="minorEastAsia" w:eastAsiaTheme="minorEastAsia"/>
                <w:color w:val="000000"/>
                <w:szCs w:val="28"/>
              </w:rPr>
              <w:t>—</w:t>
            </w:r>
            <w:r>
              <w:rPr>
                <w:rFonts w:hint="eastAsia" w:asciiTheme="minorEastAsia" w:hAnsiTheme="minorEastAsia" w:eastAsiaTheme="minorEastAsia"/>
                <w:color w:val="000000"/>
                <w:szCs w:val="28"/>
              </w:rPr>
              <w:t>粗锑氧、铅锑粗合金）</w:t>
            </w:r>
          </w:p>
        </w:tc>
        <w:tc>
          <w:tcPr>
            <w:tcW w:w="235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asciiTheme="minorEastAsia" w:hAnsiTheme="minorEastAsia" w:eastAsiaTheme="minorEastAsia"/>
                <w:color w:val="000000"/>
                <w:szCs w:val="28"/>
              </w:rPr>
              <w:t xml:space="preserve"> </w:t>
            </w: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11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精炼工艺（底铅、锑氧</w:t>
            </w:r>
            <w:r>
              <w:rPr>
                <w:rFonts w:asciiTheme="minorEastAsia" w:hAnsiTheme="minorEastAsia" w:eastAsiaTheme="minorEastAsia"/>
                <w:color w:val="000000"/>
                <w:szCs w:val="28"/>
              </w:rPr>
              <w:t>—</w:t>
            </w:r>
            <w:r>
              <w:rPr>
                <w:rFonts w:hint="eastAsia" w:asciiTheme="minorEastAsia" w:hAnsiTheme="minorEastAsia" w:eastAsiaTheme="minorEastAsia"/>
                <w:color w:val="000000"/>
                <w:szCs w:val="28"/>
              </w:rPr>
              <w:t>铅锭、锑锭、高铅锑锭）</w:t>
            </w:r>
          </w:p>
        </w:tc>
        <w:tc>
          <w:tcPr>
            <w:tcW w:w="235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asciiTheme="minorEastAsia" w:hAnsiTheme="minorEastAsia" w:eastAsiaTheme="minorEastAsia"/>
                <w:color w:val="000000"/>
                <w:szCs w:val="28"/>
              </w:rPr>
              <w:t xml:space="preserve"> </w:t>
            </w: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11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脆硫铅锑矿冶炼工艺（脆硫铅锑精矿</w:t>
            </w:r>
            <w:r>
              <w:rPr>
                <w:rFonts w:asciiTheme="minorEastAsia" w:hAnsiTheme="minorEastAsia" w:eastAsiaTheme="minorEastAsia"/>
                <w:color w:val="000000"/>
                <w:szCs w:val="28"/>
              </w:rPr>
              <w:t>-</w:t>
            </w:r>
            <w:r>
              <w:rPr>
                <w:rFonts w:hint="eastAsia" w:asciiTheme="minorEastAsia" w:hAnsiTheme="minorEastAsia" w:eastAsiaTheme="minorEastAsia"/>
                <w:color w:val="000000"/>
                <w:szCs w:val="28"/>
              </w:rPr>
              <w:t>铅锭、锑锭、高铅锑锭）</w:t>
            </w:r>
          </w:p>
        </w:tc>
        <w:tc>
          <w:tcPr>
            <w:tcW w:w="2353"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asciiTheme="minorEastAsia" w:hAnsiTheme="minorEastAsia" w:eastAsiaTheme="minorEastAsia"/>
                <w:color w:val="000000"/>
                <w:szCs w:val="28"/>
              </w:rPr>
              <w:t xml:space="preserve"> </w:t>
            </w: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1 900</w:t>
            </w:r>
          </w:p>
        </w:tc>
      </w:tr>
    </w:tbl>
    <w:p>
      <w:pPr>
        <w:pStyle w:val="133"/>
        <w:spacing w:before="156" w:beforeLines="50" w:line="360" w:lineRule="auto"/>
        <w:rPr>
          <w:rFonts w:asciiTheme="minorEastAsia" w:hAnsiTheme="minorEastAsia" w:eastAsiaTheme="minorEastAsia"/>
          <w:szCs w:val="24"/>
        </w:rPr>
      </w:pPr>
      <w:r>
        <w:rPr>
          <w:rFonts w:hint="eastAsia" w:asciiTheme="minorEastAsia" w:hAnsiTheme="minorEastAsia" w:eastAsiaTheme="minorEastAsia"/>
          <w:szCs w:val="24"/>
        </w:rPr>
        <w:t>2.5.14 铋冶炼项目资源利用效率、能源消耗应满足以下要求：</w:t>
      </w:r>
    </w:p>
    <w:p>
      <w:pPr>
        <w:pStyle w:val="133"/>
        <w:spacing w:line="360" w:lineRule="auto"/>
        <w:ind w:firstLine="602" w:firstLineChars="25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 xml:space="preserve"> </w:t>
      </w:r>
      <w:r>
        <w:rPr>
          <w:rFonts w:hint="eastAsia" w:asciiTheme="minorEastAsia" w:hAnsiTheme="minorEastAsia" w:eastAsiaTheme="minorEastAsia"/>
          <w:color w:val="auto"/>
        </w:rPr>
        <w:t>铋</w:t>
      </w:r>
      <w:r>
        <w:rPr>
          <w:rFonts w:asciiTheme="minorEastAsia" w:hAnsiTheme="minorEastAsia" w:eastAsiaTheme="minorEastAsia"/>
          <w:color w:val="auto"/>
        </w:rPr>
        <w:t>冶炼项目</w:t>
      </w:r>
      <w:r>
        <w:rPr>
          <w:rFonts w:hint="eastAsia" w:asciiTheme="minorEastAsia" w:hAnsiTheme="minorEastAsia" w:eastAsiaTheme="minorEastAsia"/>
          <w:color w:val="auto"/>
        </w:rPr>
        <w:t>总硫捕集率须达到</w:t>
      </w:r>
      <w:r>
        <w:rPr>
          <w:rFonts w:asciiTheme="minorEastAsia" w:hAnsiTheme="minorEastAsia" w:eastAsiaTheme="minorEastAsia"/>
          <w:color w:val="auto"/>
        </w:rPr>
        <w:t>9</w:t>
      </w:r>
      <w:r>
        <w:rPr>
          <w:rFonts w:hint="eastAsia" w:asciiTheme="minorEastAsia" w:hAnsiTheme="minorEastAsia" w:eastAsiaTheme="minorEastAsia"/>
          <w:color w:val="auto"/>
        </w:rPr>
        <w:t>6</w:t>
      </w:r>
      <w:r>
        <w:rPr>
          <w:rFonts w:asciiTheme="minorEastAsia" w:hAnsiTheme="minorEastAsia" w:eastAsiaTheme="minorEastAsia"/>
          <w:color w:val="auto"/>
        </w:rPr>
        <w:t>%</w:t>
      </w:r>
      <w:r>
        <w:rPr>
          <w:rFonts w:hint="eastAsia" w:asciiTheme="minorEastAsia" w:hAnsiTheme="minorEastAsia" w:eastAsiaTheme="minorEastAsia"/>
          <w:color w:val="auto"/>
        </w:rPr>
        <w:t>以上；水的循环利用率须达到</w:t>
      </w:r>
      <w:r>
        <w:rPr>
          <w:rFonts w:asciiTheme="minorEastAsia" w:hAnsiTheme="minorEastAsia" w:eastAsiaTheme="minorEastAsia"/>
          <w:color w:val="auto"/>
        </w:rPr>
        <w:t>9</w:t>
      </w:r>
      <w:r>
        <w:rPr>
          <w:rFonts w:hint="eastAsia" w:asciiTheme="minorEastAsia" w:hAnsiTheme="minorEastAsia" w:eastAsiaTheme="minorEastAsia"/>
          <w:color w:val="auto"/>
        </w:rPr>
        <w:t>6</w:t>
      </w:r>
      <w:r>
        <w:rPr>
          <w:rFonts w:asciiTheme="minorEastAsia" w:hAnsiTheme="minorEastAsia" w:eastAsiaTheme="minorEastAsia"/>
          <w:color w:val="auto"/>
        </w:rPr>
        <w:t>%</w:t>
      </w:r>
      <w:r>
        <w:rPr>
          <w:rFonts w:hint="eastAsia" w:asciiTheme="minorEastAsia" w:hAnsiTheme="minorEastAsia" w:eastAsiaTheme="minorEastAsia"/>
          <w:color w:val="auto"/>
        </w:rPr>
        <w:t>以上。</w:t>
      </w:r>
    </w:p>
    <w:p>
      <w:pPr>
        <w:pStyle w:val="133"/>
        <w:spacing w:line="360" w:lineRule="auto"/>
        <w:ind w:firstLine="602" w:firstLineChars="250"/>
        <w:rPr>
          <w:rFonts w:asciiTheme="minorEastAsia" w:hAnsiTheme="minorEastAsia" w:eastAsiaTheme="minorEastAsia"/>
          <w:b w:val="0"/>
          <w:color w:val="auto"/>
        </w:rPr>
      </w:pPr>
      <w:r>
        <w:rPr>
          <w:rFonts w:hint="eastAsia" w:asciiTheme="minorEastAsia" w:hAnsiTheme="minorEastAsia" w:eastAsiaTheme="minorEastAsia"/>
        </w:rPr>
        <w:t xml:space="preserve">2 </w:t>
      </w:r>
      <w:r>
        <w:rPr>
          <w:rFonts w:hint="eastAsia" w:asciiTheme="minorEastAsia" w:hAnsiTheme="minorEastAsia" w:eastAsiaTheme="minorEastAsia"/>
          <w:color w:val="auto"/>
        </w:rPr>
        <w:t>铋冶炼项目单位产品综合能耗限额限定值应符合表2</w:t>
      </w:r>
      <w:r>
        <w:rPr>
          <w:rFonts w:asciiTheme="minorEastAsia" w:hAnsiTheme="minorEastAsia" w:eastAsiaTheme="minorEastAsia"/>
          <w:color w:val="auto"/>
        </w:rPr>
        <w:t>-</w:t>
      </w:r>
      <w:r>
        <w:rPr>
          <w:rFonts w:hint="eastAsia" w:asciiTheme="minorEastAsia" w:hAnsiTheme="minorEastAsia" w:eastAsiaTheme="minorEastAsia"/>
          <w:color w:val="auto"/>
        </w:rPr>
        <w:t>9</w:t>
      </w:r>
      <w:r>
        <w:rPr>
          <w:rFonts w:asciiTheme="minorEastAsia" w:hAnsiTheme="minorEastAsia" w:eastAsiaTheme="minorEastAsia"/>
          <w:color w:val="auto"/>
        </w:rPr>
        <w:t>和表</w:t>
      </w:r>
      <w:r>
        <w:rPr>
          <w:rFonts w:hint="eastAsia" w:asciiTheme="minorEastAsia" w:hAnsiTheme="minorEastAsia" w:eastAsiaTheme="minorEastAsia"/>
          <w:color w:val="auto"/>
        </w:rPr>
        <w:t>2</w:t>
      </w:r>
      <w:r>
        <w:rPr>
          <w:rFonts w:asciiTheme="minorEastAsia" w:hAnsiTheme="minorEastAsia" w:eastAsiaTheme="minorEastAsia"/>
          <w:color w:val="auto"/>
        </w:rPr>
        <w:t>-1</w:t>
      </w:r>
      <w:r>
        <w:rPr>
          <w:rFonts w:hint="eastAsia" w:asciiTheme="minorEastAsia" w:hAnsiTheme="minorEastAsia" w:eastAsiaTheme="minorEastAsia"/>
          <w:color w:val="auto"/>
        </w:rPr>
        <w:t>0</w:t>
      </w:r>
      <w:r>
        <w:rPr>
          <w:rFonts w:asciiTheme="minorEastAsia" w:hAnsiTheme="minorEastAsia" w:eastAsiaTheme="minorEastAsia"/>
          <w:color w:val="auto"/>
        </w:rPr>
        <w:t>的要求。</w:t>
      </w:r>
    </w:p>
    <w:p>
      <w:pPr>
        <w:adjustRightInd w:val="0"/>
        <w:snapToGrid w:val="0"/>
        <w:spacing w:before="156" w:beforeLines="50" w:line="360" w:lineRule="auto"/>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2</w:t>
      </w:r>
      <w:r>
        <w:rPr>
          <w:rFonts w:asciiTheme="minorEastAsia" w:hAnsiTheme="minorEastAsia" w:eastAsiaTheme="minorEastAsia"/>
          <w:color w:val="000000"/>
          <w:szCs w:val="28"/>
        </w:rPr>
        <w:t>-</w:t>
      </w:r>
      <w:r>
        <w:rPr>
          <w:rFonts w:hint="eastAsia" w:asciiTheme="minorEastAsia" w:hAnsiTheme="minorEastAsia" w:eastAsiaTheme="minorEastAsia"/>
          <w:color w:val="000000"/>
          <w:szCs w:val="28"/>
        </w:rPr>
        <w:t>9</w:t>
      </w:r>
      <w:r>
        <w:rPr>
          <w:rFonts w:asciiTheme="minorEastAsia" w:hAnsiTheme="minorEastAsia" w:eastAsiaTheme="minorEastAsia"/>
          <w:color w:val="000000"/>
          <w:szCs w:val="28"/>
        </w:rPr>
        <w:t xml:space="preserve">  </w:t>
      </w:r>
      <w:r>
        <w:rPr>
          <w:rFonts w:hint="eastAsia" w:asciiTheme="minorEastAsia" w:hAnsiTheme="minorEastAsia" w:eastAsiaTheme="minorEastAsia"/>
          <w:color w:val="000000"/>
          <w:szCs w:val="28"/>
        </w:rPr>
        <w:t>铋精矿及阳极泥为原料的铋冶炼项目单位产品综合能耗限额限定值</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402"/>
        <w:gridCol w:w="2682"/>
        <w:gridCol w:w="237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402" w:type="dxa"/>
            <w:vMerge w:val="restart"/>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szCs w:val="28"/>
              </w:rPr>
            </w:pPr>
            <w:r>
              <w:rPr>
                <w:rFonts w:hint="eastAsia" w:asciiTheme="minorEastAsia" w:hAnsiTheme="minorEastAsia" w:eastAsiaTheme="minorEastAsia"/>
                <w:szCs w:val="28"/>
              </w:rPr>
              <w:t>工序、工艺</w:t>
            </w:r>
          </w:p>
        </w:tc>
        <w:tc>
          <w:tcPr>
            <w:tcW w:w="5053"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szCs w:val="28"/>
              </w:rPr>
            </w:pPr>
            <w:r>
              <w:rPr>
                <w:rFonts w:hint="eastAsia" w:asciiTheme="minorEastAsia" w:hAnsiTheme="minorEastAsia" w:eastAsiaTheme="minorEastAsia"/>
                <w:szCs w:val="28"/>
              </w:rPr>
              <w:t>限定值</w:t>
            </w:r>
            <w:r>
              <w:rPr>
                <w:rFonts w:asciiTheme="minorEastAsia" w:hAnsiTheme="minorEastAsia" w:eastAsiaTheme="minorEastAsia"/>
                <w:szCs w:val="28"/>
              </w:rPr>
              <w:t>/(kgce/t)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402" w:type="dxa"/>
            <w:vMerge w:val="continue"/>
            <w:tcBorders>
              <w:top w:val="single" w:color="auto" w:sz="6" w:space="0"/>
              <w:left w:val="single" w:color="auto" w:sz="6" w:space="0"/>
              <w:bottom w:val="single" w:color="auto" w:sz="6" w:space="0"/>
              <w:right w:val="single" w:color="auto" w:sz="6" w:space="0"/>
            </w:tcBorders>
            <w:vAlign w:val="center"/>
          </w:tcPr>
          <w:p>
            <w:pPr>
              <w:keepNext/>
              <w:keepLines/>
              <w:adjustRightInd w:val="0"/>
              <w:snapToGrid w:val="0"/>
              <w:jc w:val="center"/>
              <w:outlineLvl w:val="0"/>
              <w:rPr>
                <w:rFonts w:asciiTheme="minorEastAsia" w:hAnsiTheme="minorEastAsia" w:eastAsiaTheme="minorEastAsia"/>
                <w:szCs w:val="28"/>
              </w:rPr>
            </w:pPr>
          </w:p>
        </w:tc>
        <w:tc>
          <w:tcPr>
            <w:tcW w:w="268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szCs w:val="28"/>
              </w:rPr>
            </w:pPr>
            <w:r>
              <w:rPr>
                <w:rFonts w:hint="eastAsia" w:asciiTheme="minorEastAsia" w:hAnsiTheme="minorEastAsia" w:eastAsiaTheme="minorEastAsia"/>
                <w:szCs w:val="28"/>
              </w:rPr>
              <w:t>硫化铋矿</w:t>
            </w:r>
          </w:p>
        </w:tc>
        <w:tc>
          <w:tcPr>
            <w:tcW w:w="237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szCs w:val="28"/>
              </w:rPr>
            </w:pPr>
            <w:r>
              <w:rPr>
                <w:rFonts w:hint="eastAsia" w:asciiTheme="minorEastAsia" w:hAnsiTheme="minorEastAsia" w:eastAsiaTheme="minorEastAsia"/>
                <w:szCs w:val="28"/>
              </w:rPr>
              <w:t>阳极泥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40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szCs w:val="28"/>
              </w:rPr>
            </w:pPr>
            <w:r>
              <w:rPr>
                <w:rFonts w:hint="eastAsia" w:asciiTheme="minorEastAsia" w:hAnsiTheme="minorEastAsia" w:eastAsiaTheme="minorEastAsia"/>
                <w:szCs w:val="28"/>
              </w:rPr>
              <w:t>粗炼工序（铋精矿</w:t>
            </w:r>
            <w:r>
              <w:rPr>
                <w:rFonts w:asciiTheme="minorEastAsia" w:hAnsiTheme="minorEastAsia" w:eastAsiaTheme="minorEastAsia"/>
                <w:szCs w:val="28"/>
              </w:rPr>
              <w:t>-</w:t>
            </w:r>
            <w:r>
              <w:rPr>
                <w:rFonts w:hint="eastAsia" w:asciiTheme="minorEastAsia" w:hAnsiTheme="minorEastAsia" w:eastAsiaTheme="minorEastAsia"/>
                <w:szCs w:val="28"/>
              </w:rPr>
              <w:t>粗铋）</w:t>
            </w:r>
          </w:p>
        </w:tc>
        <w:tc>
          <w:tcPr>
            <w:tcW w:w="268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szCs w:val="28"/>
              </w:rPr>
            </w:pPr>
            <w:r>
              <w:rPr>
                <w:rFonts w:hint="eastAsia" w:asciiTheme="minorEastAsia" w:hAnsiTheme="minorEastAsia" w:eastAsiaTheme="minorEastAsia"/>
                <w:szCs w:val="28"/>
              </w:rPr>
              <w:t>≤</w:t>
            </w:r>
            <w:r>
              <w:rPr>
                <w:rFonts w:asciiTheme="minorEastAsia" w:hAnsiTheme="minorEastAsia" w:eastAsiaTheme="minorEastAsia"/>
                <w:szCs w:val="28"/>
              </w:rPr>
              <w:t>1750</w:t>
            </w:r>
          </w:p>
        </w:tc>
        <w:tc>
          <w:tcPr>
            <w:tcW w:w="237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40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szCs w:val="28"/>
              </w:rPr>
            </w:pPr>
            <w:r>
              <w:rPr>
                <w:rFonts w:hint="eastAsia" w:asciiTheme="minorEastAsia" w:hAnsiTheme="minorEastAsia" w:eastAsiaTheme="minorEastAsia"/>
                <w:szCs w:val="28"/>
              </w:rPr>
              <w:t>粗炼工序（阳极泥</w:t>
            </w:r>
            <w:r>
              <w:rPr>
                <w:rFonts w:asciiTheme="minorEastAsia" w:hAnsiTheme="minorEastAsia" w:eastAsiaTheme="minorEastAsia"/>
                <w:szCs w:val="28"/>
              </w:rPr>
              <w:t>-</w:t>
            </w:r>
            <w:r>
              <w:rPr>
                <w:rFonts w:hint="eastAsia" w:asciiTheme="minorEastAsia" w:hAnsiTheme="minorEastAsia" w:eastAsiaTheme="minorEastAsia"/>
                <w:szCs w:val="28"/>
              </w:rPr>
              <w:t>粗铋）</w:t>
            </w:r>
          </w:p>
        </w:tc>
        <w:tc>
          <w:tcPr>
            <w:tcW w:w="268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szCs w:val="28"/>
              </w:rPr>
            </w:pPr>
          </w:p>
        </w:tc>
        <w:tc>
          <w:tcPr>
            <w:tcW w:w="237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szCs w:val="28"/>
              </w:rPr>
            </w:pPr>
            <w:r>
              <w:rPr>
                <w:rFonts w:hint="eastAsia" w:asciiTheme="minorEastAsia" w:hAnsiTheme="minorEastAsia" w:eastAsiaTheme="minorEastAsia"/>
                <w:szCs w:val="28"/>
              </w:rPr>
              <w:t>≤</w:t>
            </w:r>
            <w:r>
              <w:rPr>
                <w:rFonts w:asciiTheme="minorEastAsia" w:hAnsiTheme="minorEastAsia" w:eastAsiaTheme="minorEastAsia"/>
                <w:szCs w:val="28"/>
              </w:rP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40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szCs w:val="28"/>
              </w:rPr>
            </w:pPr>
            <w:r>
              <w:rPr>
                <w:rFonts w:hint="eastAsia" w:asciiTheme="minorEastAsia" w:hAnsiTheme="minorEastAsia" w:eastAsiaTheme="minorEastAsia"/>
                <w:szCs w:val="28"/>
              </w:rPr>
              <w:t>精炼工艺（粗铋</w:t>
            </w:r>
            <w:r>
              <w:rPr>
                <w:rFonts w:asciiTheme="minorEastAsia" w:hAnsiTheme="minorEastAsia" w:eastAsiaTheme="minorEastAsia"/>
                <w:szCs w:val="28"/>
              </w:rPr>
              <w:t>-</w:t>
            </w:r>
            <w:r>
              <w:rPr>
                <w:rFonts w:hint="eastAsia" w:asciiTheme="minorEastAsia" w:hAnsiTheme="minorEastAsia" w:eastAsiaTheme="minorEastAsia"/>
                <w:szCs w:val="28"/>
              </w:rPr>
              <w:t>铋锭）</w:t>
            </w:r>
          </w:p>
        </w:tc>
        <w:tc>
          <w:tcPr>
            <w:tcW w:w="268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szCs w:val="28"/>
              </w:rPr>
            </w:pPr>
            <w:r>
              <w:rPr>
                <w:rFonts w:hint="eastAsia" w:asciiTheme="minorEastAsia" w:hAnsiTheme="minorEastAsia" w:eastAsiaTheme="minorEastAsia"/>
                <w:szCs w:val="28"/>
              </w:rPr>
              <w:t>≤</w:t>
            </w:r>
            <w:r>
              <w:rPr>
                <w:rFonts w:asciiTheme="minorEastAsia" w:hAnsiTheme="minorEastAsia" w:eastAsiaTheme="minorEastAsia"/>
                <w:szCs w:val="28"/>
              </w:rPr>
              <w:t>500</w:t>
            </w:r>
          </w:p>
        </w:tc>
        <w:tc>
          <w:tcPr>
            <w:tcW w:w="237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szCs w:val="28"/>
              </w:rPr>
            </w:pPr>
            <w:r>
              <w:rPr>
                <w:rFonts w:hint="eastAsia" w:asciiTheme="minorEastAsia" w:hAnsiTheme="minorEastAsia" w:eastAsiaTheme="minorEastAsia"/>
                <w:szCs w:val="28"/>
              </w:rPr>
              <w:t>≤</w:t>
            </w:r>
            <w:r>
              <w:rPr>
                <w:rFonts w:asciiTheme="minorEastAsia" w:hAnsiTheme="minorEastAsia" w:eastAsiaTheme="minorEastAsia"/>
                <w:szCs w:val="28"/>
              </w:rPr>
              <w:t>650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340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szCs w:val="28"/>
              </w:rPr>
            </w:pPr>
            <w:r>
              <w:rPr>
                <w:rFonts w:hint="eastAsia" w:asciiTheme="minorEastAsia" w:hAnsiTheme="minorEastAsia" w:eastAsiaTheme="minorEastAsia"/>
                <w:szCs w:val="28"/>
              </w:rPr>
              <w:t>铋冶炼工艺（铋精矿</w:t>
            </w:r>
            <w:r>
              <w:rPr>
                <w:rFonts w:asciiTheme="minorEastAsia" w:hAnsiTheme="minorEastAsia" w:eastAsiaTheme="minorEastAsia"/>
                <w:szCs w:val="28"/>
              </w:rPr>
              <w:t>-</w:t>
            </w:r>
            <w:r>
              <w:rPr>
                <w:rFonts w:hint="eastAsia" w:asciiTheme="minorEastAsia" w:hAnsiTheme="minorEastAsia" w:eastAsiaTheme="minorEastAsia"/>
                <w:szCs w:val="28"/>
              </w:rPr>
              <w:t>铋锭）</w:t>
            </w:r>
          </w:p>
        </w:tc>
        <w:tc>
          <w:tcPr>
            <w:tcW w:w="2682"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szCs w:val="28"/>
              </w:rPr>
            </w:pPr>
            <w:r>
              <w:rPr>
                <w:rFonts w:hint="eastAsia" w:asciiTheme="minorEastAsia" w:hAnsiTheme="minorEastAsia" w:eastAsiaTheme="minorEastAsia"/>
                <w:szCs w:val="28"/>
              </w:rPr>
              <w:t>≤</w:t>
            </w:r>
            <w:r>
              <w:rPr>
                <w:rFonts w:asciiTheme="minorEastAsia" w:hAnsiTheme="minorEastAsia" w:eastAsiaTheme="minorEastAsia"/>
                <w:szCs w:val="28"/>
              </w:rPr>
              <w:t>2350</w:t>
            </w:r>
          </w:p>
        </w:tc>
        <w:tc>
          <w:tcPr>
            <w:tcW w:w="2371"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szCs w:val="28"/>
              </w:rPr>
            </w:pPr>
            <w:r>
              <w:rPr>
                <w:rFonts w:hint="eastAsia" w:asciiTheme="minorEastAsia" w:hAnsiTheme="minorEastAsia" w:eastAsiaTheme="minorEastAsia"/>
                <w:szCs w:val="28"/>
              </w:rPr>
              <w:t>≤</w:t>
            </w:r>
            <w:r>
              <w:rPr>
                <w:rFonts w:asciiTheme="minorEastAsia" w:hAnsiTheme="minorEastAsia" w:eastAsiaTheme="minorEastAsia"/>
                <w:szCs w:val="28"/>
              </w:rPr>
              <w:t>1350</w:t>
            </w:r>
          </w:p>
        </w:tc>
      </w:tr>
    </w:tbl>
    <w:p>
      <w:pPr>
        <w:adjustRightInd w:val="0"/>
        <w:snapToGrid w:val="0"/>
        <w:spacing w:line="240" w:lineRule="exact"/>
        <w:ind w:firstLine="420" w:firstLineChars="200"/>
        <w:jc w:val="center"/>
        <w:rPr>
          <w:rFonts w:asciiTheme="minorEastAsia" w:hAnsiTheme="minorEastAsia" w:eastAsiaTheme="minorEastAsia"/>
          <w:szCs w:val="28"/>
        </w:rPr>
      </w:pPr>
    </w:p>
    <w:p>
      <w:pPr>
        <w:adjustRightInd w:val="0"/>
        <w:snapToGrid w:val="0"/>
        <w:spacing w:before="156" w:beforeLines="50" w:line="360" w:lineRule="auto"/>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表2</w:t>
      </w:r>
      <w:r>
        <w:rPr>
          <w:rFonts w:asciiTheme="minorEastAsia" w:hAnsiTheme="minorEastAsia" w:eastAsiaTheme="minorEastAsia"/>
          <w:color w:val="000000"/>
          <w:szCs w:val="28"/>
        </w:rPr>
        <w:t>-1</w:t>
      </w:r>
      <w:r>
        <w:rPr>
          <w:rFonts w:hint="eastAsia" w:asciiTheme="minorEastAsia" w:hAnsiTheme="minorEastAsia" w:eastAsiaTheme="minorEastAsia"/>
          <w:color w:val="000000"/>
          <w:szCs w:val="28"/>
        </w:rPr>
        <w:t>0</w:t>
      </w:r>
      <w:r>
        <w:rPr>
          <w:rFonts w:asciiTheme="minorEastAsia" w:hAnsiTheme="minorEastAsia" w:eastAsiaTheme="minorEastAsia"/>
          <w:color w:val="000000"/>
          <w:szCs w:val="28"/>
        </w:rPr>
        <w:t xml:space="preserve">  </w:t>
      </w:r>
      <w:r>
        <w:rPr>
          <w:rFonts w:hint="eastAsia" w:asciiTheme="minorEastAsia" w:hAnsiTheme="minorEastAsia" w:eastAsiaTheme="minorEastAsia"/>
          <w:color w:val="000000"/>
          <w:szCs w:val="28"/>
        </w:rPr>
        <w:t>以铅铋银精矿为原料的铋冶炼项目单位产品综合能耗限额限定</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749"/>
        <w:gridCol w:w="27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749" w:type="dxa"/>
            <w:tcBorders>
              <w:top w:val="single" w:color="auto" w:sz="6" w:space="0"/>
              <w:left w:val="single" w:color="auto" w:sz="6" w:space="0"/>
              <w:bottom w:val="single" w:color="auto" w:sz="4" w:space="0"/>
              <w:right w:val="single" w:color="auto" w:sz="6" w:space="0"/>
            </w:tcBorders>
            <w:vAlign w:val="center"/>
          </w:tcPr>
          <w:p>
            <w:pPr>
              <w:adjustRightInd w:val="0"/>
              <w:snapToGrid w:val="0"/>
              <w:jc w:val="center"/>
              <w:rPr>
                <w:rFonts w:asciiTheme="minorEastAsia" w:hAnsiTheme="minorEastAsia" w:eastAsiaTheme="minorEastAsia"/>
                <w:szCs w:val="28"/>
              </w:rPr>
            </w:pPr>
            <w:r>
              <w:rPr>
                <w:rFonts w:hint="eastAsia" w:asciiTheme="minorEastAsia" w:hAnsiTheme="minorEastAsia" w:eastAsiaTheme="minorEastAsia"/>
                <w:szCs w:val="28"/>
              </w:rPr>
              <w:t>工序、工艺</w:t>
            </w:r>
          </w:p>
        </w:tc>
        <w:tc>
          <w:tcPr>
            <w:tcW w:w="271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szCs w:val="28"/>
                <w:shd w:val="pct10" w:color="auto" w:fill="FFFFFF"/>
              </w:rPr>
            </w:pPr>
            <w:r>
              <w:rPr>
                <w:rFonts w:hint="eastAsia" w:asciiTheme="minorEastAsia" w:hAnsiTheme="minorEastAsia" w:eastAsiaTheme="minorEastAsia"/>
                <w:szCs w:val="28"/>
              </w:rPr>
              <w:t>限定值</w:t>
            </w:r>
            <w:r>
              <w:rPr>
                <w:rFonts w:asciiTheme="minorEastAsia" w:hAnsiTheme="minorEastAsia" w:eastAsiaTheme="minorEastAsia"/>
                <w:szCs w:val="28"/>
              </w:rPr>
              <w:t>/(kgce/t)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749" w:type="dxa"/>
            <w:tcBorders>
              <w:top w:val="single" w:color="auto" w:sz="4"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szCs w:val="28"/>
              </w:rPr>
            </w:pPr>
            <w:r>
              <w:rPr>
                <w:rFonts w:hint="eastAsia" w:asciiTheme="minorEastAsia" w:hAnsiTheme="minorEastAsia" w:eastAsiaTheme="minorEastAsia"/>
                <w:szCs w:val="28"/>
              </w:rPr>
              <w:t>熔炼工序（铅铋银精矿</w:t>
            </w:r>
            <w:r>
              <w:rPr>
                <w:rFonts w:asciiTheme="minorEastAsia" w:hAnsiTheme="minorEastAsia" w:eastAsiaTheme="minorEastAsia"/>
                <w:szCs w:val="28"/>
              </w:rPr>
              <w:t>—</w:t>
            </w:r>
            <w:r>
              <w:rPr>
                <w:rFonts w:hint="eastAsia" w:asciiTheme="minorEastAsia" w:hAnsiTheme="minorEastAsia" w:eastAsiaTheme="minorEastAsia"/>
                <w:szCs w:val="28"/>
              </w:rPr>
              <w:t>铅铋合金）</w:t>
            </w:r>
          </w:p>
        </w:tc>
        <w:tc>
          <w:tcPr>
            <w:tcW w:w="271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szCs w:val="28"/>
              </w:rPr>
            </w:pPr>
            <w:r>
              <w:rPr>
                <w:rFonts w:asciiTheme="minorEastAsia" w:hAnsiTheme="minorEastAsia" w:eastAsiaTheme="minorEastAsia"/>
                <w:szCs w:val="28"/>
              </w:rPr>
              <w:t xml:space="preserve"> </w:t>
            </w:r>
            <w:r>
              <w:rPr>
                <w:rFonts w:hint="eastAsia" w:asciiTheme="minorEastAsia" w:hAnsiTheme="minorEastAsia" w:eastAsiaTheme="minorEastAsia"/>
                <w:szCs w:val="28"/>
              </w:rPr>
              <w:t>≤</w:t>
            </w:r>
            <w:r>
              <w:rPr>
                <w:rFonts w:asciiTheme="minorEastAsia" w:hAnsiTheme="minorEastAsia" w:eastAsiaTheme="minorEastAsia"/>
                <w:szCs w:val="28"/>
              </w:rP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749"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szCs w:val="28"/>
              </w:rPr>
            </w:pPr>
            <w:r>
              <w:rPr>
                <w:rFonts w:hint="eastAsia" w:asciiTheme="minorEastAsia" w:hAnsiTheme="minorEastAsia" w:eastAsiaTheme="minorEastAsia"/>
                <w:szCs w:val="28"/>
              </w:rPr>
              <w:t>铅铋合金电解（铅铋合金</w:t>
            </w:r>
            <w:r>
              <w:rPr>
                <w:rFonts w:asciiTheme="minorEastAsia" w:hAnsiTheme="minorEastAsia" w:eastAsiaTheme="minorEastAsia"/>
                <w:szCs w:val="28"/>
              </w:rPr>
              <w:t>—</w:t>
            </w:r>
            <w:r>
              <w:rPr>
                <w:rFonts w:hint="eastAsia" w:asciiTheme="minorEastAsia" w:hAnsiTheme="minorEastAsia" w:eastAsiaTheme="minorEastAsia"/>
                <w:szCs w:val="28"/>
              </w:rPr>
              <w:t>阳极泥）</w:t>
            </w:r>
          </w:p>
        </w:tc>
        <w:tc>
          <w:tcPr>
            <w:tcW w:w="2714"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szCs w:val="28"/>
              </w:rPr>
            </w:pPr>
            <w:r>
              <w:rPr>
                <w:rFonts w:asciiTheme="minorEastAsia" w:hAnsiTheme="minorEastAsia" w:eastAsiaTheme="minorEastAsia"/>
                <w:szCs w:val="28"/>
              </w:rPr>
              <w:t xml:space="preserve"> </w:t>
            </w:r>
            <w:r>
              <w:rPr>
                <w:rFonts w:hint="eastAsia" w:asciiTheme="minorEastAsia" w:hAnsiTheme="minorEastAsia" w:eastAsiaTheme="minorEastAsia"/>
                <w:szCs w:val="28"/>
              </w:rPr>
              <w:t>≤</w:t>
            </w:r>
            <w:r>
              <w:rPr>
                <w:rFonts w:asciiTheme="minorEastAsia" w:hAnsiTheme="minorEastAsia" w:eastAsiaTheme="minorEastAsia"/>
                <w:szCs w:val="28"/>
              </w:rPr>
              <w:t>110</w:t>
            </w:r>
          </w:p>
        </w:tc>
      </w:tr>
    </w:tbl>
    <w:p>
      <w:pPr>
        <w:pStyle w:val="133"/>
        <w:spacing w:line="360" w:lineRule="auto"/>
        <w:ind w:firstLine="201" w:firstLineChars="200"/>
        <w:rPr>
          <w:rFonts w:asciiTheme="minorEastAsia" w:hAnsiTheme="minorEastAsia" w:eastAsiaTheme="minorEastAsia"/>
          <w:sz w:val="10"/>
          <w:szCs w:val="10"/>
        </w:rPr>
      </w:pPr>
    </w:p>
    <w:p>
      <w:pPr>
        <w:pStyle w:val="133"/>
        <w:spacing w:before="156" w:beforeLines="50" w:line="360" w:lineRule="auto"/>
        <w:rPr>
          <w:rFonts w:asciiTheme="minorEastAsia" w:hAnsiTheme="minorEastAsia" w:eastAsiaTheme="minorEastAsia"/>
          <w:szCs w:val="24"/>
        </w:rPr>
      </w:pPr>
      <w:r>
        <w:rPr>
          <w:rFonts w:hint="eastAsia" w:asciiTheme="minorEastAsia" w:hAnsiTheme="minorEastAsia" w:eastAsiaTheme="minorEastAsia"/>
          <w:szCs w:val="24"/>
        </w:rPr>
        <w:t>2.5.15 锡冶炼项目资源利用效率、能源消耗应满足以下要求：</w:t>
      </w:r>
    </w:p>
    <w:p>
      <w:pPr>
        <w:pStyle w:val="133"/>
        <w:spacing w:line="360" w:lineRule="auto"/>
        <w:ind w:firstLine="602" w:firstLineChars="250"/>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 xml:space="preserve"> 锡精矿冶炼项目</w:t>
      </w:r>
      <w:r>
        <w:rPr>
          <w:rFonts w:hint="eastAsia" w:asciiTheme="minorEastAsia" w:hAnsiTheme="minorEastAsia" w:eastAsiaTheme="minorEastAsia"/>
          <w:color w:val="auto"/>
        </w:rPr>
        <w:t>水的</w:t>
      </w:r>
      <w:r>
        <w:rPr>
          <w:rFonts w:hint="eastAsia" w:asciiTheme="minorEastAsia" w:hAnsiTheme="minorEastAsia" w:eastAsiaTheme="minorEastAsia"/>
        </w:rPr>
        <w:t>循环利用率应达到</w:t>
      </w:r>
      <w:r>
        <w:rPr>
          <w:rFonts w:asciiTheme="minorEastAsia" w:hAnsiTheme="minorEastAsia" w:eastAsiaTheme="minorEastAsia"/>
        </w:rPr>
        <w:t>80%</w:t>
      </w:r>
      <w:r>
        <w:rPr>
          <w:rFonts w:hint="eastAsia" w:asciiTheme="minorEastAsia" w:hAnsiTheme="minorEastAsia" w:eastAsiaTheme="minorEastAsia"/>
        </w:rPr>
        <w:t>及以上。</w:t>
      </w:r>
    </w:p>
    <w:p>
      <w:pPr>
        <w:pStyle w:val="133"/>
        <w:spacing w:line="360" w:lineRule="auto"/>
        <w:ind w:firstLine="602" w:firstLineChars="250"/>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 xml:space="preserve"> 以含锡二次资源为原料的锡冶炼项目水的循环利用率应达到</w:t>
      </w:r>
      <w:r>
        <w:rPr>
          <w:rFonts w:asciiTheme="minorEastAsia" w:hAnsiTheme="minorEastAsia" w:eastAsiaTheme="minorEastAsia"/>
        </w:rPr>
        <w:t>80%</w:t>
      </w:r>
      <w:r>
        <w:rPr>
          <w:rFonts w:hint="eastAsia" w:asciiTheme="minorEastAsia" w:hAnsiTheme="minorEastAsia" w:eastAsiaTheme="minorEastAsia"/>
        </w:rPr>
        <w:t>及以上。</w:t>
      </w:r>
    </w:p>
    <w:p>
      <w:pPr>
        <w:pStyle w:val="133"/>
        <w:spacing w:line="360" w:lineRule="auto"/>
        <w:ind w:firstLine="602" w:firstLineChars="250"/>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 xml:space="preserve"> 锡冶炼项目（包括含锡二次资源）综合能耗应在</w:t>
      </w:r>
      <w:r>
        <w:rPr>
          <w:rFonts w:asciiTheme="minorEastAsia" w:hAnsiTheme="minorEastAsia" w:eastAsiaTheme="minorEastAsia"/>
        </w:rPr>
        <w:t>1600</w:t>
      </w:r>
      <w:r>
        <w:rPr>
          <w:rFonts w:hint="eastAsia" w:asciiTheme="minorEastAsia" w:hAnsiTheme="minorEastAsia" w:eastAsiaTheme="minorEastAsia"/>
        </w:rPr>
        <w:t>千克标准煤</w:t>
      </w:r>
      <w:r>
        <w:rPr>
          <w:rFonts w:asciiTheme="minorEastAsia" w:hAnsiTheme="minorEastAsia" w:eastAsiaTheme="minorEastAsia"/>
        </w:rPr>
        <w:t>/</w:t>
      </w:r>
      <w:r>
        <w:rPr>
          <w:rFonts w:hint="eastAsia" w:asciiTheme="minorEastAsia" w:hAnsiTheme="minorEastAsia" w:eastAsiaTheme="minorEastAsia"/>
        </w:rPr>
        <w:t>吨及以下。</w:t>
      </w:r>
    </w:p>
    <w:p>
      <w:pPr>
        <w:pStyle w:val="133"/>
        <w:spacing w:line="360" w:lineRule="auto"/>
        <w:ind w:firstLine="602" w:firstLineChars="250"/>
        <w:rPr>
          <w:rFonts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非全流程冶炼工序的锡冶炼项目，工序能耗应满足表2</w:t>
      </w:r>
      <w:r>
        <w:rPr>
          <w:rFonts w:asciiTheme="minorEastAsia" w:hAnsiTheme="minorEastAsia" w:eastAsiaTheme="minorEastAsia"/>
        </w:rPr>
        <w:t>-</w:t>
      </w:r>
      <w:r>
        <w:rPr>
          <w:rFonts w:hint="eastAsia" w:asciiTheme="minorEastAsia" w:hAnsiTheme="minorEastAsia" w:eastAsiaTheme="minorEastAsia"/>
        </w:rPr>
        <w:t>11的要求。</w:t>
      </w:r>
    </w:p>
    <w:p>
      <w:pPr>
        <w:adjustRightInd w:val="0"/>
        <w:snapToGrid w:val="0"/>
        <w:spacing w:before="156" w:beforeLines="50" w:line="360" w:lineRule="auto"/>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表2</w:t>
      </w:r>
      <w:r>
        <w:rPr>
          <w:rFonts w:asciiTheme="minorEastAsia" w:hAnsiTheme="minorEastAsia" w:eastAsiaTheme="minorEastAsia"/>
          <w:color w:val="000000"/>
          <w:szCs w:val="28"/>
        </w:rPr>
        <w:t>-</w:t>
      </w:r>
      <w:r>
        <w:rPr>
          <w:rFonts w:hint="eastAsia" w:asciiTheme="minorEastAsia" w:hAnsiTheme="minorEastAsia" w:eastAsiaTheme="minorEastAsia"/>
          <w:color w:val="000000"/>
          <w:szCs w:val="28"/>
        </w:rPr>
        <w:t>11</w:t>
      </w:r>
      <w:r>
        <w:rPr>
          <w:rFonts w:asciiTheme="minorEastAsia" w:hAnsiTheme="minorEastAsia" w:eastAsiaTheme="minorEastAsia"/>
          <w:color w:val="000000"/>
          <w:szCs w:val="28"/>
        </w:rPr>
        <w:t xml:space="preserve">  </w:t>
      </w:r>
      <w:r>
        <w:rPr>
          <w:rFonts w:hint="eastAsia" w:asciiTheme="minorEastAsia" w:hAnsiTheme="minorEastAsia" w:eastAsiaTheme="minorEastAsia"/>
          <w:color w:val="000000"/>
          <w:szCs w:val="28"/>
        </w:rPr>
        <w:t>锡冶炼项目工序单位产品综合能耗限额限定值</w:t>
      </w:r>
    </w:p>
    <w:tbl>
      <w:tblPr>
        <w:tblStyle w:val="2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895"/>
        <w:gridCol w:w="35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895" w:type="dxa"/>
            <w:tcBorders>
              <w:top w:val="single" w:color="auto" w:sz="6" w:space="0"/>
              <w:left w:val="single" w:color="auto" w:sz="6" w:space="0"/>
              <w:bottom w:val="single" w:color="auto" w:sz="4"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工序</w:t>
            </w:r>
          </w:p>
        </w:tc>
        <w:tc>
          <w:tcPr>
            <w:tcW w:w="356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限定值</w:t>
            </w:r>
            <w:r>
              <w:rPr>
                <w:rFonts w:asciiTheme="minorEastAsia" w:hAnsiTheme="minorEastAsia" w:eastAsiaTheme="minorEastAsia"/>
                <w:color w:val="000000"/>
                <w:szCs w:val="28"/>
              </w:rPr>
              <w:t>/(kgce/t)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895" w:type="dxa"/>
            <w:tcBorders>
              <w:top w:val="single" w:color="auto" w:sz="4"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炼前工序</w:t>
            </w:r>
          </w:p>
        </w:tc>
        <w:tc>
          <w:tcPr>
            <w:tcW w:w="356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asciiTheme="minorEastAsia" w:hAnsiTheme="minorEastAsia" w:eastAsiaTheme="minorEastAsia"/>
                <w:color w:val="000000"/>
                <w:szCs w:val="28"/>
              </w:rPr>
              <w:t xml:space="preserve"> </w:t>
            </w: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895" w:type="dxa"/>
            <w:tcBorders>
              <w:top w:val="single" w:color="auto" w:sz="4"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还原熔炼工序</w:t>
            </w:r>
          </w:p>
        </w:tc>
        <w:tc>
          <w:tcPr>
            <w:tcW w:w="356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89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before="156" w:beforeLines="50" w:line="320" w:lineRule="exact"/>
              <w:ind w:firstLine="420" w:firstLineChars="200"/>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炼渣工序（物料平均含锡≤</w:t>
            </w:r>
            <w:r>
              <w:rPr>
                <w:rFonts w:asciiTheme="minorEastAsia" w:hAnsiTheme="minorEastAsia" w:eastAsiaTheme="minorEastAsia"/>
                <w:color w:val="000000"/>
                <w:szCs w:val="28"/>
              </w:rPr>
              <w:t>6%</w:t>
            </w:r>
            <w:r>
              <w:rPr>
                <w:rFonts w:hint="eastAsia" w:asciiTheme="minorEastAsia" w:hAnsiTheme="minorEastAsia" w:eastAsiaTheme="minorEastAsia"/>
                <w:color w:val="000000"/>
                <w:szCs w:val="28"/>
              </w:rPr>
              <w:t>）</w:t>
            </w:r>
          </w:p>
        </w:tc>
        <w:tc>
          <w:tcPr>
            <w:tcW w:w="356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color w:val="000000"/>
                <w:szCs w:val="28"/>
              </w:rPr>
            </w:pPr>
            <w:r>
              <w:rPr>
                <w:rFonts w:asciiTheme="minorEastAsia" w:hAnsiTheme="minorEastAsia" w:eastAsiaTheme="minorEastAsia"/>
                <w:color w:val="000000"/>
                <w:szCs w:val="28"/>
              </w:rPr>
              <w:t xml:space="preserve"> </w:t>
            </w: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89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before="156" w:beforeLines="50" w:line="320" w:lineRule="exact"/>
              <w:ind w:firstLine="420" w:firstLineChars="200"/>
              <w:jc w:val="center"/>
              <w:rPr>
                <w:rFonts w:asciiTheme="minorEastAsia" w:hAnsiTheme="minorEastAsia" w:eastAsiaTheme="minorEastAsia"/>
                <w:szCs w:val="28"/>
              </w:rPr>
            </w:pPr>
            <w:r>
              <w:rPr>
                <w:rFonts w:hint="eastAsia" w:asciiTheme="minorEastAsia" w:hAnsiTheme="minorEastAsia" w:eastAsiaTheme="minorEastAsia"/>
                <w:szCs w:val="28"/>
              </w:rPr>
              <w:t>炼渣工序（物料平均含锡</w:t>
            </w:r>
            <w:r>
              <w:rPr>
                <w:rFonts w:asciiTheme="minorEastAsia" w:hAnsiTheme="minorEastAsia" w:eastAsiaTheme="minorEastAsia"/>
                <w:szCs w:val="28"/>
              </w:rPr>
              <w:t>&gt;6%</w:t>
            </w:r>
            <w:r>
              <w:rPr>
                <w:rFonts w:hint="eastAsia" w:asciiTheme="minorEastAsia" w:hAnsiTheme="minorEastAsia" w:eastAsiaTheme="minorEastAsia"/>
                <w:szCs w:val="28"/>
              </w:rPr>
              <w:t>）</w:t>
            </w:r>
          </w:p>
        </w:tc>
        <w:tc>
          <w:tcPr>
            <w:tcW w:w="356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szCs w:val="28"/>
              </w:rPr>
            </w:pPr>
            <w:r>
              <w:rPr>
                <w:rFonts w:asciiTheme="minorEastAsia" w:hAnsiTheme="minorEastAsia" w:eastAsiaTheme="minorEastAsia"/>
                <w:szCs w:val="28"/>
              </w:rPr>
              <w:t xml:space="preserve"> </w:t>
            </w:r>
            <w:r>
              <w:rPr>
                <w:rFonts w:hint="eastAsia" w:asciiTheme="minorEastAsia" w:hAnsiTheme="minorEastAsia" w:eastAsiaTheme="minorEastAsia"/>
                <w:szCs w:val="28"/>
              </w:rPr>
              <w:t>≤</w:t>
            </w:r>
            <w:r>
              <w:rPr>
                <w:rFonts w:asciiTheme="minorEastAsia" w:hAnsiTheme="minorEastAsia" w:eastAsiaTheme="minorEastAsia"/>
                <w:szCs w:val="28"/>
              </w:rPr>
              <w:t>2400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895"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szCs w:val="28"/>
              </w:rPr>
            </w:pPr>
            <w:r>
              <w:rPr>
                <w:rFonts w:hint="eastAsia" w:asciiTheme="minorEastAsia" w:hAnsiTheme="minorEastAsia" w:eastAsiaTheme="minorEastAsia"/>
                <w:szCs w:val="28"/>
              </w:rPr>
              <w:t>精炼工序</w:t>
            </w:r>
          </w:p>
        </w:tc>
        <w:tc>
          <w:tcPr>
            <w:tcW w:w="3560" w:type="dxa"/>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heme="minorEastAsia" w:hAnsiTheme="minorEastAsia" w:eastAsiaTheme="minorEastAsia"/>
                <w:szCs w:val="28"/>
              </w:rPr>
            </w:pPr>
            <w:r>
              <w:rPr>
                <w:rFonts w:asciiTheme="minorEastAsia" w:hAnsiTheme="minorEastAsia" w:eastAsiaTheme="minorEastAsia"/>
                <w:szCs w:val="28"/>
              </w:rPr>
              <w:t xml:space="preserve"> </w:t>
            </w:r>
            <w:r>
              <w:rPr>
                <w:rFonts w:hint="eastAsia" w:asciiTheme="minorEastAsia" w:hAnsiTheme="minorEastAsia" w:eastAsiaTheme="minorEastAsia"/>
                <w:szCs w:val="28"/>
              </w:rPr>
              <w:t>≤</w:t>
            </w:r>
            <w:r>
              <w:rPr>
                <w:rFonts w:asciiTheme="minorEastAsia" w:hAnsiTheme="minorEastAsia" w:eastAsiaTheme="minorEastAsia"/>
                <w:szCs w:val="28"/>
              </w:rPr>
              <w:t>160</w:t>
            </w:r>
          </w:p>
        </w:tc>
      </w:tr>
    </w:tbl>
    <w:p>
      <w:pPr>
        <w:pStyle w:val="3"/>
        <w:spacing w:before="156" w:beforeLines="50" w:after="62" w:afterLines="20" w:line="360" w:lineRule="auto"/>
        <w:jc w:val="center"/>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6 污染物排放</w:t>
      </w:r>
    </w:p>
    <w:p>
      <w:pPr>
        <w:pStyle w:val="133"/>
        <w:spacing w:line="360" w:lineRule="auto"/>
        <w:ind w:firstLine="602" w:firstLineChars="25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6</w:t>
      </w:r>
      <w:r>
        <w:rPr>
          <w:rFonts w:asciiTheme="minorEastAsia" w:hAnsiTheme="minorEastAsia" w:eastAsiaTheme="minorEastAsia"/>
        </w:rPr>
        <w:t>.1</w:t>
      </w:r>
      <w:r>
        <w:rPr>
          <w:rFonts w:hint="eastAsia" w:asciiTheme="minorEastAsia" w:hAnsiTheme="minorEastAsia" w:eastAsiaTheme="minorEastAsia"/>
        </w:rPr>
        <w:t xml:space="preserve"> </w:t>
      </w:r>
      <w:r>
        <w:rPr>
          <w:rFonts w:hint="eastAsia" w:asciiTheme="minorEastAsia" w:hAnsiTheme="minorEastAsia" w:eastAsiaTheme="minorEastAsia"/>
          <w:szCs w:val="24"/>
        </w:rPr>
        <w:t>产生大气污染物的生产工艺和装置必须设立气体收集系统和集中净化处理装置，净化后的气体由排气筒集中排放</w:t>
      </w:r>
      <w:r>
        <w:rPr>
          <w:rFonts w:asciiTheme="minorEastAsia" w:hAnsiTheme="minorEastAsia" w:eastAsiaTheme="minorEastAsia"/>
          <w:szCs w:val="24"/>
        </w:rPr>
        <w:t>。</w:t>
      </w:r>
    </w:p>
    <w:p>
      <w:pPr>
        <w:pStyle w:val="133"/>
        <w:spacing w:line="360" w:lineRule="auto"/>
        <w:ind w:firstLine="602" w:firstLineChars="25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w:t>
      </w:r>
      <w:r>
        <w:rPr>
          <w:rFonts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6</w:t>
      </w:r>
      <w:r>
        <w:rPr>
          <w:rFonts w:asciiTheme="minorEastAsia" w:hAnsiTheme="minorEastAsia" w:eastAsiaTheme="minorEastAsia"/>
          <w:color w:val="000000" w:themeColor="text1"/>
          <w14:textFill>
            <w14:solidFill>
              <w14:schemeClr w14:val="tx1"/>
            </w14:solidFill>
          </w14:textFill>
        </w:rPr>
        <w:t xml:space="preserve">.2 </w:t>
      </w:r>
      <w:r>
        <w:rPr>
          <w:rFonts w:hint="eastAsia" w:asciiTheme="minorEastAsia" w:hAnsiTheme="minorEastAsia" w:eastAsiaTheme="minorEastAsia"/>
          <w:color w:val="000000" w:themeColor="text1"/>
          <w:szCs w:val="24"/>
          <w14:textFill>
            <w14:solidFill>
              <w14:schemeClr w14:val="tx1"/>
            </w14:solidFill>
          </w14:textFill>
        </w:rPr>
        <w:t>本规范大气污染物排放浓度限值对应的</w:t>
      </w:r>
      <w:r>
        <w:rPr>
          <w:rFonts w:asciiTheme="minorEastAsia" w:hAnsiTheme="minorEastAsia" w:eastAsiaTheme="minorEastAsia"/>
          <w:color w:val="000000" w:themeColor="text1"/>
          <w:szCs w:val="24"/>
          <w14:textFill>
            <w14:solidFill>
              <w14:schemeClr w14:val="tx1"/>
            </w14:solidFill>
          </w14:textFill>
        </w:rPr>
        <w:t>炉窑基准过量空气系数为1.7</w:t>
      </w:r>
      <w:r>
        <w:rPr>
          <w:rFonts w:hint="eastAsia" w:asciiTheme="minorEastAsia" w:hAnsiTheme="minorEastAsia" w:eastAsiaTheme="minorEastAsia"/>
          <w:color w:val="000000" w:themeColor="text1"/>
          <w:szCs w:val="24"/>
          <w14:textFill>
            <w14:solidFill>
              <w14:schemeClr w14:val="tx1"/>
            </w14:solidFill>
          </w14:textFill>
        </w:rPr>
        <w:t>。应严格控制系统漏风量，</w:t>
      </w:r>
      <w:r>
        <w:rPr>
          <w:rFonts w:asciiTheme="minorEastAsia" w:hAnsiTheme="minorEastAsia" w:eastAsiaTheme="minorEastAsia"/>
          <w:color w:val="000000" w:themeColor="text1"/>
          <w:szCs w:val="24"/>
          <w14:textFill>
            <w14:solidFill>
              <w14:schemeClr w14:val="tx1"/>
            </w14:solidFill>
          </w14:textFill>
        </w:rPr>
        <w:t>不得故意稀释排放。</w:t>
      </w:r>
    </w:p>
    <w:p>
      <w:pPr>
        <w:pStyle w:val="133"/>
        <w:spacing w:line="360" w:lineRule="auto"/>
        <w:ind w:firstLine="602" w:firstLineChars="25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6</w:t>
      </w:r>
      <w:r>
        <w:rPr>
          <w:rFonts w:asciiTheme="minorEastAsia" w:hAnsiTheme="minorEastAsia" w:eastAsiaTheme="minorEastAsia"/>
        </w:rPr>
        <w:t>.3</w:t>
      </w:r>
      <w:r>
        <w:rPr>
          <w:rFonts w:hint="eastAsia" w:asciiTheme="minorEastAsia" w:hAnsiTheme="minorEastAsia" w:eastAsiaTheme="minorEastAsia"/>
        </w:rPr>
        <w:t xml:space="preserve"> </w:t>
      </w:r>
      <w:r>
        <w:rPr>
          <w:rFonts w:asciiTheme="minorEastAsia" w:hAnsiTheme="minorEastAsia" w:eastAsiaTheme="minorEastAsia"/>
          <w:szCs w:val="24"/>
        </w:rPr>
        <w:t>对项目排放废水和废气的</w:t>
      </w:r>
      <w:r>
        <w:rPr>
          <w:rFonts w:hint="eastAsia" w:asciiTheme="minorEastAsia" w:hAnsiTheme="minorEastAsia" w:eastAsiaTheme="minorEastAsia"/>
          <w:szCs w:val="24"/>
        </w:rPr>
        <w:t>污染源，应按采样规范要求设置污染物排放监控点和采样平台，并设置排污口标志。</w:t>
      </w:r>
    </w:p>
    <w:p>
      <w:pPr>
        <w:pStyle w:val="133"/>
        <w:spacing w:line="360" w:lineRule="auto"/>
        <w:ind w:firstLine="602" w:firstLineChars="25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 xml:space="preserve">4 </w:t>
      </w:r>
      <w:r>
        <w:rPr>
          <w:rFonts w:asciiTheme="minorEastAsia" w:hAnsiTheme="minorEastAsia" w:eastAsiaTheme="minorEastAsia"/>
          <w:szCs w:val="24"/>
        </w:rPr>
        <w:t>在项目同时生产两种以上产品、可适用不同排放控制要求</w:t>
      </w:r>
      <w:r>
        <w:rPr>
          <w:rFonts w:hint="eastAsia" w:asciiTheme="minorEastAsia" w:hAnsiTheme="minorEastAsia" w:eastAsiaTheme="minorEastAsia"/>
          <w:szCs w:val="24"/>
        </w:rPr>
        <w:t>且生产设施产生的污水混合处理排放的情况下，应执行本规范中最严格的浓度限值，并</w:t>
      </w:r>
      <w:r>
        <w:rPr>
          <w:rFonts w:asciiTheme="minorEastAsia" w:hAnsiTheme="minorEastAsia" w:eastAsiaTheme="minorEastAsia"/>
          <w:szCs w:val="24"/>
        </w:rPr>
        <w:t>换算水污染物基准排水量排放浓度。</w:t>
      </w:r>
    </w:p>
    <w:p>
      <w:pPr>
        <w:pStyle w:val="133"/>
        <w:spacing w:line="360" w:lineRule="auto"/>
        <w:ind w:firstLine="602" w:firstLineChars="250"/>
        <w:rPr>
          <w:rFonts w:asciiTheme="minorEastAsia" w:hAnsiTheme="minorEastAsia" w:eastAsiaTheme="minorEastAsia"/>
          <w:szCs w:val="24"/>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 xml:space="preserve">5 </w:t>
      </w:r>
      <w:r>
        <w:rPr>
          <w:rFonts w:hint="eastAsia" w:asciiTheme="minorEastAsia" w:hAnsiTheme="minorEastAsia" w:eastAsiaTheme="minorEastAsia"/>
          <w:szCs w:val="24"/>
        </w:rPr>
        <w:t>本规范污染物排放要求仅针对重有色金属冶炼工程项目中的生产设施。项目中涉及的办公楼、车间生活间、浴室等产生的生活垃圾和生活排水执行相应的通用技术规范。</w:t>
      </w:r>
    </w:p>
    <w:p>
      <w:pPr>
        <w:pStyle w:val="133"/>
        <w:spacing w:line="360" w:lineRule="auto"/>
        <w:ind w:firstLine="602" w:firstLineChars="25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 xml:space="preserve">6 </w:t>
      </w:r>
      <w:r>
        <w:rPr>
          <w:rFonts w:hint="eastAsia" w:asciiTheme="minorEastAsia" w:hAnsiTheme="minorEastAsia" w:eastAsiaTheme="minorEastAsia"/>
          <w:szCs w:val="24"/>
        </w:rPr>
        <w:t>铜镍钴冶炼项目，水污染物、大气污染物排放须符合以下规定：</w:t>
      </w:r>
    </w:p>
    <w:p>
      <w:pPr>
        <w:pStyle w:val="133"/>
        <w:spacing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szCs w:val="24"/>
        </w:rPr>
        <w:t xml:space="preserve"> </w:t>
      </w:r>
      <w:r>
        <w:rPr>
          <w:rFonts w:asciiTheme="minorEastAsia" w:hAnsiTheme="minorEastAsia" w:eastAsiaTheme="minorEastAsia"/>
          <w:szCs w:val="24"/>
        </w:rPr>
        <w:t>1</w:t>
      </w:r>
      <w:r>
        <w:rPr>
          <w:rFonts w:hint="eastAsia" w:asciiTheme="minorEastAsia" w:hAnsiTheme="minorEastAsia" w:eastAsiaTheme="minorEastAsia"/>
          <w:szCs w:val="24"/>
        </w:rPr>
        <w:t xml:space="preserve"> 水污染物排放限值执行表2</w:t>
      </w:r>
      <w:r>
        <w:rPr>
          <w:rFonts w:asciiTheme="minorEastAsia" w:hAnsiTheme="minorEastAsia" w:eastAsiaTheme="minorEastAsia"/>
          <w:szCs w:val="24"/>
        </w:rPr>
        <w:t>-</w:t>
      </w:r>
      <w:r>
        <w:rPr>
          <w:rFonts w:hint="eastAsia" w:asciiTheme="minorEastAsia" w:hAnsiTheme="minorEastAsia" w:eastAsiaTheme="minorEastAsia"/>
          <w:szCs w:val="24"/>
        </w:rPr>
        <w:t>12的规定。</w:t>
      </w:r>
    </w:p>
    <w:p>
      <w:pPr>
        <w:pStyle w:val="133"/>
        <w:spacing w:before="156"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rPr>
        <w:t xml:space="preserve"> </w:t>
      </w:r>
      <w:r>
        <w:rPr>
          <w:rFonts w:asciiTheme="minorEastAsia" w:hAnsiTheme="minorEastAsia" w:eastAsiaTheme="minorEastAsia"/>
        </w:rPr>
        <w:t xml:space="preserve">2 </w:t>
      </w:r>
      <w:r>
        <w:rPr>
          <w:rFonts w:asciiTheme="minorEastAsia" w:hAnsiTheme="minorEastAsia" w:eastAsiaTheme="minorEastAsia"/>
          <w:szCs w:val="24"/>
        </w:rPr>
        <w:t>在国家规定需要采取特别保护措施的地区，</w:t>
      </w:r>
      <w:r>
        <w:rPr>
          <w:rFonts w:hint="eastAsia" w:asciiTheme="minorEastAsia" w:hAnsiTheme="minorEastAsia" w:eastAsiaTheme="minorEastAsia"/>
          <w:szCs w:val="24"/>
        </w:rPr>
        <w:t>严格执行表2</w:t>
      </w:r>
      <w:r>
        <w:rPr>
          <w:rFonts w:asciiTheme="minorEastAsia" w:hAnsiTheme="minorEastAsia" w:eastAsiaTheme="minorEastAsia"/>
          <w:szCs w:val="24"/>
        </w:rPr>
        <w:t>-</w:t>
      </w:r>
      <w:r>
        <w:rPr>
          <w:rFonts w:hint="eastAsia" w:asciiTheme="minorEastAsia" w:hAnsiTheme="minorEastAsia" w:eastAsiaTheme="minorEastAsia"/>
          <w:szCs w:val="24"/>
        </w:rPr>
        <w:t>13规定的水污染物特别排放限值。</w:t>
      </w:r>
    </w:p>
    <w:p>
      <w:pPr>
        <w:pStyle w:val="133"/>
        <w:spacing w:before="156"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rPr>
        <w:t xml:space="preserve"> </w:t>
      </w:r>
      <w:r>
        <w:rPr>
          <w:rFonts w:asciiTheme="minorEastAsia" w:hAnsiTheme="minorEastAsia" w:eastAsiaTheme="minorEastAsia"/>
        </w:rPr>
        <w:t>3</w:t>
      </w:r>
      <w:r>
        <w:rPr>
          <w:rFonts w:hint="eastAsia" w:asciiTheme="minorEastAsia" w:hAnsiTheme="minorEastAsia" w:eastAsiaTheme="minorEastAsia"/>
        </w:rPr>
        <w:t xml:space="preserve"> </w:t>
      </w:r>
      <w:r>
        <w:rPr>
          <w:rFonts w:asciiTheme="minorEastAsia" w:hAnsiTheme="minorEastAsia" w:eastAsiaTheme="minorEastAsia"/>
          <w:szCs w:val="24"/>
        </w:rPr>
        <w:t>大气污染物排放限值执行表</w:t>
      </w:r>
      <w:r>
        <w:rPr>
          <w:rFonts w:hint="eastAsia" w:asciiTheme="minorEastAsia" w:hAnsiTheme="minorEastAsia" w:eastAsiaTheme="minorEastAsia"/>
          <w:szCs w:val="24"/>
        </w:rPr>
        <w:t>2</w:t>
      </w:r>
      <w:r>
        <w:rPr>
          <w:rFonts w:asciiTheme="minorEastAsia" w:hAnsiTheme="minorEastAsia" w:eastAsiaTheme="minorEastAsia"/>
          <w:szCs w:val="24"/>
        </w:rPr>
        <w:t>-</w:t>
      </w:r>
      <w:r>
        <w:rPr>
          <w:rFonts w:hint="eastAsia" w:asciiTheme="minorEastAsia" w:hAnsiTheme="minorEastAsia" w:eastAsiaTheme="minorEastAsia"/>
          <w:szCs w:val="24"/>
        </w:rPr>
        <w:t>14</w:t>
      </w:r>
      <w:r>
        <w:rPr>
          <w:rFonts w:asciiTheme="minorEastAsia" w:hAnsiTheme="minorEastAsia" w:eastAsiaTheme="minorEastAsia"/>
          <w:szCs w:val="24"/>
        </w:rPr>
        <w:t>的规定。</w:t>
      </w:r>
    </w:p>
    <w:p>
      <w:pPr>
        <w:pStyle w:val="133"/>
        <w:spacing w:before="156"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rPr>
        <w:t xml:space="preserve"> </w:t>
      </w:r>
      <w:r>
        <w:rPr>
          <w:rFonts w:asciiTheme="minorEastAsia" w:hAnsiTheme="minorEastAsia" w:eastAsiaTheme="minorEastAsia"/>
        </w:rPr>
        <w:t xml:space="preserve">4 </w:t>
      </w:r>
      <w:r>
        <w:rPr>
          <w:rFonts w:asciiTheme="minorEastAsia" w:hAnsiTheme="minorEastAsia" w:eastAsiaTheme="minorEastAsia"/>
          <w:szCs w:val="24"/>
        </w:rPr>
        <w:t>在国家规定需要采取特别保护措施的地区，严格执行表</w:t>
      </w:r>
      <w:r>
        <w:rPr>
          <w:rFonts w:hint="eastAsia" w:asciiTheme="minorEastAsia" w:hAnsiTheme="minorEastAsia" w:eastAsiaTheme="minorEastAsia"/>
          <w:szCs w:val="24"/>
        </w:rPr>
        <w:t>2</w:t>
      </w:r>
      <w:r>
        <w:rPr>
          <w:rFonts w:asciiTheme="minorEastAsia" w:hAnsiTheme="minorEastAsia" w:eastAsiaTheme="minorEastAsia"/>
          <w:szCs w:val="24"/>
        </w:rPr>
        <w:t>-</w:t>
      </w:r>
      <w:r>
        <w:rPr>
          <w:rFonts w:hint="eastAsia" w:asciiTheme="minorEastAsia" w:hAnsiTheme="minorEastAsia" w:eastAsiaTheme="minorEastAsia"/>
          <w:szCs w:val="24"/>
        </w:rPr>
        <w:t>15</w:t>
      </w:r>
      <w:r>
        <w:rPr>
          <w:rFonts w:asciiTheme="minorEastAsia" w:hAnsiTheme="minorEastAsia" w:eastAsiaTheme="minorEastAsia"/>
          <w:szCs w:val="24"/>
        </w:rPr>
        <w:t>规定的大气污染物特别排放限值。</w:t>
      </w:r>
    </w:p>
    <w:p>
      <w:pPr>
        <w:pStyle w:val="133"/>
        <w:spacing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rPr>
        <w:t xml:space="preserve"> </w:t>
      </w:r>
      <w:r>
        <w:rPr>
          <w:rFonts w:asciiTheme="minorEastAsia" w:hAnsiTheme="minorEastAsia" w:eastAsiaTheme="minorEastAsia"/>
        </w:rPr>
        <w:t>5</w:t>
      </w:r>
      <w:r>
        <w:rPr>
          <w:rFonts w:hint="eastAsia" w:asciiTheme="minorEastAsia" w:hAnsiTheme="minorEastAsia" w:eastAsiaTheme="minorEastAsia"/>
          <w:szCs w:val="24"/>
        </w:rPr>
        <w:t>边界大气污染物任何</w:t>
      </w:r>
      <w:r>
        <w:rPr>
          <w:rFonts w:asciiTheme="minorEastAsia" w:hAnsiTheme="minorEastAsia" w:eastAsiaTheme="minorEastAsia"/>
          <w:szCs w:val="24"/>
        </w:rPr>
        <w:t>1</w:t>
      </w:r>
      <w:r>
        <w:rPr>
          <w:rFonts w:hint="eastAsia" w:asciiTheme="minorEastAsia" w:hAnsiTheme="minorEastAsia" w:eastAsiaTheme="minorEastAsia"/>
          <w:szCs w:val="24"/>
        </w:rPr>
        <w:t>小时平均浓度执行表2</w:t>
      </w:r>
      <w:r>
        <w:rPr>
          <w:rFonts w:asciiTheme="minorEastAsia" w:hAnsiTheme="minorEastAsia" w:eastAsiaTheme="minorEastAsia"/>
          <w:szCs w:val="24"/>
        </w:rPr>
        <w:t>-</w:t>
      </w:r>
      <w:r>
        <w:rPr>
          <w:rFonts w:hint="eastAsia" w:asciiTheme="minorEastAsia" w:hAnsiTheme="minorEastAsia" w:eastAsiaTheme="minorEastAsia"/>
          <w:szCs w:val="24"/>
        </w:rPr>
        <w:t>16</w:t>
      </w:r>
      <w:r>
        <w:rPr>
          <w:rFonts w:asciiTheme="minorEastAsia" w:hAnsiTheme="minorEastAsia" w:eastAsiaTheme="minorEastAsia"/>
          <w:szCs w:val="24"/>
        </w:rPr>
        <w:t>规定的限值。</w:t>
      </w:r>
    </w:p>
    <w:p>
      <w:pPr>
        <w:adjustRightInd w:val="0"/>
        <w:snapToGrid w:val="0"/>
        <w:spacing w:before="156" w:beforeLines="50" w:line="360" w:lineRule="auto"/>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表2</w:t>
      </w:r>
      <w:r>
        <w:rPr>
          <w:rFonts w:asciiTheme="minorEastAsia" w:hAnsiTheme="minorEastAsia" w:eastAsiaTheme="minorEastAsia"/>
          <w:color w:val="000000"/>
          <w:szCs w:val="28"/>
        </w:rPr>
        <w:t>-1</w:t>
      </w:r>
      <w:r>
        <w:rPr>
          <w:rFonts w:hint="eastAsia" w:asciiTheme="minorEastAsia" w:hAnsiTheme="minorEastAsia" w:eastAsiaTheme="minorEastAsia"/>
          <w:color w:val="000000"/>
          <w:szCs w:val="28"/>
        </w:rPr>
        <w:t>2</w:t>
      </w:r>
      <w:r>
        <w:rPr>
          <w:rFonts w:asciiTheme="minorEastAsia" w:hAnsiTheme="minorEastAsia" w:eastAsiaTheme="minorEastAsia"/>
          <w:color w:val="000000"/>
          <w:szCs w:val="28"/>
        </w:rPr>
        <w:t xml:space="preserve"> </w:t>
      </w:r>
      <w:r>
        <w:rPr>
          <w:rFonts w:hint="eastAsia" w:asciiTheme="minorEastAsia" w:hAnsiTheme="minorEastAsia" w:eastAsiaTheme="minorEastAsia"/>
          <w:color w:val="000000"/>
          <w:szCs w:val="28"/>
        </w:rPr>
        <w:t>铜镍钴冶炼项目水污染物排放限值</w:t>
      </w:r>
      <w:r>
        <w:rPr>
          <w:rFonts w:asciiTheme="minorEastAsia" w:hAnsiTheme="minorEastAsia" w:eastAsiaTheme="minorEastAsia"/>
          <w:color w:val="000000"/>
          <w:szCs w:val="28"/>
        </w:rPr>
        <w:t xml:space="preserve">  </w:t>
      </w:r>
      <w:r>
        <w:rPr>
          <w:rFonts w:hint="eastAsia" w:asciiTheme="minorEastAsia" w:hAnsiTheme="minorEastAsia" w:eastAsiaTheme="minorEastAsia"/>
          <w:color w:val="000000"/>
          <w:szCs w:val="28"/>
        </w:rPr>
        <w:t>单位：</w:t>
      </w:r>
      <w:r>
        <w:rPr>
          <w:rFonts w:asciiTheme="minorEastAsia" w:hAnsiTheme="minorEastAsia" w:eastAsiaTheme="minorEastAsia"/>
          <w:color w:val="000000"/>
          <w:szCs w:val="28"/>
        </w:rPr>
        <w:t>mg/L</w:t>
      </w: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pH</w:t>
      </w:r>
      <w:r>
        <w:rPr>
          <w:rFonts w:hint="eastAsia" w:asciiTheme="minorEastAsia" w:hAnsiTheme="minorEastAsia" w:eastAsiaTheme="minorEastAsia"/>
          <w:color w:val="000000"/>
          <w:szCs w:val="28"/>
        </w:rPr>
        <w:t>值除外）</w:t>
      </w:r>
      <w:r>
        <w:rPr>
          <w:rFonts w:asciiTheme="minorEastAsia" w:hAnsiTheme="minorEastAsia" w:eastAsiaTheme="minorEastAsia"/>
          <w:color w:val="000000"/>
          <w:szCs w:val="28"/>
        </w:rPr>
        <w:t xml:space="preserve">                                                </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1843"/>
        <w:gridCol w:w="170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09" w:type="dxa"/>
            <w:vMerge w:val="restart"/>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序号</w:t>
            </w:r>
          </w:p>
        </w:tc>
        <w:tc>
          <w:tcPr>
            <w:tcW w:w="2126" w:type="dxa"/>
            <w:vMerge w:val="restart"/>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污染物项目</w:t>
            </w:r>
          </w:p>
        </w:tc>
        <w:tc>
          <w:tcPr>
            <w:tcW w:w="3544" w:type="dxa"/>
            <w:gridSpan w:val="2"/>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限值</w:t>
            </w:r>
          </w:p>
        </w:tc>
        <w:tc>
          <w:tcPr>
            <w:tcW w:w="2126" w:type="dxa"/>
            <w:vMerge w:val="restart"/>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709" w:type="dxa"/>
            <w:vMerge w:val="continue"/>
            <w:vAlign w:val="center"/>
          </w:tcPr>
          <w:p>
            <w:pPr>
              <w:pStyle w:val="65"/>
              <w:spacing w:line="240" w:lineRule="auto"/>
              <w:rPr>
                <w:rFonts w:asciiTheme="minorEastAsia" w:hAnsiTheme="minorEastAsia" w:eastAsiaTheme="minorEastAsia"/>
                <w:szCs w:val="21"/>
              </w:rPr>
            </w:pPr>
          </w:p>
        </w:tc>
        <w:tc>
          <w:tcPr>
            <w:tcW w:w="2126" w:type="dxa"/>
            <w:vMerge w:val="continue"/>
            <w:vAlign w:val="center"/>
          </w:tcPr>
          <w:p>
            <w:pPr>
              <w:pStyle w:val="65"/>
              <w:spacing w:line="240" w:lineRule="auto"/>
              <w:rPr>
                <w:rFonts w:asciiTheme="minorEastAsia" w:hAnsiTheme="minorEastAsia" w:eastAsiaTheme="minorEastAsia"/>
                <w:szCs w:val="21"/>
              </w:rPr>
            </w:pPr>
          </w:p>
        </w:tc>
        <w:tc>
          <w:tcPr>
            <w:tcW w:w="1843"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直接排放</w:t>
            </w:r>
          </w:p>
        </w:tc>
        <w:tc>
          <w:tcPr>
            <w:tcW w:w="1701"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间接排放</w:t>
            </w:r>
          </w:p>
        </w:tc>
        <w:tc>
          <w:tcPr>
            <w:tcW w:w="2126" w:type="dxa"/>
            <w:vMerge w:val="continue"/>
            <w:vAlign w:val="center"/>
          </w:tcPr>
          <w:p>
            <w:pPr>
              <w:widowControl/>
              <w:jc w:val="center"/>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w:t>
            </w:r>
          </w:p>
        </w:tc>
        <w:tc>
          <w:tcPr>
            <w:tcW w:w="2126"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pH</w:t>
            </w:r>
            <w:r>
              <w:rPr>
                <w:rFonts w:hint="eastAsia" w:asciiTheme="minorEastAsia" w:hAnsiTheme="minorEastAsia" w:eastAsiaTheme="minorEastAsia"/>
                <w:szCs w:val="21"/>
              </w:rPr>
              <w:t>值</w:t>
            </w:r>
          </w:p>
        </w:tc>
        <w:tc>
          <w:tcPr>
            <w:tcW w:w="1843"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6~9</w:t>
            </w:r>
          </w:p>
        </w:tc>
        <w:tc>
          <w:tcPr>
            <w:tcW w:w="1701"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6~9</w:t>
            </w:r>
          </w:p>
        </w:tc>
        <w:tc>
          <w:tcPr>
            <w:tcW w:w="2126" w:type="dxa"/>
            <w:vMerge w:val="restart"/>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项目废水总排放口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2</w:t>
            </w:r>
          </w:p>
        </w:tc>
        <w:tc>
          <w:tcPr>
            <w:tcW w:w="2126"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悬浮物</w:t>
            </w:r>
          </w:p>
        </w:tc>
        <w:tc>
          <w:tcPr>
            <w:tcW w:w="1843"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30</w:t>
            </w:r>
          </w:p>
        </w:tc>
        <w:tc>
          <w:tcPr>
            <w:tcW w:w="1701"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140</w:t>
            </w:r>
          </w:p>
        </w:tc>
        <w:tc>
          <w:tcPr>
            <w:tcW w:w="2126" w:type="dxa"/>
            <w:vMerge w:val="continue"/>
            <w:vAlign w:val="center"/>
          </w:tcPr>
          <w:p>
            <w:pPr>
              <w:widowControl/>
              <w:jc w:val="center"/>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restart"/>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3</w:t>
            </w:r>
          </w:p>
        </w:tc>
        <w:tc>
          <w:tcPr>
            <w:tcW w:w="2126" w:type="dxa"/>
            <w:vMerge w:val="restart"/>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化学需氧量</w:t>
            </w:r>
            <w:r>
              <w:rPr>
                <w:rFonts w:asciiTheme="minorEastAsia" w:hAnsiTheme="minorEastAsia" w:eastAsiaTheme="minorEastAsia"/>
                <w:szCs w:val="21"/>
              </w:rPr>
              <w:t>(COD</w:t>
            </w:r>
            <w:r>
              <w:rPr>
                <w:rFonts w:asciiTheme="minorEastAsia" w:hAnsiTheme="minorEastAsia" w:eastAsiaTheme="minorEastAsia"/>
                <w:szCs w:val="21"/>
                <w:vertAlign w:val="subscript"/>
              </w:rPr>
              <w:t>Cr</w:t>
            </w:r>
            <w:r>
              <w:rPr>
                <w:rFonts w:asciiTheme="minorEastAsia" w:hAnsiTheme="minorEastAsia" w:eastAsiaTheme="minorEastAsia"/>
                <w:szCs w:val="21"/>
              </w:rPr>
              <w:t>)</w:t>
            </w:r>
          </w:p>
        </w:tc>
        <w:tc>
          <w:tcPr>
            <w:tcW w:w="1843"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100</w:t>
            </w:r>
            <w:r>
              <w:rPr>
                <w:rFonts w:hint="eastAsia" w:asciiTheme="minorEastAsia" w:hAnsiTheme="minorEastAsia" w:eastAsiaTheme="minorEastAsia"/>
                <w:szCs w:val="21"/>
              </w:rPr>
              <w:t>（湿法冶炼）</w:t>
            </w:r>
          </w:p>
        </w:tc>
        <w:tc>
          <w:tcPr>
            <w:tcW w:w="1701"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300</w:t>
            </w:r>
            <w:r>
              <w:rPr>
                <w:rFonts w:hint="eastAsia" w:asciiTheme="minorEastAsia" w:hAnsiTheme="minorEastAsia" w:eastAsiaTheme="minorEastAsia"/>
                <w:szCs w:val="21"/>
              </w:rPr>
              <w:t>（湿法冶炼）</w:t>
            </w:r>
          </w:p>
        </w:tc>
        <w:tc>
          <w:tcPr>
            <w:tcW w:w="2126" w:type="dxa"/>
            <w:vMerge w:val="continue"/>
            <w:vAlign w:val="center"/>
          </w:tcPr>
          <w:p>
            <w:pPr>
              <w:widowControl/>
              <w:jc w:val="center"/>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continue"/>
            <w:vAlign w:val="center"/>
          </w:tcPr>
          <w:p>
            <w:pPr>
              <w:pStyle w:val="65"/>
              <w:spacing w:line="240" w:lineRule="auto"/>
              <w:rPr>
                <w:rFonts w:asciiTheme="minorEastAsia" w:hAnsiTheme="minorEastAsia" w:eastAsiaTheme="minorEastAsia"/>
                <w:szCs w:val="21"/>
              </w:rPr>
            </w:pPr>
          </w:p>
        </w:tc>
        <w:tc>
          <w:tcPr>
            <w:tcW w:w="2126" w:type="dxa"/>
            <w:vMerge w:val="continue"/>
            <w:vAlign w:val="center"/>
          </w:tcPr>
          <w:p>
            <w:pPr>
              <w:pStyle w:val="65"/>
              <w:spacing w:line="240" w:lineRule="auto"/>
              <w:rPr>
                <w:rFonts w:asciiTheme="minorEastAsia" w:hAnsiTheme="minorEastAsia" w:eastAsiaTheme="minorEastAsia"/>
                <w:szCs w:val="21"/>
              </w:rPr>
            </w:pPr>
          </w:p>
        </w:tc>
        <w:tc>
          <w:tcPr>
            <w:tcW w:w="1843"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60</w:t>
            </w:r>
            <w:r>
              <w:rPr>
                <w:rFonts w:hint="eastAsia" w:asciiTheme="minorEastAsia" w:hAnsiTheme="minorEastAsia" w:eastAsiaTheme="minorEastAsia"/>
                <w:szCs w:val="21"/>
              </w:rPr>
              <w:t>（其他）</w:t>
            </w:r>
          </w:p>
        </w:tc>
        <w:tc>
          <w:tcPr>
            <w:tcW w:w="1701"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200</w:t>
            </w:r>
            <w:r>
              <w:rPr>
                <w:rFonts w:hint="eastAsia" w:asciiTheme="minorEastAsia" w:hAnsiTheme="minorEastAsia" w:eastAsiaTheme="minorEastAsia"/>
                <w:szCs w:val="21"/>
              </w:rPr>
              <w:t>（其他）</w:t>
            </w:r>
          </w:p>
        </w:tc>
        <w:tc>
          <w:tcPr>
            <w:tcW w:w="2126" w:type="dxa"/>
            <w:vMerge w:val="continue"/>
            <w:vAlign w:val="center"/>
          </w:tcPr>
          <w:p>
            <w:pPr>
              <w:widowControl/>
              <w:jc w:val="center"/>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4</w:t>
            </w:r>
          </w:p>
        </w:tc>
        <w:tc>
          <w:tcPr>
            <w:tcW w:w="2126"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氟化物</w:t>
            </w:r>
            <w:r>
              <w:rPr>
                <w:rFonts w:hint="eastAsia" w:asciiTheme="minorEastAsia" w:hAnsiTheme="minorEastAsia" w:eastAsiaTheme="minorEastAsia"/>
                <w:szCs w:val="21"/>
                <w:vertAlign w:val="superscript"/>
              </w:rPr>
              <w:t>1）</w:t>
            </w:r>
          </w:p>
        </w:tc>
        <w:tc>
          <w:tcPr>
            <w:tcW w:w="1843"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5</w:t>
            </w:r>
          </w:p>
        </w:tc>
        <w:tc>
          <w:tcPr>
            <w:tcW w:w="1701"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15</w:t>
            </w:r>
          </w:p>
        </w:tc>
        <w:tc>
          <w:tcPr>
            <w:tcW w:w="2126" w:type="dxa"/>
            <w:vMerge w:val="continue"/>
            <w:vAlign w:val="center"/>
          </w:tcPr>
          <w:p>
            <w:pPr>
              <w:widowControl/>
              <w:jc w:val="center"/>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5</w:t>
            </w:r>
          </w:p>
        </w:tc>
        <w:tc>
          <w:tcPr>
            <w:tcW w:w="2126"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总氮</w:t>
            </w:r>
          </w:p>
        </w:tc>
        <w:tc>
          <w:tcPr>
            <w:tcW w:w="1843"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15</w:t>
            </w:r>
          </w:p>
        </w:tc>
        <w:tc>
          <w:tcPr>
            <w:tcW w:w="1701"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40</w:t>
            </w:r>
          </w:p>
        </w:tc>
        <w:tc>
          <w:tcPr>
            <w:tcW w:w="2126" w:type="dxa"/>
            <w:vMerge w:val="continue"/>
            <w:vAlign w:val="center"/>
          </w:tcPr>
          <w:p>
            <w:pPr>
              <w:widowControl/>
              <w:jc w:val="center"/>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6</w:t>
            </w:r>
          </w:p>
        </w:tc>
        <w:tc>
          <w:tcPr>
            <w:tcW w:w="2126"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总磷</w:t>
            </w:r>
          </w:p>
        </w:tc>
        <w:tc>
          <w:tcPr>
            <w:tcW w:w="1843"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w:t>
            </w:r>
          </w:p>
        </w:tc>
        <w:tc>
          <w:tcPr>
            <w:tcW w:w="1701"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2.0</w:t>
            </w:r>
          </w:p>
        </w:tc>
        <w:tc>
          <w:tcPr>
            <w:tcW w:w="2126" w:type="dxa"/>
            <w:vMerge w:val="continue"/>
            <w:vAlign w:val="center"/>
          </w:tcPr>
          <w:p>
            <w:pPr>
              <w:widowControl/>
              <w:jc w:val="center"/>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7</w:t>
            </w:r>
          </w:p>
        </w:tc>
        <w:tc>
          <w:tcPr>
            <w:tcW w:w="2126"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氨氮</w:t>
            </w:r>
            <w:r>
              <w:rPr>
                <w:rFonts w:hint="eastAsia" w:asciiTheme="minorEastAsia" w:hAnsiTheme="minorEastAsia" w:eastAsiaTheme="minorEastAsia"/>
                <w:szCs w:val="21"/>
                <w:vertAlign w:val="superscript"/>
              </w:rPr>
              <w:t>2）</w:t>
            </w:r>
          </w:p>
        </w:tc>
        <w:tc>
          <w:tcPr>
            <w:tcW w:w="1843"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8</w:t>
            </w:r>
          </w:p>
        </w:tc>
        <w:tc>
          <w:tcPr>
            <w:tcW w:w="1701"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20</w:t>
            </w:r>
          </w:p>
        </w:tc>
        <w:tc>
          <w:tcPr>
            <w:tcW w:w="2126" w:type="dxa"/>
            <w:vMerge w:val="continue"/>
            <w:vAlign w:val="center"/>
          </w:tcPr>
          <w:p>
            <w:pPr>
              <w:widowControl/>
              <w:jc w:val="center"/>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8</w:t>
            </w:r>
          </w:p>
        </w:tc>
        <w:tc>
          <w:tcPr>
            <w:tcW w:w="2126"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总锌</w:t>
            </w:r>
          </w:p>
        </w:tc>
        <w:tc>
          <w:tcPr>
            <w:tcW w:w="1843"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1.5</w:t>
            </w:r>
          </w:p>
        </w:tc>
        <w:tc>
          <w:tcPr>
            <w:tcW w:w="1701"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4.0</w:t>
            </w:r>
          </w:p>
        </w:tc>
        <w:tc>
          <w:tcPr>
            <w:tcW w:w="2126" w:type="dxa"/>
            <w:vMerge w:val="continue"/>
            <w:vAlign w:val="center"/>
          </w:tcPr>
          <w:p>
            <w:pPr>
              <w:widowControl/>
              <w:jc w:val="center"/>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9</w:t>
            </w:r>
          </w:p>
        </w:tc>
        <w:tc>
          <w:tcPr>
            <w:tcW w:w="2126"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石油类</w:t>
            </w:r>
          </w:p>
        </w:tc>
        <w:tc>
          <w:tcPr>
            <w:tcW w:w="1843"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3.0</w:t>
            </w:r>
          </w:p>
        </w:tc>
        <w:tc>
          <w:tcPr>
            <w:tcW w:w="1701"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15</w:t>
            </w:r>
          </w:p>
        </w:tc>
        <w:tc>
          <w:tcPr>
            <w:tcW w:w="2126" w:type="dxa"/>
            <w:vMerge w:val="continue"/>
            <w:vAlign w:val="center"/>
          </w:tcPr>
          <w:p>
            <w:pPr>
              <w:widowControl/>
              <w:jc w:val="center"/>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w:t>
            </w:r>
          </w:p>
        </w:tc>
        <w:tc>
          <w:tcPr>
            <w:tcW w:w="2126"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总铜</w:t>
            </w:r>
          </w:p>
        </w:tc>
        <w:tc>
          <w:tcPr>
            <w:tcW w:w="1843"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0.5</w:t>
            </w:r>
          </w:p>
        </w:tc>
        <w:tc>
          <w:tcPr>
            <w:tcW w:w="1701"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w:t>
            </w:r>
          </w:p>
        </w:tc>
        <w:tc>
          <w:tcPr>
            <w:tcW w:w="2126" w:type="dxa"/>
            <w:vMerge w:val="continue"/>
            <w:vAlign w:val="center"/>
          </w:tcPr>
          <w:p>
            <w:pPr>
              <w:widowControl/>
              <w:jc w:val="center"/>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11</w:t>
            </w:r>
          </w:p>
        </w:tc>
        <w:tc>
          <w:tcPr>
            <w:tcW w:w="2126"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硫化物</w:t>
            </w:r>
            <w:r>
              <w:rPr>
                <w:rFonts w:hint="eastAsia" w:asciiTheme="minorEastAsia" w:hAnsiTheme="minorEastAsia" w:eastAsiaTheme="minorEastAsia"/>
                <w:szCs w:val="21"/>
                <w:vertAlign w:val="superscript"/>
              </w:rPr>
              <w:t>3）</w:t>
            </w:r>
          </w:p>
        </w:tc>
        <w:tc>
          <w:tcPr>
            <w:tcW w:w="1843"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w:t>
            </w:r>
          </w:p>
        </w:tc>
        <w:tc>
          <w:tcPr>
            <w:tcW w:w="1701"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w:t>
            </w:r>
          </w:p>
        </w:tc>
        <w:tc>
          <w:tcPr>
            <w:tcW w:w="2126" w:type="dxa"/>
            <w:vMerge w:val="continue"/>
            <w:vAlign w:val="center"/>
          </w:tcPr>
          <w:p>
            <w:pPr>
              <w:widowControl/>
              <w:jc w:val="center"/>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12</w:t>
            </w:r>
          </w:p>
        </w:tc>
        <w:tc>
          <w:tcPr>
            <w:tcW w:w="2126"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总铅</w:t>
            </w:r>
          </w:p>
        </w:tc>
        <w:tc>
          <w:tcPr>
            <w:tcW w:w="3544" w:type="dxa"/>
            <w:gridSpan w:val="2"/>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0.5</w:t>
            </w:r>
          </w:p>
        </w:tc>
        <w:tc>
          <w:tcPr>
            <w:tcW w:w="2126" w:type="dxa"/>
            <w:vMerge w:val="restart"/>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生产车间或设施废水排放口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13</w:t>
            </w:r>
          </w:p>
        </w:tc>
        <w:tc>
          <w:tcPr>
            <w:tcW w:w="2126"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总镉</w:t>
            </w:r>
          </w:p>
        </w:tc>
        <w:tc>
          <w:tcPr>
            <w:tcW w:w="3544" w:type="dxa"/>
            <w:gridSpan w:val="2"/>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0.1</w:t>
            </w:r>
          </w:p>
        </w:tc>
        <w:tc>
          <w:tcPr>
            <w:tcW w:w="2126" w:type="dxa"/>
            <w:vMerge w:val="continue"/>
            <w:vAlign w:val="center"/>
          </w:tcPr>
          <w:p>
            <w:pPr>
              <w:widowControl/>
              <w:jc w:val="center"/>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14</w:t>
            </w:r>
          </w:p>
        </w:tc>
        <w:tc>
          <w:tcPr>
            <w:tcW w:w="2126"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总镍</w:t>
            </w:r>
          </w:p>
        </w:tc>
        <w:tc>
          <w:tcPr>
            <w:tcW w:w="3544" w:type="dxa"/>
            <w:gridSpan w:val="2"/>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0.5</w:t>
            </w:r>
          </w:p>
        </w:tc>
        <w:tc>
          <w:tcPr>
            <w:tcW w:w="2126" w:type="dxa"/>
            <w:vMerge w:val="continue"/>
            <w:vAlign w:val="center"/>
          </w:tcPr>
          <w:p>
            <w:pPr>
              <w:widowControl/>
              <w:jc w:val="center"/>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15</w:t>
            </w:r>
          </w:p>
        </w:tc>
        <w:tc>
          <w:tcPr>
            <w:tcW w:w="2126"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总砷</w:t>
            </w:r>
          </w:p>
        </w:tc>
        <w:tc>
          <w:tcPr>
            <w:tcW w:w="3544" w:type="dxa"/>
            <w:gridSpan w:val="2"/>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0.5</w:t>
            </w:r>
          </w:p>
        </w:tc>
        <w:tc>
          <w:tcPr>
            <w:tcW w:w="2126" w:type="dxa"/>
            <w:vMerge w:val="continue"/>
            <w:vAlign w:val="center"/>
          </w:tcPr>
          <w:p>
            <w:pPr>
              <w:widowControl/>
              <w:jc w:val="center"/>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16</w:t>
            </w:r>
          </w:p>
        </w:tc>
        <w:tc>
          <w:tcPr>
            <w:tcW w:w="2126"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总汞</w:t>
            </w:r>
          </w:p>
        </w:tc>
        <w:tc>
          <w:tcPr>
            <w:tcW w:w="3544" w:type="dxa"/>
            <w:gridSpan w:val="2"/>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0.05</w:t>
            </w:r>
          </w:p>
        </w:tc>
        <w:tc>
          <w:tcPr>
            <w:tcW w:w="2126" w:type="dxa"/>
            <w:vMerge w:val="continue"/>
            <w:vAlign w:val="center"/>
          </w:tcPr>
          <w:p>
            <w:pPr>
              <w:widowControl/>
              <w:jc w:val="center"/>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17</w:t>
            </w:r>
          </w:p>
        </w:tc>
        <w:tc>
          <w:tcPr>
            <w:tcW w:w="2126"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总钴</w:t>
            </w:r>
          </w:p>
        </w:tc>
        <w:tc>
          <w:tcPr>
            <w:tcW w:w="3544" w:type="dxa"/>
            <w:gridSpan w:val="2"/>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w:t>
            </w:r>
          </w:p>
        </w:tc>
        <w:tc>
          <w:tcPr>
            <w:tcW w:w="2126" w:type="dxa"/>
            <w:vMerge w:val="continue"/>
            <w:vAlign w:val="center"/>
          </w:tcPr>
          <w:p>
            <w:pPr>
              <w:widowControl/>
              <w:jc w:val="center"/>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restart"/>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单位产品基准排水量</w:t>
            </w:r>
          </w:p>
        </w:tc>
        <w:tc>
          <w:tcPr>
            <w:tcW w:w="2126"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铜冶炼（</w:t>
            </w:r>
            <w:r>
              <w:rPr>
                <w:rFonts w:asciiTheme="minorEastAsia" w:hAnsiTheme="minorEastAsia" w:eastAsiaTheme="minorEastAsia"/>
                <w:szCs w:val="21"/>
              </w:rPr>
              <w:t>m</w:t>
            </w:r>
            <w:r>
              <w:rPr>
                <w:rFonts w:asciiTheme="minorEastAsia" w:hAnsiTheme="minorEastAsia" w:eastAsiaTheme="minorEastAsia"/>
                <w:szCs w:val="21"/>
                <w:vertAlign w:val="superscript"/>
              </w:rPr>
              <w:t>3</w:t>
            </w:r>
            <w:r>
              <w:rPr>
                <w:rFonts w:asciiTheme="minorEastAsia" w:hAnsiTheme="minorEastAsia" w:eastAsiaTheme="minorEastAsia"/>
                <w:szCs w:val="21"/>
              </w:rPr>
              <w:t>/t-</w:t>
            </w:r>
            <w:r>
              <w:rPr>
                <w:rFonts w:hint="eastAsia" w:asciiTheme="minorEastAsia" w:hAnsiTheme="minorEastAsia" w:eastAsiaTheme="minorEastAsia"/>
                <w:szCs w:val="21"/>
              </w:rPr>
              <w:t>铜）</w:t>
            </w:r>
          </w:p>
        </w:tc>
        <w:tc>
          <w:tcPr>
            <w:tcW w:w="3544" w:type="dxa"/>
            <w:gridSpan w:val="2"/>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w:t>
            </w:r>
          </w:p>
        </w:tc>
        <w:tc>
          <w:tcPr>
            <w:tcW w:w="2126" w:type="dxa"/>
            <w:vMerge w:val="restart"/>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排水量计量位置与污染物排放监控位置一致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continue"/>
            <w:vAlign w:val="center"/>
          </w:tcPr>
          <w:p>
            <w:pPr>
              <w:pStyle w:val="65"/>
              <w:spacing w:line="240" w:lineRule="auto"/>
              <w:rPr>
                <w:rFonts w:asciiTheme="minorEastAsia" w:hAnsiTheme="minorEastAsia" w:eastAsiaTheme="minorEastAsia"/>
                <w:szCs w:val="21"/>
              </w:rPr>
            </w:pPr>
          </w:p>
        </w:tc>
        <w:tc>
          <w:tcPr>
            <w:tcW w:w="2126"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镍冶炼（</w:t>
            </w:r>
            <w:r>
              <w:rPr>
                <w:rFonts w:asciiTheme="minorEastAsia" w:hAnsiTheme="minorEastAsia" w:eastAsiaTheme="minorEastAsia"/>
                <w:szCs w:val="21"/>
              </w:rPr>
              <w:t>m</w:t>
            </w:r>
            <w:r>
              <w:rPr>
                <w:rFonts w:asciiTheme="minorEastAsia" w:hAnsiTheme="minorEastAsia" w:eastAsiaTheme="minorEastAsia"/>
                <w:szCs w:val="21"/>
                <w:vertAlign w:val="superscript"/>
              </w:rPr>
              <w:t>3</w:t>
            </w:r>
            <w:r>
              <w:rPr>
                <w:rFonts w:asciiTheme="minorEastAsia" w:hAnsiTheme="minorEastAsia" w:eastAsiaTheme="minorEastAsia"/>
                <w:szCs w:val="21"/>
              </w:rPr>
              <w:t>/t-</w:t>
            </w:r>
            <w:r>
              <w:rPr>
                <w:rFonts w:hint="eastAsia" w:asciiTheme="minorEastAsia" w:hAnsiTheme="minorEastAsia" w:eastAsiaTheme="minorEastAsia"/>
                <w:szCs w:val="21"/>
              </w:rPr>
              <w:t>镍）</w:t>
            </w:r>
          </w:p>
        </w:tc>
        <w:tc>
          <w:tcPr>
            <w:tcW w:w="3544" w:type="dxa"/>
            <w:gridSpan w:val="2"/>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15</w:t>
            </w:r>
          </w:p>
        </w:tc>
        <w:tc>
          <w:tcPr>
            <w:tcW w:w="2126" w:type="dxa"/>
            <w:vMerge w:val="continue"/>
            <w:vAlign w:val="center"/>
          </w:tcPr>
          <w:p>
            <w:pPr>
              <w:widowControl/>
              <w:jc w:val="center"/>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continue"/>
            <w:vAlign w:val="center"/>
          </w:tcPr>
          <w:p>
            <w:pPr>
              <w:pStyle w:val="65"/>
              <w:spacing w:line="240" w:lineRule="auto"/>
              <w:rPr>
                <w:rFonts w:asciiTheme="minorEastAsia" w:hAnsiTheme="minorEastAsia" w:eastAsiaTheme="minorEastAsia"/>
                <w:szCs w:val="21"/>
              </w:rPr>
            </w:pPr>
          </w:p>
        </w:tc>
        <w:tc>
          <w:tcPr>
            <w:tcW w:w="2126"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钴冶炼（</w:t>
            </w:r>
            <w:r>
              <w:rPr>
                <w:rFonts w:asciiTheme="minorEastAsia" w:hAnsiTheme="minorEastAsia" w:eastAsiaTheme="minorEastAsia"/>
                <w:szCs w:val="21"/>
              </w:rPr>
              <w:t>m</w:t>
            </w:r>
            <w:r>
              <w:rPr>
                <w:rFonts w:asciiTheme="minorEastAsia" w:hAnsiTheme="minorEastAsia" w:eastAsiaTheme="minorEastAsia"/>
                <w:szCs w:val="21"/>
                <w:vertAlign w:val="superscript"/>
              </w:rPr>
              <w:t>3</w:t>
            </w:r>
            <w:r>
              <w:rPr>
                <w:rFonts w:asciiTheme="minorEastAsia" w:hAnsiTheme="minorEastAsia" w:eastAsiaTheme="minorEastAsia"/>
                <w:szCs w:val="21"/>
              </w:rPr>
              <w:t>/t-</w:t>
            </w:r>
            <w:r>
              <w:rPr>
                <w:rFonts w:hint="eastAsia" w:asciiTheme="minorEastAsia" w:hAnsiTheme="minorEastAsia" w:eastAsiaTheme="minorEastAsia"/>
                <w:szCs w:val="21"/>
              </w:rPr>
              <w:t>钴）</w:t>
            </w:r>
          </w:p>
        </w:tc>
        <w:tc>
          <w:tcPr>
            <w:tcW w:w="3544" w:type="dxa"/>
            <w:gridSpan w:val="2"/>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30</w:t>
            </w:r>
          </w:p>
        </w:tc>
        <w:tc>
          <w:tcPr>
            <w:tcW w:w="2126" w:type="dxa"/>
            <w:vMerge w:val="continue"/>
            <w:vAlign w:val="center"/>
          </w:tcPr>
          <w:p>
            <w:pPr>
              <w:widowControl/>
              <w:jc w:val="center"/>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5" w:type="dxa"/>
            <w:gridSpan w:val="5"/>
            <w:vAlign w:val="center"/>
          </w:tcPr>
          <w:p>
            <w:pPr>
              <w:widowControl/>
              <w:rPr>
                <w:rFonts w:asciiTheme="minorEastAsia" w:hAnsiTheme="minorEastAsia" w:eastAsiaTheme="minorEastAsia"/>
                <w:b/>
                <w:bCs/>
                <w:color w:val="000000"/>
                <w:kern w:val="0"/>
                <w:szCs w:val="21"/>
              </w:rPr>
            </w:pPr>
            <w:r>
              <w:rPr>
                <w:rFonts w:hint="eastAsia" w:asciiTheme="minorEastAsia" w:hAnsiTheme="minorEastAsia" w:eastAsiaTheme="minorEastAsia"/>
                <w:szCs w:val="21"/>
              </w:rPr>
              <w:t>注：1）氟化物以</w:t>
            </w:r>
            <w:r>
              <w:rPr>
                <w:rFonts w:asciiTheme="minorEastAsia" w:hAnsiTheme="minorEastAsia" w:eastAsiaTheme="minorEastAsia"/>
                <w:szCs w:val="21"/>
              </w:rPr>
              <w:t>F</w:t>
            </w:r>
            <w:r>
              <w:rPr>
                <w:rFonts w:hint="eastAsia" w:asciiTheme="minorEastAsia" w:hAnsiTheme="minorEastAsia" w:eastAsiaTheme="minorEastAsia"/>
                <w:szCs w:val="21"/>
              </w:rPr>
              <w:t>计；2）氨氮以N计；3）硫化物以S计。下同。</w:t>
            </w:r>
          </w:p>
        </w:tc>
      </w:tr>
    </w:tbl>
    <w:p>
      <w:pPr>
        <w:adjustRightInd w:val="0"/>
        <w:snapToGrid w:val="0"/>
        <w:spacing w:before="156" w:beforeLines="50" w:line="360" w:lineRule="auto"/>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表2</w:t>
      </w:r>
      <w:r>
        <w:rPr>
          <w:rFonts w:asciiTheme="minorEastAsia" w:hAnsiTheme="minorEastAsia" w:eastAsiaTheme="minorEastAsia"/>
          <w:color w:val="000000"/>
          <w:szCs w:val="28"/>
        </w:rPr>
        <w:t>-</w:t>
      </w:r>
      <w:r>
        <w:rPr>
          <w:rFonts w:hint="eastAsia" w:asciiTheme="minorEastAsia" w:hAnsiTheme="minorEastAsia" w:eastAsiaTheme="minorEastAsia"/>
          <w:color w:val="000000"/>
          <w:szCs w:val="28"/>
        </w:rPr>
        <w:t>13</w:t>
      </w:r>
      <w:r>
        <w:rPr>
          <w:rFonts w:asciiTheme="minorEastAsia" w:hAnsiTheme="minorEastAsia" w:eastAsiaTheme="minorEastAsia"/>
          <w:color w:val="000000"/>
          <w:szCs w:val="28"/>
        </w:rPr>
        <w:t xml:space="preserve"> </w:t>
      </w:r>
      <w:r>
        <w:rPr>
          <w:rFonts w:hint="eastAsia" w:asciiTheme="minorEastAsia" w:hAnsiTheme="minorEastAsia" w:eastAsiaTheme="minorEastAsia"/>
          <w:color w:val="000000"/>
          <w:szCs w:val="28"/>
        </w:rPr>
        <w:t>铜镍钴冶炼项目水污染物特别排放限值</w:t>
      </w:r>
      <w:r>
        <w:rPr>
          <w:rFonts w:asciiTheme="minorEastAsia" w:hAnsiTheme="minorEastAsia" w:eastAsiaTheme="minorEastAsia"/>
          <w:color w:val="000000"/>
          <w:szCs w:val="28"/>
        </w:rPr>
        <w:t xml:space="preserve">  </w:t>
      </w:r>
      <w:r>
        <w:rPr>
          <w:rFonts w:hint="eastAsia" w:asciiTheme="minorEastAsia" w:hAnsiTheme="minorEastAsia" w:eastAsiaTheme="minorEastAsia"/>
          <w:color w:val="000000"/>
          <w:szCs w:val="28"/>
        </w:rPr>
        <w:t>单位：</w:t>
      </w:r>
      <w:r>
        <w:rPr>
          <w:rFonts w:asciiTheme="minorEastAsia" w:hAnsiTheme="minorEastAsia" w:eastAsiaTheme="minorEastAsia"/>
          <w:color w:val="000000"/>
          <w:szCs w:val="28"/>
        </w:rPr>
        <w:t>mg/L</w:t>
      </w: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pH</w:t>
      </w:r>
      <w:r>
        <w:rPr>
          <w:rFonts w:hint="eastAsia" w:asciiTheme="minorEastAsia" w:hAnsiTheme="minorEastAsia" w:eastAsiaTheme="minorEastAsia"/>
          <w:color w:val="000000"/>
          <w:szCs w:val="28"/>
        </w:rPr>
        <w:t>值除外）</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2268"/>
        <w:gridCol w:w="1984"/>
        <w:gridCol w:w="155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447" w:type="dxa"/>
            <w:vMerge w:val="restart"/>
            <w:noWrap/>
            <w:vAlign w:val="center"/>
          </w:tcPr>
          <w:p>
            <w:pPr>
              <w:pStyle w:val="65"/>
              <w:rPr>
                <w:rFonts w:asciiTheme="minorEastAsia" w:hAnsiTheme="minorEastAsia" w:eastAsiaTheme="minorEastAsia"/>
              </w:rPr>
            </w:pPr>
            <w:r>
              <w:rPr>
                <w:rFonts w:asciiTheme="minorEastAsia" w:hAnsiTheme="minorEastAsia" w:eastAsiaTheme="minorEastAsia"/>
              </w:rPr>
              <w:t>序号</w:t>
            </w:r>
          </w:p>
        </w:tc>
        <w:tc>
          <w:tcPr>
            <w:tcW w:w="2268" w:type="dxa"/>
            <w:vMerge w:val="restart"/>
            <w:noWrap/>
            <w:vAlign w:val="center"/>
          </w:tcPr>
          <w:p>
            <w:pPr>
              <w:pStyle w:val="65"/>
              <w:rPr>
                <w:rFonts w:asciiTheme="minorEastAsia" w:hAnsiTheme="minorEastAsia" w:eastAsiaTheme="minorEastAsia"/>
              </w:rPr>
            </w:pPr>
            <w:r>
              <w:rPr>
                <w:rFonts w:hint="eastAsia" w:asciiTheme="minorEastAsia" w:hAnsiTheme="minorEastAsia" w:eastAsiaTheme="minorEastAsia"/>
              </w:rPr>
              <w:t>污染物项目</w:t>
            </w:r>
          </w:p>
        </w:tc>
        <w:tc>
          <w:tcPr>
            <w:tcW w:w="3543" w:type="dxa"/>
            <w:gridSpan w:val="2"/>
            <w:noWrap/>
            <w:vAlign w:val="center"/>
          </w:tcPr>
          <w:p>
            <w:pPr>
              <w:pStyle w:val="65"/>
              <w:rPr>
                <w:rFonts w:asciiTheme="minorEastAsia" w:hAnsiTheme="minorEastAsia" w:eastAsiaTheme="minorEastAsia"/>
              </w:rPr>
            </w:pPr>
            <w:r>
              <w:rPr>
                <w:rFonts w:asciiTheme="minorEastAsia" w:hAnsiTheme="minorEastAsia" w:eastAsiaTheme="minorEastAsia"/>
              </w:rPr>
              <w:t>限值</w:t>
            </w:r>
          </w:p>
        </w:tc>
        <w:tc>
          <w:tcPr>
            <w:tcW w:w="1276" w:type="dxa"/>
            <w:vMerge w:val="restart"/>
            <w:vAlign w:val="center"/>
          </w:tcPr>
          <w:p>
            <w:pPr>
              <w:pStyle w:val="65"/>
              <w:rPr>
                <w:rFonts w:asciiTheme="minorEastAsia" w:hAnsiTheme="minorEastAsia" w:eastAsiaTheme="minorEastAsia"/>
              </w:rPr>
            </w:pPr>
            <w:r>
              <w:rPr>
                <w:rFonts w:hint="eastAsia" w:asciiTheme="minorEastAsia" w:hAnsiTheme="minorEastAsia" w:eastAsiaTheme="minorEastAsia"/>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447" w:type="dxa"/>
            <w:vMerge w:val="continue"/>
            <w:vAlign w:val="center"/>
          </w:tcPr>
          <w:p>
            <w:pPr>
              <w:pStyle w:val="65"/>
              <w:rPr>
                <w:rFonts w:asciiTheme="minorEastAsia" w:hAnsiTheme="minorEastAsia" w:eastAsiaTheme="minorEastAsia"/>
              </w:rPr>
            </w:pPr>
          </w:p>
        </w:tc>
        <w:tc>
          <w:tcPr>
            <w:tcW w:w="2268" w:type="dxa"/>
            <w:vMerge w:val="continue"/>
            <w:vAlign w:val="center"/>
          </w:tcPr>
          <w:p>
            <w:pPr>
              <w:pStyle w:val="65"/>
              <w:rPr>
                <w:rFonts w:asciiTheme="minorEastAsia" w:hAnsiTheme="minorEastAsia" w:eastAsiaTheme="minorEastAsia"/>
              </w:rPr>
            </w:pPr>
          </w:p>
        </w:tc>
        <w:tc>
          <w:tcPr>
            <w:tcW w:w="1984" w:type="dxa"/>
            <w:noWrap/>
            <w:vAlign w:val="center"/>
          </w:tcPr>
          <w:p>
            <w:pPr>
              <w:pStyle w:val="65"/>
              <w:rPr>
                <w:rFonts w:asciiTheme="minorEastAsia" w:hAnsiTheme="minorEastAsia" w:eastAsiaTheme="minorEastAsia"/>
              </w:rPr>
            </w:pPr>
            <w:r>
              <w:rPr>
                <w:rFonts w:hint="eastAsia" w:asciiTheme="minorEastAsia" w:hAnsiTheme="minorEastAsia" w:eastAsiaTheme="minorEastAsia"/>
              </w:rPr>
              <w:t>直接排放</w:t>
            </w:r>
          </w:p>
        </w:tc>
        <w:tc>
          <w:tcPr>
            <w:tcW w:w="1559" w:type="dxa"/>
            <w:noWrap/>
            <w:vAlign w:val="center"/>
          </w:tcPr>
          <w:p>
            <w:pPr>
              <w:pStyle w:val="65"/>
              <w:rPr>
                <w:rFonts w:asciiTheme="minorEastAsia" w:hAnsiTheme="minorEastAsia" w:eastAsiaTheme="minorEastAsia"/>
              </w:rPr>
            </w:pPr>
            <w:r>
              <w:rPr>
                <w:rFonts w:hint="eastAsia" w:asciiTheme="minorEastAsia" w:hAnsiTheme="minorEastAsia" w:eastAsiaTheme="minorEastAsia"/>
              </w:rPr>
              <w:t>间接排放</w:t>
            </w:r>
          </w:p>
        </w:tc>
        <w:tc>
          <w:tcPr>
            <w:tcW w:w="1276" w:type="dxa"/>
            <w:vMerge w:val="continue"/>
            <w:vAlign w:val="center"/>
          </w:tcPr>
          <w:p>
            <w:pPr>
              <w:widowControl/>
              <w:jc w:val="left"/>
              <w:rPr>
                <w:rFonts w:asciiTheme="minorEastAsia" w:hAnsiTheme="minorEastAsia" w:eastAsia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7" w:type="dxa"/>
            <w:noWrap/>
            <w:vAlign w:val="center"/>
          </w:tcPr>
          <w:p>
            <w:pPr>
              <w:pStyle w:val="65"/>
              <w:rPr>
                <w:rFonts w:asciiTheme="minorEastAsia" w:hAnsiTheme="minorEastAsia" w:eastAsiaTheme="minorEastAsia"/>
              </w:rPr>
            </w:pPr>
            <w:r>
              <w:rPr>
                <w:rFonts w:asciiTheme="minorEastAsia" w:hAnsiTheme="minorEastAsia" w:eastAsiaTheme="minorEastAsia"/>
              </w:rPr>
              <w:t>1</w:t>
            </w:r>
          </w:p>
        </w:tc>
        <w:tc>
          <w:tcPr>
            <w:tcW w:w="2268" w:type="dxa"/>
            <w:noWrap/>
            <w:vAlign w:val="center"/>
          </w:tcPr>
          <w:p>
            <w:pPr>
              <w:pStyle w:val="65"/>
              <w:rPr>
                <w:rFonts w:asciiTheme="minorEastAsia" w:hAnsiTheme="minorEastAsia" w:eastAsiaTheme="minorEastAsia"/>
              </w:rPr>
            </w:pPr>
            <w:r>
              <w:rPr>
                <w:rFonts w:asciiTheme="minorEastAsia" w:hAnsiTheme="minorEastAsia" w:eastAsiaTheme="minorEastAsia"/>
              </w:rPr>
              <w:t>pH</w:t>
            </w:r>
            <w:r>
              <w:rPr>
                <w:rFonts w:hint="eastAsia" w:asciiTheme="minorEastAsia" w:hAnsiTheme="minorEastAsia" w:eastAsiaTheme="minorEastAsia"/>
              </w:rPr>
              <w:t>值</w:t>
            </w:r>
          </w:p>
        </w:tc>
        <w:tc>
          <w:tcPr>
            <w:tcW w:w="1984" w:type="dxa"/>
            <w:noWrap/>
            <w:vAlign w:val="center"/>
          </w:tcPr>
          <w:p>
            <w:pPr>
              <w:pStyle w:val="65"/>
              <w:rPr>
                <w:rFonts w:asciiTheme="minorEastAsia" w:hAnsiTheme="minorEastAsia" w:eastAsiaTheme="minorEastAsia"/>
              </w:rPr>
            </w:pPr>
            <w:r>
              <w:rPr>
                <w:rFonts w:asciiTheme="minorEastAsia" w:hAnsiTheme="minorEastAsia" w:eastAsiaTheme="minorEastAsia"/>
              </w:rPr>
              <w:t>6~9</w:t>
            </w:r>
          </w:p>
        </w:tc>
        <w:tc>
          <w:tcPr>
            <w:tcW w:w="1559" w:type="dxa"/>
            <w:noWrap/>
            <w:vAlign w:val="center"/>
          </w:tcPr>
          <w:p>
            <w:pPr>
              <w:pStyle w:val="65"/>
              <w:rPr>
                <w:rFonts w:asciiTheme="minorEastAsia" w:hAnsiTheme="minorEastAsia" w:eastAsiaTheme="minorEastAsia"/>
              </w:rPr>
            </w:pPr>
            <w:r>
              <w:rPr>
                <w:rFonts w:asciiTheme="minorEastAsia" w:hAnsiTheme="minorEastAsia" w:eastAsiaTheme="minorEastAsia"/>
              </w:rPr>
              <w:t>6~9</w:t>
            </w:r>
          </w:p>
        </w:tc>
        <w:tc>
          <w:tcPr>
            <w:tcW w:w="1276" w:type="dxa"/>
            <w:vMerge w:val="restart"/>
            <w:vAlign w:val="center"/>
          </w:tcPr>
          <w:p>
            <w:pPr>
              <w:pStyle w:val="65"/>
              <w:rPr>
                <w:rFonts w:asciiTheme="minorEastAsia" w:hAnsiTheme="minorEastAsia" w:eastAsiaTheme="minorEastAsia"/>
              </w:rPr>
            </w:pPr>
            <w:r>
              <w:rPr>
                <w:rFonts w:hint="eastAsia" w:asciiTheme="minorEastAsia" w:hAnsiTheme="minorEastAsia" w:eastAsiaTheme="minorEastAsia"/>
              </w:rPr>
              <w:t>项目废水总排放口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7" w:type="dxa"/>
            <w:noWrap/>
            <w:vAlign w:val="center"/>
          </w:tcPr>
          <w:p>
            <w:pPr>
              <w:pStyle w:val="65"/>
              <w:rPr>
                <w:rFonts w:asciiTheme="minorEastAsia" w:hAnsiTheme="minorEastAsia" w:eastAsiaTheme="minorEastAsia"/>
              </w:rPr>
            </w:pPr>
            <w:r>
              <w:rPr>
                <w:rFonts w:asciiTheme="minorEastAsia" w:hAnsiTheme="minorEastAsia" w:eastAsiaTheme="minorEastAsia"/>
              </w:rPr>
              <w:t>2</w:t>
            </w:r>
          </w:p>
        </w:tc>
        <w:tc>
          <w:tcPr>
            <w:tcW w:w="2268" w:type="dxa"/>
            <w:noWrap/>
            <w:vAlign w:val="center"/>
          </w:tcPr>
          <w:p>
            <w:pPr>
              <w:pStyle w:val="65"/>
              <w:rPr>
                <w:rFonts w:asciiTheme="minorEastAsia" w:hAnsiTheme="minorEastAsia" w:eastAsiaTheme="minorEastAsia"/>
              </w:rPr>
            </w:pPr>
            <w:r>
              <w:rPr>
                <w:rFonts w:hint="eastAsia" w:asciiTheme="minorEastAsia" w:hAnsiTheme="minorEastAsia" w:eastAsiaTheme="minorEastAsia"/>
              </w:rPr>
              <w:t>悬浮物</w:t>
            </w:r>
          </w:p>
        </w:tc>
        <w:tc>
          <w:tcPr>
            <w:tcW w:w="1984" w:type="dxa"/>
            <w:vAlign w:val="center"/>
          </w:tcPr>
          <w:p>
            <w:pPr>
              <w:pStyle w:val="65"/>
              <w:rPr>
                <w:rFonts w:asciiTheme="minorEastAsia" w:hAnsiTheme="minorEastAsia" w:eastAsiaTheme="minorEastAsia"/>
              </w:rPr>
            </w:pPr>
            <w:r>
              <w:rPr>
                <w:rFonts w:asciiTheme="minorEastAsia" w:hAnsiTheme="minorEastAsia" w:eastAsiaTheme="minorEastAsia"/>
              </w:rPr>
              <w:t>10</w:t>
            </w:r>
          </w:p>
        </w:tc>
        <w:tc>
          <w:tcPr>
            <w:tcW w:w="1559" w:type="dxa"/>
            <w:vAlign w:val="center"/>
          </w:tcPr>
          <w:p>
            <w:pPr>
              <w:pStyle w:val="65"/>
              <w:rPr>
                <w:rFonts w:asciiTheme="minorEastAsia" w:hAnsiTheme="minorEastAsia" w:eastAsiaTheme="minorEastAsia"/>
              </w:rPr>
            </w:pPr>
            <w:r>
              <w:rPr>
                <w:rFonts w:asciiTheme="minorEastAsia" w:hAnsiTheme="minorEastAsia" w:eastAsiaTheme="minorEastAsia"/>
              </w:rPr>
              <w:t>30</w:t>
            </w:r>
          </w:p>
        </w:tc>
        <w:tc>
          <w:tcPr>
            <w:tcW w:w="1276" w:type="dxa"/>
            <w:vMerge w:val="continue"/>
            <w:vAlign w:val="center"/>
          </w:tcPr>
          <w:p>
            <w:pPr>
              <w:widowControl/>
              <w:jc w:val="left"/>
              <w:rPr>
                <w:rFonts w:asciiTheme="minorEastAsia" w:hAnsiTheme="minorEastAsia" w:eastAsia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7" w:type="dxa"/>
            <w:noWrap/>
            <w:vAlign w:val="center"/>
          </w:tcPr>
          <w:p>
            <w:pPr>
              <w:pStyle w:val="65"/>
              <w:rPr>
                <w:rFonts w:asciiTheme="minorEastAsia" w:hAnsiTheme="minorEastAsia" w:eastAsiaTheme="minorEastAsia"/>
              </w:rPr>
            </w:pPr>
            <w:r>
              <w:rPr>
                <w:rFonts w:asciiTheme="minorEastAsia" w:hAnsiTheme="minorEastAsia" w:eastAsiaTheme="minorEastAsia"/>
              </w:rPr>
              <w:t>3</w:t>
            </w:r>
          </w:p>
        </w:tc>
        <w:tc>
          <w:tcPr>
            <w:tcW w:w="2268" w:type="dxa"/>
            <w:noWrap/>
            <w:vAlign w:val="center"/>
          </w:tcPr>
          <w:p>
            <w:pPr>
              <w:pStyle w:val="65"/>
              <w:rPr>
                <w:rFonts w:asciiTheme="minorEastAsia" w:hAnsiTheme="minorEastAsia" w:eastAsiaTheme="minorEastAsia"/>
              </w:rPr>
            </w:pPr>
            <w:r>
              <w:rPr>
                <w:rFonts w:hint="eastAsia" w:asciiTheme="minorEastAsia" w:hAnsiTheme="minorEastAsia" w:eastAsiaTheme="minorEastAsia"/>
              </w:rPr>
              <w:t>化学需氧量</w:t>
            </w:r>
            <w:r>
              <w:rPr>
                <w:rFonts w:asciiTheme="minorEastAsia" w:hAnsiTheme="minorEastAsia" w:eastAsiaTheme="minorEastAsia"/>
              </w:rPr>
              <w:t>(COD</w:t>
            </w:r>
            <w:r>
              <w:rPr>
                <w:rFonts w:asciiTheme="minorEastAsia" w:hAnsiTheme="minorEastAsia" w:eastAsiaTheme="minorEastAsia"/>
                <w:vertAlign w:val="subscript"/>
              </w:rPr>
              <w:t>Cr</w:t>
            </w:r>
            <w:r>
              <w:rPr>
                <w:rFonts w:asciiTheme="minorEastAsia" w:hAnsiTheme="minorEastAsia" w:eastAsiaTheme="minorEastAsia"/>
              </w:rPr>
              <w:t>)</w:t>
            </w:r>
          </w:p>
        </w:tc>
        <w:tc>
          <w:tcPr>
            <w:tcW w:w="1984" w:type="dxa"/>
            <w:vAlign w:val="center"/>
          </w:tcPr>
          <w:p>
            <w:pPr>
              <w:pStyle w:val="65"/>
              <w:rPr>
                <w:rFonts w:asciiTheme="minorEastAsia" w:hAnsiTheme="minorEastAsia" w:eastAsiaTheme="minorEastAsia"/>
              </w:rPr>
            </w:pPr>
            <w:r>
              <w:rPr>
                <w:rFonts w:asciiTheme="minorEastAsia" w:hAnsiTheme="minorEastAsia" w:eastAsiaTheme="minorEastAsia"/>
              </w:rPr>
              <w:t>50</w:t>
            </w:r>
          </w:p>
        </w:tc>
        <w:tc>
          <w:tcPr>
            <w:tcW w:w="1559" w:type="dxa"/>
            <w:vAlign w:val="center"/>
          </w:tcPr>
          <w:p>
            <w:pPr>
              <w:pStyle w:val="65"/>
              <w:rPr>
                <w:rFonts w:asciiTheme="minorEastAsia" w:hAnsiTheme="minorEastAsia" w:eastAsiaTheme="minorEastAsia"/>
              </w:rPr>
            </w:pPr>
            <w:r>
              <w:rPr>
                <w:rFonts w:asciiTheme="minorEastAsia" w:hAnsiTheme="minorEastAsia" w:eastAsiaTheme="minorEastAsia"/>
              </w:rPr>
              <w:t>60</w:t>
            </w:r>
          </w:p>
        </w:tc>
        <w:tc>
          <w:tcPr>
            <w:tcW w:w="1276" w:type="dxa"/>
            <w:vMerge w:val="continue"/>
            <w:vAlign w:val="center"/>
          </w:tcPr>
          <w:p>
            <w:pPr>
              <w:widowControl/>
              <w:jc w:val="left"/>
              <w:rPr>
                <w:rFonts w:asciiTheme="minorEastAsia" w:hAnsiTheme="minorEastAsia" w:eastAsia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7" w:type="dxa"/>
            <w:noWrap/>
            <w:vAlign w:val="center"/>
          </w:tcPr>
          <w:p>
            <w:pPr>
              <w:pStyle w:val="65"/>
              <w:rPr>
                <w:rFonts w:asciiTheme="minorEastAsia" w:hAnsiTheme="minorEastAsia" w:eastAsiaTheme="minorEastAsia"/>
              </w:rPr>
            </w:pPr>
            <w:r>
              <w:rPr>
                <w:rFonts w:asciiTheme="minorEastAsia" w:hAnsiTheme="minorEastAsia" w:eastAsiaTheme="minorEastAsia"/>
              </w:rPr>
              <w:t>4</w:t>
            </w:r>
          </w:p>
        </w:tc>
        <w:tc>
          <w:tcPr>
            <w:tcW w:w="2268" w:type="dxa"/>
            <w:noWrap/>
            <w:vAlign w:val="center"/>
          </w:tcPr>
          <w:p>
            <w:pPr>
              <w:pStyle w:val="65"/>
              <w:rPr>
                <w:rFonts w:asciiTheme="minorEastAsia" w:hAnsiTheme="minorEastAsia" w:eastAsiaTheme="minorEastAsia"/>
              </w:rPr>
            </w:pPr>
            <w:r>
              <w:rPr>
                <w:rFonts w:hint="eastAsia" w:asciiTheme="minorEastAsia" w:hAnsiTheme="minorEastAsia" w:eastAsiaTheme="minorEastAsia"/>
              </w:rPr>
              <w:t>氟化物</w:t>
            </w:r>
          </w:p>
        </w:tc>
        <w:tc>
          <w:tcPr>
            <w:tcW w:w="1984" w:type="dxa"/>
            <w:vAlign w:val="center"/>
          </w:tcPr>
          <w:p>
            <w:pPr>
              <w:pStyle w:val="65"/>
              <w:rPr>
                <w:rFonts w:asciiTheme="minorEastAsia" w:hAnsiTheme="minorEastAsia" w:eastAsiaTheme="minorEastAsia"/>
              </w:rPr>
            </w:pPr>
            <w:r>
              <w:rPr>
                <w:rFonts w:asciiTheme="minorEastAsia" w:hAnsiTheme="minorEastAsia" w:eastAsiaTheme="minorEastAsia"/>
              </w:rPr>
              <w:t>2</w:t>
            </w:r>
          </w:p>
        </w:tc>
        <w:tc>
          <w:tcPr>
            <w:tcW w:w="1559" w:type="dxa"/>
            <w:vAlign w:val="center"/>
          </w:tcPr>
          <w:p>
            <w:pPr>
              <w:pStyle w:val="65"/>
              <w:rPr>
                <w:rFonts w:asciiTheme="minorEastAsia" w:hAnsiTheme="minorEastAsia" w:eastAsiaTheme="minorEastAsia"/>
              </w:rPr>
            </w:pPr>
            <w:r>
              <w:rPr>
                <w:rFonts w:asciiTheme="minorEastAsia" w:hAnsiTheme="minorEastAsia" w:eastAsiaTheme="minorEastAsia"/>
              </w:rPr>
              <w:t>5</w:t>
            </w:r>
          </w:p>
        </w:tc>
        <w:tc>
          <w:tcPr>
            <w:tcW w:w="1276" w:type="dxa"/>
            <w:vMerge w:val="continue"/>
            <w:vAlign w:val="center"/>
          </w:tcPr>
          <w:p>
            <w:pPr>
              <w:widowControl/>
              <w:jc w:val="left"/>
              <w:rPr>
                <w:rFonts w:asciiTheme="minorEastAsia" w:hAnsiTheme="minorEastAsia" w:eastAsia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7" w:type="dxa"/>
            <w:noWrap/>
            <w:vAlign w:val="center"/>
          </w:tcPr>
          <w:p>
            <w:pPr>
              <w:pStyle w:val="65"/>
              <w:rPr>
                <w:rFonts w:asciiTheme="minorEastAsia" w:hAnsiTheme="minorEastAsia" w:eastAsiaTheme="minorEastAsia"/>
              </w:rPr>
            </w:pPr>
            <w:r>
              <w:rPr>
                <w:rFonts w:asciiTheme="minorEastAsia" w:hAnsiTheme="minorEastAsia" w:eastAsiaTheme="minorEastAsia"/>
              </w:rPr>
              <w:t>5</w:t>
            </w:r>
          </w:p>
        </w:tc>
        <w:tc>
          <w:tcPr>
            <w:tcW w:w="2268" w:type="dxa"/>
            <w:noWrap/>
            <w:vAlign w:val="center"/>
          </w:tcPr>
          <w:p>
            <w:pPr>
              <w:pStyle w:val="65"/>
              <w:rPr>
                <w:rFonts w:asciiTheme="minorEastAsia" w:hAnsiTheme="minorEastAsia" w:eastAsiaTheme="minorEastAsia"/>
              </w:rPr>
            </w:pPr>
            <w:r>
              <w:rPr>
                <w:rFonts w:hint="eastAsia" w:asciiTheme="minorEastAsia" w:hAnsiTheme="minorEastAsia" w:eastAsiaTheme="minorEastAsia"/>
              </w:rPr>
              <w:t>总氮</w:t>
            </w:r>
          </w:p>
        </w:tc>
        <w:tc>
          <w:tcPr>
            <w:tcW w:w="1984" w:type="dxa"/>
            <w:noWrap/>
            <w:vAlign w:val="center"/>
          </w:tcPr>
          <w:p>
            <w:pPr>
              <w:pStyle w:val="65"/>
              <w:rPr>
                <w:rFonts w:asciiTheme="minorEastAsia" w:hAnsiTheme="minorEastAsia" w:eastAsiaTheme="minorEastAsia"/>
              </w:rPr>
            </w:pPr>
            <w:r>
              <w:rPr>
                <w:rFonts w:asciiTheme="minorEastAsia" w:hAnsiTheme="minorEastAsia" w:eastAsiaTheme="minorEastAsia"/>
              </w:rPr>
              <w:t>10</w:t>
            </w:r>
          </w:p>
        </w:tc>
        <w:tc>
          <w:tcPr>
            <w:tcW w:w="1559" w:type="dxa"/>
            <w:noWrap/>
            <w:vAlign w:val="center"/>
          </w:tcPr>
          <w:p>
            <w:pPr>
              <w:pStyle w:val="65"/>
              <w:rPr>
                <w:rFonts w:asciiTheme="minorEastAsia" w:hAnsiTheme="minorEastAsia" w:eastAsiaTheme="minorEastAsia"/>
              </w:rPr>
            </w:pPr>
            <w:r>
              <w:rPr>
                <w:rFonts w:asciiTheme="minorEastAsia" w:hAnsiTheme="minorEastAsia" w:eastAsiaTheme="minorEastAsia"/>
              </w:rPr>
              <w:t>15</w:t>
            </w:r>
          </w:p>
        </w:tc>
        <w:tc>
          <w:tcPr>
            <w:tcW w:w="1276" w:type="dxa"/>
            <w:vMerge w:val="continue"/>
            <w:vAlign w:val="center"/>
          </w:tcPr>
          <w:p>
            <w:pPr>
              <w:widowControl/>
              <w:jc w:val="left"/>
              <w:rPr>
                <w:rFonts w:asciiTheme="minorEastAsia" w:hAnsiTheme="minorEastAsia" w:eastAsia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7" w:type="dxa"/>
            <w:noWrap/>
            <w:vAlign w:val="center"/>
          </w:tcPr>
          <w:p>
            <w:pPr>
              <w:pStyle w:val="65"/>
              <w:rPr>
                <w:rFonts w:asciiTheme="minorEastAsia" w:hAnsiTheme="minorEastAsia" w:eastAsiaTheme="minorEastAsia"/>
              </w:rPr>
            </w:pPr>
            <w:r>
              <w:rPr>
                <w:rFonts w:asciiTheme="minorEastAsia" w:hAnsiTheme="minorEastAsia" w:eastAsiaTheme="minorEastAsia"/>
              </w:rPr>
              <w:t>6</w:t>
            </w:r>
          </w:p>
        </w:tc>
        <w:tc>
          <w:tcPr>
            <w:tcW w:w="2268" w:type="dxa"/>
            <w:noWrap/>
            <w:vAlign w:val="center"/>
          </w:tcPr>
          <w:p>
            <w:pPr>
              <w:pStyle w:val="65"/>
              <w:rPr>
                <w:rFonts w:asciiTheme="minorEastAsia" w:hAnsiTheme="minorEastAsia" w:eastAsiaTheme="minorEastAsia"/>
              </w:rPr>
            </w:pPr>
            <w:r>
              <w:rPr>
                <w:rFonts w:hint="eastAsia" w:asciiTheme="minorEastAsia" w:hAnsiTheme="minorEastAsia" w:eastAsiaTheme="minorEastAsia"/>
              </w:rPr>
              <w:t>总磷</w:t>
            </w:r>
          </w:p>
        </w:tc>
        <w:tc>
          <w:tcPr>
            <w:tcW w:w="1984" w:type="dxa"/>
            <w:noWrap/>
            <w:vAlign w:val="center"/>
          </w:tcPr>
          <w:p>
            <w:pPr>
              <w:pStyle w:val="65"/>
              <w:rPr>
                <w:rFonts w:asciiTheme="minorEastAsia" w:hAnsiTheme="minorEastAsia" w:eastAsiaTheme="minorEastAsia"/>
              </w:rPr>
            </w:pPr>
            <w:r>
              <w:rPr>
                <w:rFonts w:asciiTheme="minorEastAsia" w:hAnsiTheme="minorEastAsia" w:eastAsiaTheme="minorEastAsia"/>
              </w:rPr>
              <w:t>0.5</w:t>
            </w:r>
          </w:p>
        </w:tc>
        <w:tc>
          <w:tcPr>
            <w:tcW w:w="1559" w:type="dxa"/>
            <w:noWrap/>
            <w:vAlign w:val="center"/>
          </w:tcPr>
          <w:p>
            <w:pPr>
              <w:pStyle w:val="65"/>
              <w:rPr>
                <w:rFonts w:asciiTheme="minorEastAsia" w:hAnsiTheme="minorEastAsia" w:eastAsiaTheme="minorEastAsia"/>
              </w:rPr>
            </w:pPr>
            <w:r>
              <w:rPr>
                <w:rFonts w:asciiTheme="minorEastAsia" w:hAnsiTheme="minorEastAsia" w:eastAsiaTheme="minorEastAsia"/>
              </w:rPr>
              <w:t>1.0</w:t>
            </w:r>
          </w:p>
        </w:tc>
        <w:tc>
          <w:tcPr>
            <w:tcW w:w="1276" w:type="dxa"/>
            <w:vMerge w:val="continue"/>
            <w:vAlign w:val="center"/>
          </w:tcPr>
          <w:p>
            <w:pPr>
              <w:widowControl/>
              <w:jc w:val="left"/>
              <w:rPr>
                <w:rFonts w:asciiTheme="minorEastAsia" w:hAnsiTheme="minorEastAsia" w:eastAsia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7" w:type="dxa"/>
            <w:noWrap/>
            <w:vAlign w:val="center"/>
          </w:tcPr>
          <w:p>
            <w:pPr>
              <w:pStyle w:val="65"/>
              <w:rPr>
                <w:rFonts w:asciiTheme="minorEastAsia" w:hAnsiTheme="minorEastAsia" w:eastAsiaTheme="minorEastAsia"/>
              </w:rPr>
            </w:pPr>
            <w:r>
              <w:rPr>
                <w:rFonts w:asciiTheme="minorEastAsia" w:hAnsiTheme="minorEastAsia" w:eastAsiaTheme="minorEastAsia"/>
              </w:rPr>
              <w:t>7</w:t>
            </w:r>
          </w:p>
        </w:tc>
        <w:tc>
          <w:tcPr>
            <w:tcW w:w="2268" w:type="dxa"/>
            <w:noWrap/>
            <w:vAlign w:val="center"/>
          </w:tcPr>
          <w:p>
            <w:pPr>
              <w:pStyle w:val="65"/>
              <w:rPr>
                <w:rFonts w:asciiTheme="minorEastAsia" w:hAnsiTheme="minorEastAsia" w:eastAsiaTheme="minorEastAsia"/>
              </w:rPr>
            </w:pPr>
            <w:r>
              <w:rPr>
                <w:rFonts w:hint="eastAsia" w:asciiTheme="minorEastAsia" w:hAnsiTheme="minorEastAsia" w:eastAsiaTheme="minorEastAsia"/>
              </w:rPr>
              <w:t>氨氮</w:t>
            </w:r>
          </w:p>
        </w:tc>
        <w:tc>
          <w:tcPr>
            <w:tcW w:w="1984" w:type="dxa"/>
            <w:noWrap/>
            <w:vAlign w:val="center"/>
          </w:tcPr>
          <w:p>
            <w:pPr>
              <w:pStyle w:val="65"/>
              <w:rPr>
                <w:rFonts w:asciiTheme="minorEastAsia" w:hAnsiTheme="minorEastAsia" w:eastAsiaTheme="minorEastAsia"/>
              </w:rPr>
            </w:pPr>
            <w:r>
              <w:rPr>
                <w:rFonts w:asciiTheme="minorEastAsia" w:hAnsiTheme="minorEastAsia" w:eastAsiaTheme="minorEastAsia"/>
              </w:rPr>
              <w:t>5</w:t>
            </w:r>
          </w:p>
        </w:tc>
        <w:tc>
          <w:tcPr>
            <w:tcW w:w="1559" w:type="dxa"/>
            <w:noWrap/>
            <w:vAlign w:val="center"/>
          </w:tcPr>
          <w:p>
            <w:pPr>
              <w:pStyle w:val="65"/>
              <w:rPr>
                <w:rFonts w:asciiTheme="minorEastAsia" w:hAnsiTheme="minorEastAsia" w:eastAsiaTheme="minorEastAsia"/>
              </w:rPr>
            </w:pPr>
            <w:r>
              <w:rPr>
                <w:rFonts w:asciiTheme="minorEastAsia" w:hAnsiTheme="minorEastAsia" w:eastAsiaTheme="minorEastAsia"/>
              </w:rPr>
              <w:t>8</w:t>
            </w:r>
          </w:p>
        </w:tc>
        <w:tc>
          <w:tcPr>
            <w:tcW w:w="1276" w:type="dxa"/>
            <w:vMerge w:val="continue"/>
            <w:vAlign w:val="center"/>
          </w:tcPr>
          <w:p>
            <w:pPr>
              <w:widowControl/>
              <w:jc w:val="left"/>
              <w:rPr>
                <w:rFonts w:asciiTheme="minorEastAsia" w:hAnsiTheme="minorEastAsia" w:eastAsia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7" w:type="dxa"/>
            <w:noWrap/>
            <w:vAlign w:val="center"/>
          </w:tcPr>
          <w:p>
            <w:pPr>
              <w:pStyle w:val="65"/>
              <w:rPr>
                <w:rFonts w:asciiTheme="minorEastAsia" w:hAnsiTheme="minorEastAsia" w:eastAsiaTheme="minorEastAsia"/>
              </w:rPr>
            </w:pPr>
            <w:r>
              <w:rPr>
                <w:rFonts w:asciiTheme="minorEastAsia" w:hAnsiTheme="minorEastAsia" w:eastAsiaTheme="minorEastAsia"/>
              </w:rPr>
              <w:t>8</w:t>
            </w:r>
          </w:p>
        </w:tc>
        <w:tc>
          <w:tcPr>
            <w:tcW w:w="2268" w:type="dxa"/>
            <w:noWrap/>
            <w:vAlign w:val="center"/>
          </w:tcPr>
          <w:p>
            <w:pPr>
              <w:pStyle w:val="65"/>
              <w:rPr>
                <w:rFonts w:asciiTheme="minorEastAsia" w:hAnsiTheme="minorEastAsia" w:eastAsiaTheme="minorEastAsia"/>
              </w:rPr>
            </w:pPr>
            <w:r>
              <w:rPr>
                <w:rFonts w:hint="eastAsia" w:asciiTheme="minorEastAsia" w:hAnsiTheme="minorEastAsia" w:eastAsiaTheme="minorEastAsia"/>
              </w:rPr>
              <w:t>总锌</w:t>
            </w:r>
          </w:p>
        </w:tc>
        <w:tc>
          <w:tcPr>
            <w:tcW w:w="1984" w:type="dxa"/>
            <w:noWrap/>
            <w:vAlign w:val="center"/>
          </w:tcPr>
          <w:p>
            <w:pPr>
              <w:pStyle w:val="65"/>
              <w:rPr>
                <w:rFonts w:asciiTheme="minorEastAsia" w:hAnsiTheme="minorEastAsia" w:eastAsiaTheme="minorEastAsia"/>
              </w:rPr>
            </w:pPr>
            <w:r>
              <w:rPr>
                <w:rFonts w:asciiTheme="minorEastAsia" w:hAnsiTheme="minorEastAsia" w:eastAsiaTheme="minorEastAsia"/>
              </w:rPr>
              <w:t>1.0</w:t>
            </w:r>
          </w:p>
        </w:tc>
        <w:tc>
          <w:tcPr>
            <w:tcW w:w="1559" w:type="dxa"/>
            <w:noWrap/>
            <w:vAlign w:val="center"/>
          </w:tcPr>
          <w:p>
            <w:pPr>
              <w:pStyle w:val="65"/>
              <w:rPr>
                <w:rFonts w:asciiTheme="minorEastAsia" w:hAnsiTheme="minorEastAsia" w:eastAsiaTheme="minorEastAsia"/>
              </w:rPr>
            </w:pPr>
            <w:r>
              <w:rPr>
                <w:rFonts w:asciiTheme="minorEastAsia" w:hAnsiTheme="minorEastAsia" w:eastAsiaTheme="minorEastAsia"/>
              </w:rPr>
              <w:t>2</w:t>
            </w:r>
          </w:p>
        </w:tc>
        <w:tc>
          <w:tcPr>
            <w:tcW w:w="1276" w:type="dxa"/>
            <w:vMerge w:val="continue"/>
            <w:vAlign w:val="center"/>
          </w:tcPr>
          <w:p>
            <w:pPr>
              <w:widowControl/>
              <w:jc w:val="left"/>
              <w:rPr>
                <w:rFonts w:asciiTheme="minorEastAsia" w:hAnsiTheme="minorEastAsia" w:eastAsia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7" w:type="dxa"/>
            <w:noWrap/>
            <w:vAlign w:val="center"/>
          </w:tcPr>
          <w:p>
            <w:pPr>
              <w:pStyle w:val="65"/>
              <w:rPr>
                <w:rFonts w:asciiTheme="minorEastAsia" w:hAnsiTheme="minorEastAsia" w:eastAsiaTheme="minorEastAsia"/>
              </w:rPr>
            </w:pPr>
            <w:r>
              <w:rPr>
                <w:rFonts w:asciiTheme="minorEastAsia" w:hAnsiTheme="minorEastAsia" w:eastAsiaTheme="minorEastAsia"/>
              </w:rPr>
              <w:t>9</w:t>
            </w:r>
          </w:p>
        </w:tc>
        <w:tc>
          <w:tcPr>
            <w:tcW w:w="2268" w:type="dxa"/>
            <w:noWrap/>
            <w:vAlign w:val="center"/>
          </w:tcPr>
          <w:p>
            <w:pPr>
              <w:pStyle w:val="65"/>
              <w:rPr>
                <w:rFonts w:asciiTheme="minorEastAsia" w:hAnsiTheme="minorEastAsia" w:eastAsiaTheme="minorEastAsia"/>
              </w:rPr>
            </w:pPr>
            <w:r>
              <w:rPr>
                <w:rFonts w:hint="eastAsia" w:asciiTheme="minorEastAsia" w:hAnsiTheme="minorEastAsia" w:eastAsiaTheme="minorEastAsia"/>
              </w:rPr>
              <w:t>石油类</w:t>
            </w:r>
          </w:p>
        </w:tc>
        <w:tc>
          <w:tcPr>
            <w:tcW w:w="1984" w:type="dxa"/>
            <w:noWrap/>
            <w:vAlign w:val="center"/>
          </w:tcPr>
          <w:p>
            <w:pPr>
              <w:pStyle w:val="65"/>
              <w:rPr>
                <w:rFonts w:asciiTheme="minorEastAsia" w:hAnsiTheme="minorEastAsia" w:eastAsiaTheme="minorEastAsia"/>
              </w:rPr>
            </w:pPr>
            <w:r>
              <w:rPr>
                <w:rFonts w:asciiTheme="minorEastAsia" w:hAnsiTheme="minorEastAsia" w:eastAsiaTheme="minorEastAsia"/>
              </w:rPr>
              <w:t>1.0</w:t>
            </w:r>
          </w:p>
        </w:tc>
        <w:tc>
          <w:tcPr>
            <w:tcW w:w="1559" w:type="dxa"/>
            <w:noWrap/>
            <w:vAlign w:val="center"/>
          </w:tcPr>
          <w:p>
            <w:pPr>
              <w:pStyle w:val="65"/>
              <w:rPr>
                <w:rFonts w:asciiTheme="minorEastAsia" w:hAnsiTheme="minorEastAsia" w:eastAsiaTheme="minorEastAsia"/>
              </w:rPr>
            </w:pPr>
            <w:r>
              <w:rPr>
                <w:rFonts w:asciiTheme="minorEastAsia" w:hAnsiTheme="minorEastAsia" w:eastAsiaTheme="minorEastAsia"/>
              </w:rPr>
              <w:t>3.0</w:t>
            </w:r>
          </w:p>
        </w:tc>
        <w:tc>
          <w:tcPr>
            <w:tcW w:w="1276" w:type="dxa"/>
            <w:vMerge w:val="continue"/>
            <w:vAlign w:val="center"/>
          </w:tcPr>
          <w:p>
            <w:pPr>
              <w:widowControl/>
              <w:jc w:val="left"/>
              <w:rPr>
                <w:rFonts w:asciiTheme="minorEastAsia" w:hAnsiTheme="minorEastAsia" w:eastAsia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7" w:type="dxa"/>
            <w:noWrap/>
            <w:vAlign w:val="center"/>
          </w:tcPr>
          <w:p>
            <w:pPr>
              <w:pStyle w:val="65"/>
              <w:rPr>
                <w:rFonts w:asciiTheme="minorEastAsia" w:hAnsiTheme="minorEastAsia" w:eastAsiaTheme="minorEastAsia"/>
              </w:rPr>
            </w:pPr>
            <w:r>
              <w:rPr>
                <w:rFonts w:asciiTheme="minorEastAsia" w:hAnsiTheme="minorEastAsia" w:eastAsiaTheme="minorEastAsia"/>
              </w:rPr>
              <w:t>10</w:t>
            </w:r>
          </w:p>
        </w:tc>
        <w:tc>
          <w:tcPr>
            <w:tcW w:w="2268" w:type="dxa"/>
            <w:noWrap/>
            <w:vAlign w:val="center"/>
          </w:tcPr>
          <w:p>
            <w:pPr>
              <w:pStyle w:val="65"/>
              <w:rPr>
                <w:rFonts w:asciiTheme="minorEastAsia" w:hAnsiTheme="minorEastAsia" w:eastAsiaTheme="minorEastAsia"/>
              </w:rPr>
            </w:pPr>
            <w:r>
              <w:rPr>
                <w:rFonts w:hint="eastAsia" w:asciiTheme="minorEastAsia" w:hAnsiTheme="minorEastAsia" w:eastAsiaTheme="minorEastAsia"/>
              </w:rPr>
              <w:t>总铜</w:t>
            </w:r>
          </w:p>
        </w:tc>
        <w:tc>
          <w:tcPr>
            <w:tcW w:w="1984" w:type="dxa"/>
            <w:noWrap/>
            <w:vAlign w:val="center"/>
          </w:tcPr>
          <w:p>
            <w:pPr>
              <w:pStyle w:val="65"/>
              <w:rPr>
                <w:rFonts w:asciiTheme="minorEastAsia" w:hAnsiTheme="minorEastAsia" w:eastAsiaTheme="minorEastAsia"/>
              </w:rPr>
            </w:pPr>
            <w:r>
              <w:rPr>
                <w:rFonts w:asciiTheme="minorEastAsia" w:hAnsiTheme="minorEastAsia" w:eastAsiaTheme="minorEastAsia"/>
              </w:rPr>
              <w:t>0.2</w:t>
            </w:r>
          </w:p>
        </w:tc>
        <w:tc>
          <w:tcPr>
            <w:tcW w:w="1559" w:type="dxa"/>
            <w:noWrap/>
            <w:vAlign w:val="center"/>
          </w:tcPr>
          <w:p>
            <w:pPr>
              <w:pStyle w:val="65"/>
              <w:rPr>
                <w:rFonts w:asciiTheme="minorEastAsia" w:hAnsiTheme="minorEastAsia" w:eastAsiaTheme="minorEastAsia"/>
              </w:rPr>
            </w:pPr>
            <w:r>
              <w:rPr>
                <w:rFonts w:asciiTheme="minorEastAsia" w:hAnsiTheme="minorEastAsia" w:eastAsiaTheme="minorEastAsia"/>
              </w:rPr>
              <w:t>1</w:t>
            </w:r>
          </w:p>
        </w:tc>
        <w:tc>
          <w:tcPr>
            <w:tcW w:w="1276" w:type="dxa"/>
            <w:vMerge w:val="continue"/>
            <w:vAlign w:val="center"/>
          </w:tcPr>
          <w:p>
            <w:pPr>
              <w:widowControl/>
              <w:jc w:val="left"/>
              <w:rPr>
                <w:rFonts w:asciiTheme="minorEastAsia" w:hAnsiTheme="minorEastAsia" w:eastAsia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7" w:type="dxa"/>
            <w:noWrap/>
            <w:vAlign w:val="center"/>
          </w:tcPr>
          <w:p>
            <w:pPr>
              <w:pStyle w:val="65"/>
              <w:rPr>
                <w:rFonts w:asciiTheme="minorEastAsia" w:hAnsiTheme="minorEastAsia" w:eastAsiaTheme="minorEastAsia"/>
              </w:rPr>
            </w:pPr>
            <w:r>
              <w:rPr>
                <w:rFonts w:asciiTheme="minorEastAsia" w:hAnsiTheme="minorEastAsia" w:eastAsiaTheme="minorEastAsia"/>
              </w:rPr>
              <w:t>11</w:t>
            </w:r>
          </w:p>
        </w:tc>
        <w:tc>
          <w:tcPr>
            <w:tcW w:w="2268" w:type="dxa"/>
            <w:noWrap/>
            <w:vAlign w:val="center"/>
          </w:tcPr>
          <w:p>
            <w:pPr>
              <w:pStyle w:val="65"/>
              <w:rPr>
                <w:rFonts w:asciiTheme="minorEastAsia" w:hAnsiTheme="minorEastAsia" w:eastAsiaTheme="minorEastAsia"/>
              </w:rPr>
            </w:pPr>
            <w:r>
              <w:rPr>
                <w:rFonts w:hint="eastAsia" w:asciiTheme="minorEastAsia" w:hAnsiTheme="minorEastAsia" w:eastAsiaTheme="minorEastAsia"/>
              </w:rPr>
              <w:t>硫化物</w:t>
            </w:r>
          </w:p>
        </w:tc>
        <w:tc>
          <w:tcPr>
            <w:tcW w:w="1984" w:type="dxa"/>
            <w:vAlign w:val="center"/>
          </w:tcPr>
          <w:p>
            <w:pPr>
              <w:pStyle w:val="65"/>
              <w:rPr>
                <w:rFonts w:asciiTheme="minorEastAsia" w:hAnsiTheme="minorEastAsia" w:eastAsiaTheme="minorEastAsia"/>
              </w:rPr>
            </w:pPr>
            <w:r>
              <w:rPr>
                <w:rFonts w:asciiTheme="minorEastAsia" w:hAnsiTheme="minorEastAsia" w:eastAsiaTheme="minorEastAsia"/>
              </w:rPr>
              <w:t>0.5</w:t>
            </w:r>
          </w:p>
        </w:tc>
        <w:tc>
          <w:tcPr>
            <w:tcW w:w="1559" w:type="dxa"/>
            <w:vAlign w:val="center"/>
          </w:tcPr>
          <w:p>
            <w:pPr>
              <w:pStyle w:val="65"/>
              <w:rPr>
                <w:rFonts w:asciiTheme="minorEastAsia" w:hAnsiTheme="minorEastAsia" w:eastAsiaTheme="minorEastAsia"/>
              </w:rPr>
            </w:pPr>
            <w:r>
              <w:rPr>
                <w:rFonts w:asciiTheme="minorEastAsia" w:hAnsiTheme="minorEastAsia" w:eastAsiaTheme="minorEastAsia"/>
              </w:rPr>
              <w:t>1.0</w:t>
            </w:r>
          </w:p>
        </w:tc>
        <w:tc>
          <w:tcPr>
            <w:tcW w:w="1276" w:type="dxa"/>
            <w:vMerge w:val="continue"/>
            <w:vAlign w:val="center"/>
          </w:tcPr>
          <w:p>
            <w:pPr>
              <w:widowControl/>
              <w:jc w:val="left"/>
              <w:rPr>
                <w:rFonts w:asciiTheme="minorEastAsia" w:hAnsiTheme="minorEastAsia" w:eastAsia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7" w:type="dxa"/>
            <w:noWrap/>
            <w:vAlign w:val="center"/>
          </w:tcPr>
          <w:p>
            <w:pPr>
              <w:pStyle w:val="65"/>
              <w:rPr>
                <w:rFonts w:asciiTheme="minorEastAsia" w:hAnsiTheme="minorEastAsia" w:eastAsiaTheme="minorEastAsia"/>
              </w:rPr>
            </w:pPr>
            <w:r>
              <w:rPr>
                <w:rFonts w:asciiTheme="minorEastAsia" w:hAnsiTheme="minorEastAsia" w:eastAsiaTheme="minorEastAsia"/>
              </w:rPr>
              <w:t>12</w:t>
            </w:r>
          </w:p>
        </w:tc>
        <w:tc>
          <w:tcPr>
            <w:tcW w:w="2268" w:type="dxa"/>
            <w:noWrap/>
            <w:vAlign w:val="center"/>
          </w:tcPr>
          <w:p>
            <w:pPr>
              <w:pStyle w:val="65"/>
              <w:rPr>
                <w:rFonts w:asciiTheme="minorEastAsia" w:hAnsiTheme="minorEastAsia" w:eastAsiaTheme="minorEastAsia"/>
              </w:rPr>
            </w:pPr>
            <w:r>
              <w:rPr>
                <w:rFonts w:hint="eastAsia" w:asciiTheme="minorEastAsia" w:hAnsiTheme="minorEastAsia" w:eastAsiaTheme="minorEastAsia"/>
              </w:rPr>
              <w:t>总铅</w:t>
            </w:r>
          </w:p>
        </w:tc>
        <w:tc>
          <w:tcPr>
            <w:tcW w:w="3543" w:type="dxa"/>
            <w:gridSpan w:val="2"/>
            <w:noWrap/>
            <w:vAlign w:val="center"/>
          </w:tcPr>
          <w:p>
            <w:pPr>
              <w:pStyle w:val="65"/>
              <w:rPr>
                <w:rFonts w:asciiTheme="minorEastAsia" w:hAnsiTheme="minorEastAsia" w:eastAsiaTheme="minorEastAsia"/>
              </w:rPr>
            </w:pPr>
            <w:r>
              <w:rPr>
                <w:rFonts w:asciiTheme="minorEastAsia" w:hAnsiTheme="minorEastAsia" w:eastAsiaTheme="minorEastAsia"/>
              </w:rPr>
              <w:t>0.2</w:t>
            </w:r>
          </w:p>
        </w:tc>
        <w:tc>
          <w:tcPr>
            <w:tcW w:w="1276" w:type="dxa"/>
            <w:vMerge w:val="restart"/>
            <w:vAlign w:val="center"/>
          </w:tcPr>
          <w:p>
            <w:pPr>
              <w:pStyle w:val="65"/>
              <w:rPr>
                <w:rFonts w:asciiTheme="minorEastAsia" w:hAnsiTheme="minorEastAsia" w:eastAsiaTheme="minorEastAsia"/>
              </w:rPr>
            </w:pPr>
            <w:r>
              <w:rPr>
                <w:rFonts w:hint="eastAsia" w:asciiTheme="minorEastAsia" w:hAnsiTheme="minorEastAsia" w:eastAsiaTheme="minorEastAsia"/>
              </w:rPr>
              <w:t>生产车间或设施废水排放口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7" w:type="dxa"/>
            <w:noWrap/>
            <w:vAlign w:val="center"/>
          </w:tcPr>
          <w:p>
            <w:pPr>
              <w:pStyle w:val="65"/>
              <w:rPr>
                <w:rFonts w:asciiTheme="minorEastAsia" w:hAnsiTheme="minorEastAsia" w:eastAsiaTheme="minorEastAsia"/>
              </w:rPr>
            </w:pPr>
            <w:r>
              <w:rPr>
                <w:rFonts w:asciiTheme="minorEastAsia" w:hAnsiTheme="minorEastAsia" w:eastAsiaTheme="minorEastAsia"/>
              </w:rPr>
              <w:t>13</w:t>
            </w:r>
          </w:p>
        </w:tc>
        <w:tc>
          <w:tcPr>
            <w:tcW w:w="2268" w:type="dxa"/>
            <w:noWrap/>
            <w:vAlign w:val="center"/>
          </w:tcPr>
          <w:p>
            <w:pPr>
              <w:pStyle w:val="65"/>
              <w:rPr>
                <w:rFonts w:asciiTheme="minorEastAsia" w:hAnsiTheme="minorEastAsia" w:eastAsiaTheme="minorEastAsia"/>
              </w:rPr>
            </w:pPr>
            <w:r>
              <w:rPr>
                <w:rFonts w:hint="eastAsia" w:asciiTheme="minorEastAsia" w:hAnsiTheme="minorEastAsia" w:eastAsiaTheme="minorEastAsia"/>
              </w:rPr>
              <w:t>总镉</w:t>
            </w:r>
          </w:p>
        </w:tc>
        <w:tc>
          <w:tcPr>
            <w:tcW w:w="3543" w:type="dxa"/>
            <w:gridSpan w:val="2"/>
            <w:noWrap/>
            <w:vAlign w:val="center"/>
          </w:tcPr>
          <w:p>
            <w:pPr>
              <w:pStyle w:val="65"/>
              <w:rPr>
                <w:rFonts w:asciiTheme="minorEastAsia" w:hAnsiTheme="minorEastAsia" w:eastAsiaTheme="minorEastAsia"/>
              </w:rPr>
            </w:pPr>
            <w:r>
              <w:rPr>
                <w:rFonts w:asciiTheme="minorEastAsia" w:hAnsiTheme="minorEastAsia" w:eastAsiaTheme="minorEastAsia"/>
              </w:rPr>
              <w:t>0.02</w:t>
            </w:r>
          </w:p>
        </w:tc>
        <w:tc>
          <w:tcPr>
            <w:tcW w:w="1276" w:type="dxa"/>
            <w:vMerge w:val="continue"/>
            <w:vAlign w:val="center"/>
          </w:tcPr>
          <w:p>
            <w:pPr>
              <w:widowControl/>
              <w:jc w:val="left"/>
              <w:rPr>
                <w:rFonts w:asciiTheme="minorEastAsia" w:hAnsiTheme="minorEastAsia" w:eastAsia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7" w:type="dxa"/>
            <w:noWrap/>
            <w:vAlign w:val="center"/>
          </w:tcPr>
          <w:p>
            <w:pPr>
              <w:pStyle w:val="65"/>
              <w:rPr>
                <w:rFonts w:asciiTheme="minorEastAsia" w:hAnsiTheme="minorEastAsia" w:eastAsiaTheme="minorEastAsia"/>
              </w:rPr>
            </w:pPr>
            <w:r>
              <w:rPr>
                <w:rFonts w:asciiTheme="minorEastAsia" w:hAnsiTheme="minorEastAsia" w:eastAsiaTheme="minorEastAsia"/>
              </w:rPr>
              <w:t>14</w:t>
            </w:r>
          </w:p>
        </w:tc>
        <w:tc>
          <w:tcPr>
            <w:tcW w:w="2268" w:type="dxa"/>
            <w:noWrap/>
            <w:vAlign w:val="center"/>
          </w:tcPr>
          <w:p>
            <w:pPr>
              <w:pStyle w:val="65"/>
              <w:rPr>
                <w:rFonts w:asciiTheme="minorEastAsia" w:hAnsiTheme="minorEastAsia" w:eastAsiaTheme="minorEastAsia"/>
              </w:rPr>
            </w:pPr>
            <w:r>
              <w:rPr>
                <w:rFonts w:hint="eastAsia" w:asciiTheme="minorEastAsia" w:hAnsiTheme="minorEastAsia" w:eastAsiaTheme="minorEastAsia"/>
              </w:rPr>
              <w:t>总镍</w:t>
            </w:r>
          </w:p>
        </w:tc>
        <w:tc>
          <w:tcPr>
            <w:tcW w:w="3543" w:type="dxa"/>
            <w:gridSpan w:val="2"/>
            <w:noWrap/>
            <w:vAlign w:val="center"/>
          </w:tcPr>
          <w:p>
            <w:pPr>
              <w:pStyle w:val="65"/>
              <w:rPr>
                <w:rFonts w:asciiTheme="minorEastAsia" w:hAnsiTheme="minorEastAsia" w:eastAsiaTheme="minorEastAsia"/>
              </w:rPr>
            </w:pPr>
            <w:r>
              <w:rPr>
                <w:rFonts w:asciiTheme="minorEastAsia" w:hAnsiTheme="minorEastAsia" w:eastAsiaTheme="minorEastAsia"/>
              </w:rPr>
              <w:t>0.5</w:t>
            </w:r>
          </w:p>
        </w:tc>
        <w:tc>
          <w:tcPr>
            <w:tcW w:w="1276" w:type="dxa"/>
            <w:vMerge w:val="continue"/>
            <w:vAlign w:val="center"/>
          </w:tcPr>
          <w:p>
            <w:pPr>
              <w:widowControl/>
              <w:jc w:val="left"/>
              <w:rPr>
                <w:rFonts w:asciiTheme="minorEastAsia" w:hAnsiTheme="minorEastAsia" w:eastAsia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7" w:type="dxa"/>
            <w:noWrap/>
            <w:vAlign w:val="center"/>
          </w:tcPr>
          <w:p>
            <w:pPr>
              <w:pStyle w:val="65"/>
              <w:rPr>
                <w:rFonts w:asciiTheme="minorEastAsia" w:hAnsiTheme="minorEastAsia" w:eastAsiaTheme="minorEastAsia"/>
              </w:rPr>
            </w:pPr>
            <w:r>
              <w:rPr>
                <w:rFonts w:asciiTheme="minorEastAsia" w:hAnsiTheme="minorEastAsia" w:eastAsiaTheme="minorEastAsia"/>
              </w:rPr>
              <w:t>15</w:t>
            </w:r>
          </w:p>
        </w:tc>
        <w:tc>
          <w:tcPr>
            <w:tcW w:w="2268" w:type="dxa"/>
            <w:noWrap/>
            <w:vAlign w:val="center"/>
          </w:tcPr>
          <w:p>
            <w:pPr>
              <w:pStyle w:val="65"/>
              <w:rPr>
                <w:rFonts w:asciiTheme="minorEastAsia" w:hAnsiTheme="minorEastAsia" w:eastAsiaTheme="minorEastAsia"/>
              </w:rPr>
            </w:pPr>
            <w:r>
              <w:rPr>
                <w:rFonts w:hint="eastAsia" w:asciiTheme="minorEastAsia" w:hAnsiTheme="minorEastAsia" w:eastAsiaTheme="minorEastAsia"/>
              </w:rPr>
              <w:t>总砷</w:t>
            </w:r>
          </w:p>
        </w:tc>
        <w:tc>
          <w:tcPr>
            <w:tcW w:w="3543" w:type="dxa"/>
            <w:gridSpan w:val="2"/>
            <w:noWrap/>
            <w:vAlign w:val="center"/>
          </w:tcPr>
          <w:p>
            <w:pPr>
              <w:pStyle w:val="65"/>
              <w:rPr>
                <w:rFonts w:asciiTheme="minorEastAsia" w:hAnsiTheme="minorEastAsia" w:eastAsiaTheme="minorEastAsia"/>
              </w:rPr>
            </w:pPr>
            <w:r>
              <w:rPr>
                <w:rFonts w:asciiTheme="minorEastAsia" w:hAnsiTheme="minorEastAsia" w:eastAsiaTheme="minorEastAsia"/>
              </w:rPr>
              <w:t>0.1</w:t>
            </w:r>
          </w:p>
        </w:tc>
        <w:tc>
          <w:tcPr>
            <w:tcW w:w="1276" w:type="dxa"/>
            <w:vMerge w:val="continue"/>
            <w:vAlign w:val="center"/>
          </w:tcPr>
          <w:p>
            <w:pPr>
              <w:widowControl/>
              <w:jc w:val="left"/>
              <w:rPr>
                <w:rFonts w:asciiTheme="minorEastAsia" w:hAnsiTheme="minorEastAsia" w:eastAsia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7" w:type="dxa"/>
            <w:noWrap/>
            <w:vAlign w:val="center"/>
          </w:tcPr>
          <w:p>
            <w:pPr>
              <w:pStyle w:val="65"/>
              <w:rPr>
                <w:rFonts w:asciiTheme="minorEastAsia" w:hAnsiTheme="minorEastAsia" w:eastAsiaTheme="minorEastAsia"/>
              </w:rPr>
            </w:pPr>
            <w:r>
              <w:rPr>
                <w:rFonts w:asciiTheme="minorEastAsia" w:hAnsiTheme="minorEastAsia" w:eastAsiaTheme="minorEastAsia"/>
              </w:rPr>
              <w:t>16</w:t>
            </w:r>
          </w:p>
        </w:tc>
        <w:tc>
          <w:tcPr>
            <w:tcW w:w="2268" w:type="dxa"/>
            <w:noWrap/>
            <w:vAlign w:val="center"/>
          </w:tcPr>
          <w:p>
            <w:pPr>
              <w:pStyle w:val="65"/>
              <w:rPr>
                <w:rFonts w:asciiTheme="minorEastAsia" w:hAnsiTheme="minorEastAsia" w:eastAsiaTheme="minorEastAsia"/>
              </w:rPr>
            </w:pPr>
            <w:r>
              <w:rPr>
                <w:rFonts w:hint="eastAsia" w:asciiTheme="minorEastAsia" w:hAnsiTheme="minorEastAsia" w:eastAsiaTheme="minorEastAsia"/>
              </w:rPr>
              <w:t>总汞</w:t>
            </w:r>
          </w:p>
        </w:tc>
        <w:tc>
          <w:tcPr>
            <w:tcW w:w="3543" w:type="dxa"/>
            <w:gridSpan w:val="2"/>
            <w:noWrap/>
            <w:vAlign w:val="center"/>
          </w:tcPr>
          <w:p>
            <w:pPr>
              <w:pStyle w:val="65"/>
              <w:rPr>
                <w:rFonts w:asciiTheme="minorEastAsia" w:hAnsiTheme="minorEastAsia" w:eastAsiaTheme="minorEastAsia"/>
              </w:rPr>
            </w:pPr>
            <w:r>
              <w:rPr>
                <w:rFonts w:asciiTheme="minorEastAsia" w:hAnsiTheme="minorEastAsia" w:eastAsiaTheme="minorEastAsia"/>
              </w:rPr>
              <w:t>0.01</w:t>
            </w:r>
          </w:p>
        </w:tc>
        <w:tc>
          <w:tcPr>
            <w:tcW w:w="1276" w:type="dxa"/>
            <w:vMerge w:val="continue"/>
            <w:vAlign w:val="center"/>
          </w:tcPr>
          <w:p>
            <w:pPr>
              <w:widowControl/>
              <w:jc w:val="left"/>
              <w:rPr>
                <w:rFonts w:asciiTheme="minorEastAsia" w:hAnsiTheme="minorEastAsia" w:eastAsia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7" w:type="dxa"/>
            <w:noWrap/>
            <w:vAlign w:val="center"/>
          </w:tcPr>
          <w:p>
            <w:pPr>
              <w:pStyle w:val="65"/>
              <w:rPr>
                <w:rFonts w:asciiTheme="minorEastAsia" w:hAnsiTheme="minorEastAsia" w:eastAsiaTheme="minorEastAsia"/>
              </w:rPr>
            </w:pPr>
            <w:r>
              <w:rPr>
                <w:rFonts w:asciiTheme="minorEastAsia" w:hAnsiTheme="minorEastAsia" w:eastAsiaTheme="minorEastAsia"/>
              </w:rPr>
              <w:t>17</w:t>
            </w:r>
          </w:p>
        </w:tc>
        <w:tc>
          <w:tcPr>
            <w:tcW w:w="2268" w:type="dxa"/>
            <w:noWrap/>
            <w:vAlign w:val="center"/>
          </w:tcPr>
          <w:p>
            <w:pPr>
              <w:pStyle w:val="65"/>
              <w:rPr>
                <w:rFonts w:asciiTheme="minorEastAsia" w:hAnsiTheme="minorEastAsia" w:eastAsiaTheme="minorEastAsia"/>
              </w:rPr>
            </w:pPr>
            <w:r>
              <w:rPr>
                <w:rFonts w:hint="eastAsia" w:asciiTheme="minorEastAsia" w:hAnsiTheme="minorEastAsia" w:eastAsiaTheme="minorEastAsia"/>
              </w:rPr>
              <w:t>总钴</w:t>
            </w:r>
          </w:p>
        </w:tc>
        <w:tc>
          <w:tcPr>
            <w:tcW w:w="3543" w:type="dxa"/>
            <w:gridSpan w:val="2"/>
            <w:noWrap/>
            <w:vAlign w:val="center"/>
          </w:tcPr>
          <w:p>
            <w:pPr>
              <w:pStyle w:val="65"/>
              <w:rPr>
                <w:rFonts w:asciiTheme="minorEastAsia" w:hAnsiTheme="minorEastAsia" w:eastAsiaTheme="minorEastAsia"/>
              </w:rPr>
            </w:pPr>
            <w:r>
              <w:rPr>
                <w:rFonts w:asciiTheme="minorEastAsia" w:hAnsiTheme="minorEastAsia" w:eastAsiaTheme="minorEastAsia"/>
              </w:rPr>
              <w:t>1.0</w:t>
            </w:r>
          </w:p>
        </w:tc>
        <w:tc>
          <w:tcPr>
            <w:tcW w:w="1276" w:type="dxa"/>
            <w:vMerge w:val="continue"/>
            <w:vAlign w:val="center"/>
          </w:tcPr>
          <w:p>
            <w:pPr>
              <w:widowControl/>
              <w:jc w:val="left"/>
              <w:rPr>
                <w:rFonts w:asciiTheme="minorEastAsia" w:hAnsiTheme="minorEastAsia" w:eastAsia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7" w:type="dxa"/>
            <w:vMerge w:val="restart"/>
            <w:vAlign w:val="center"/>
          </w:tcPr>
          <w:p>
            <w:pPr>
              <w:pStyle w:val="65"/>
              <w:rPr>
                <w:rFonts w:asciiTheme="minorEastAsia" w:hAnsiTheme="minorEastAsia" w:eastAsiaTheme="minorEastAsia"/>
              </w:rPr>
            </w:pPr>
            <w:r>
              <w:rPr>
                <w:rFonts w:asciiTheme="minorEastAsia" w:hAnsiTheme="minorEastAsia" w:eastAsiaTheme="minorEastAsia"/>
              </w:rPr>
              <w:t>单位产品基准排水量</w:t>
            </w:r>
          </w:p>
        </w:tc>
        <w:tc>
          <w:tcPr>
            <w:tcW w:w="2268" w:type="dxa"/>
            <w:noWrap/>
            <w:vAlign w:val="center"/>
          </w:tcPr>
          <w:p>
            <w:pPr>
              <w:pStyle w:val="65"/>
              <w:rPr>
                <w:rFonts w:asciiTheme="minorEastAsia" w:hAnsiTheme="minorEastAsia" w:eastAsiaTheme="minorEastAsia"/>
              </w:rPr>
            </w:pPr>
            <w:r>
              <w:rPr>
                <w:rFonts w:hint="eastAsia" w:asciiTheme="minorEastAsia" w:hAnsiTheme="minorEastAsia" w:eastAsiaTheme="minorEastAsia"/>
              </w:rPr>
              <w:t>铜冶炼（</w:t>
            </w:r>
            <w:r>
              <w:rPr>
                <w:rFonts w:asciiTheme="minorEastAsia" w:hAnsiTheme="minorEastAsia" w:eastAsiaTheme="minorEastAsia"/>
              </w:rPr>
              <w:t>m</w:t>
            </w:r>
            <w:r>
              <w:rPr>
                <w:rFonts w:asciiTheme="minorEastAsia" w:hAnsiTheme="minorEastAsia" w:eastAsiaTheme="minorEastAsia"/>
                <w:vertAlign w:val="superscript"/>
              </w:rPr>
              <w:t>3</w:t>
            </w:r>
            <w:r>
              <w:rPr>
                <w:rFonts w:asciiTheme="minorEastAsia" w:hAnsiTheme="minorEastAsia" w:eastAsiaTheme="minorEastAsia"/>
              </w:rPr>
              <w:t>/t-</w:t>
            </w:r>
            <w:r>
              <w:rPr>
                <w:rFonts w:hint="eastAsia" w:asciiTheme="minorEastAsia" w:hAnsiTheme="minorEastAsia" w:eastAsiaTheme="minorEastAsia"/>
              </w:rPr>
              <w:t>铜）</w:t>
            </w:r>
          </w:p>
        </w:tc>
        <w:tc>
          <w:tcPr>
            <w:tcW w:w="3543" w:type="dxa"/>
            <w:gridSpan w:val="2"/>
            <w:noWrap/>
            <w:vAlign w:val="center"/>
          </w:tcPr>
          <w:p>
            <w:pPr>
              <w:pStyle w:val="65"/>
              <w:rPr>
                <w:rFonts w:asciiTheme="minorEastAsia" w:hAnsiTheme="minorEastAsia" w:eastAsiaTheme="minorEastAsia"/>
              </w:rPr>
            </w:pPr>
            <w:r>
              <w:rPr>
                <w:rFonts w:asciiTheme="minorEastAsia" w:hAnsiTheme="minorEastAsia" w:eastAsiaTheme="minorEastAsia"/>
              </w:rPr>
              <w:t>8</w:t>
            </w:r>
          </w:p>
        </w:tc>
        <w:tc>
          <w:tcPr>
            <w:tcW w:w="1276" w:type="dxa"/>
            <w:vMerge w:val="restart"/>
            <w:vAlign w:val="center"/>
          </w:tcPr>
          <w:p>
            <w:pPr>
              <w:pStyle w:val="65"/>
              <w:rPr>
                <w:rFonts w:asciiTheme="minorEastAsia" w:hAnsiTheme="minorEastAsia" w:eastAsiaTheme="minorEastAsia"/>
              </w:rPr>
            </w:pPr>
            <w:r>
              <w:rPr>
                <w:rFonts w:hint="eastAsia" w:asciiTheme="minorEastAsia" w:hAnsiTheme="minorEastAsia" w:eastAsiaTheme="minorEastAsia"/>
              </w:rPr>
              <w:t>排水量计量位置与污染物排放监控位置一致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7" w:type="dxa"/>
            <w:vMerge w:val="continue"/>
            <w:vAlign w:val="center"/>
          </w:tcPr>
          <w:p>
            <w:pPr>
              <w:pStyle w:val="65"/>
              <w:rPr>
                <w:rFonts w:asciiTheme="minorEastAsia" w:hAnsiTheme="minorEastAsia" w:eastAsiaTheme="minorEastAsia"/>
              </w:rPr>
            </w:pPr>
          </w:p>
        </w:tc>
        <w:tc>
          <w:tcPr>
            <w:tcW w:w="2268" w:type="dxa"/>
            <w:noWrap/>
            <w:vAlign w:val="center"/>
          </w:tcPr>
          <w:p>
            <w:pPr>
              <w:pStyle w:val="65"/>
              <w:rPr>
                <w:rFonts w:asciiTheme="minorEastAsia" w:hAnsiTheme="minorEastAsia" w:eastAsiaTheme="minorEastAsia"/>
              </w:rPr>
            </w:pPr>
            <w:r>
              <w:rPr>
                <w:rFonts w:hint="eastAsia" w:asciiTheme="minorEastAsia" w:hAnsiTheme="minorEastAsia" w:eastAsiaTheme="minorEastAsia"/>
              </w:rPr>
              <w:t>镍冶炼（</w:t>
            </w:r>
            <w:r>
              <w:rPr>
                <w:rFonts w:asciiTheme="minorEastAsia" w:hAnsiTheme="minorEastAsia" w:eastAsiaTheme="minorEastAsia"/>
              </w:rPr>
              <w:t>m</w:t>
            </w:r>
            <w:r>
              <w:rPr>
                <w:rFonts w:asciiTheme="minorEastAsia" w:hAnsiTheme="minorEastAsia" w:eastAsiaTheme="minorEastAsia"/>
                <w:vertAlign w:val="superscript"/>
              </w:rPr>
              <w:t>3</w:t>
            </w:r>
            <w:r>
              <w:rPr>
                <w:rFonts w:asciiTheme="minorEastAsia" w:hAnsiTheme="minorEastAsia" w:eastAsiaTheme="minorEastAsia"/>
              </w:rPr>
              <w:t>/t-</w:t>
            </w:r>
            <w:r>
              <w:rPr>
                <w:rFonts w:hint="eastAsia" w:asciiTheme="minorEastAsia" w:hAnsiTheme="minorEastAsia" w:eastAsiaTheme="minorEastAsia"/>
              </w:rPr>
              <w:t>镍）</w:t>
            </w:r>
          </w:p>
        </w:tc>
        <w:tc>
          <w:tcPr>
            <w:tcW w:w="3543" w:type="dxa"/>
            <w:gridSpan w:val="2"/>
            <w:noWrap/>
            <w:vAlign w:val="center"/>
          </w:tcPr>
          <w:p>
            <w:pPr>
              <w:pStyle w:val="65"/>
              <w:rPr>
                <w:rFonts w:asciiTheme="minorEastAsia" w:hAnsiTheme="minorEastAsia" w:eastAsiaTheme="minorEastAsia"/>
              </w:rPr>
            </w:pPr>
            <w:r>
              <w:rPr>
                <w:rFonts w:asciiTheme="minorEastAsia" w:hAnsiTheme="minorEastAsia" w:eastAsiaTheme="minorEastAsia"/>
              </w:rPr>
              <w:t>12</w:t>
            </w:r>
          </w:p>
        </w:tc>
        <w:tc>
          <w:tcPr>
            <w:tcW w:w="1276" w:type="dxa"/>
            <w:vMerge w:val="continue"/>
            <w:vAlign w:val="center"/>
          </w:tcPr>
          <w:p>
            <w:pPr>
              <w:widowControl/>
              <w:jc w:val="left"/>
              <w:rPr>
                <w:rFonts w:asciiTheme="minorEastAsia" w:hAnsiTheme="minorEastAsia" w:eastAsia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47" w:type="dxa"/>
            <w:vMerge w:val="continue"/>
            <w:vAlign w:val="center"/>
          </w:tcPr>
          <w:p>
            <w:pPr>
              <w:pStyle w:val="65"/>
              <w:rPr>
                <w:rFonts w:asciiTheme="minorEastAsia" w:hAnsiTheme="minorEastAsia" w:eastAsiaTheme="minorEastAsia"/>
              </w:rPr>
            </w:pPr>
          </w:p>
        </w:tc>
        <w:tc>
          <w:tcPr>
            <w:tcW w:w="2268" w:type="dxa"/>
            <w:noWrap/>
            <w:vAlign w:val="center"/>
          </w:tcPr>
          <w:p>
            <w:pPr>
              <w:pStyle w:val="65"/>
              <w:rPr>
                <w:rFonts w:asciiTheme="minorEastAsia" w:hAnsiTheme="minorEastAsia" w:eastAsiaTheme="minorEastAsia"/>
              </w:rPr>
            </w:pPr>
            <w:r>
              <w:rPr>
                <w:rFonts w:hint="eastAsia" w:asciiTheme="minorEastAsia" w:hAnsiTheme="minorEastAsia" w:eastAsiaTheme="minorEastAsia"/>
              </w:rPr>
              <w:t>钴冶炼（</w:t>
            </w:r>
            <w:r>
              <w:rPr>
                <w:rFonts w:asciiTheme="minorEastAsia" w:hAnsiTheme="minorEastAsia" w:eastAsiaTheme="minorEastAsia"/>
              </w:rPr>
              <w:t>m</w:t>
            </w:r>
            <w:r>
              <w:rPr>
                <w:rFonts w:asciiTheme="minorEastAsia" w:hAnsiTheme="minorEastAsia" w:eastAsiaTheme="minorEastAsia"/>
                <w:vertAlign w:val="superscript"/>
              </w:rPr>
              <w:t>3</w:t>
            </w:r>
            <w:r>
              <w:rPr>
                <w:rFonts w:asciiTheme="minorEastAsia" w:hAnsiTheme="minorEastAsia" w:eastAsiaTheme="minorEastAsia"/>
              </w:rPr>
              <w:t>/t-</w:t>
            </w:r>
            <w:r>
              <w:rPr>
                <w:rFonts w:hint="eastAsia" w:asciiTheme="minorEastAsia" w:hAnsiTheme="minorEastAsia" w:eastAsiaTheme="minorEastAsia"/>
              </w:rPr>
              <w:t>钴）</w:t>
            </w:r>
          </w:p>
        </w:tc>
        <w:tc>
          <w:tcPr>
            <w:tcW w:w="3543" w:type="dxa"/>
            <w:gridSpan w:val="2"/>
            <w:noWrap/>
            <w:vAlign w:val="center"/>
          </w:tcPr>
          <w:p>
            <w:pPr>
              <w:pStyle w:val="65"/>
              <w:rPr>
                <w:rFonts w:asciiTheme="minorEastAsia" w:hAnsiTheme="minorEastAsia" w:eastAsiaTheme="minorEastAsia"/>
              </w:rPr>
            </w:pPr>
            <w:r>
              <w:rPr>
                <w:rFonts w:asciiTheme="minorEastAsia" w:hAnsiTheme="minorEastAsia" w:eastAsiaTheme="minorEastAsia"/>
              </w:rPr>
              <w:t>16</w:t>
            </w:r>
          </w:p>
        </w:tc>
        <w:tc>
          <w:tcPr>
            <w:tcW w:w="1276" w:type="dxa"/>
            <w:vMerge w:val="continue"/>
            <w:vAlign w:val="center"/>
          </w:tcPr>
          <w:p>
            <w:pPr>
              <w:widowControl/>
              <w:jc w:val="left"/>
              <w:rPr>
                <w:rFonts w:asciiTheme="minorEastAsia" w:hAnsiTheme="minorEastAsia" w:eastAsiaTheme="minorEastAsia"/>
                <w:color w:val="000000"/>
                <w:kern w:val="0"/>
                <w:sz w:val="22"/>
              </w:rPr>
            </w:pPr>
          </w:p>
        </w:tc>
      </w:tr>
    </w:tbl>
    <w:p>
      <w:pPr>
        <w:adjustRightInd w:val="0"/>
        <w:snapToGrid w:val="0"/>
        <w:spacing w:before="156" w:beforeLines="50" w:line="360" w:lineRule="auto"/>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表2</w:t>
      </w:r>
      <w:r>
        <w:rPr>
          <w:rFonts w:asciiTheme="minorEastAsia" w:hAnsiTheme="minorEastAsia" w:eastAsiaTheme="minorEastAsia"/>
          <w:color w:val="000000"/>
          <w:szCs w:val="28"/>
        </w:rPr>
        <w:t>-</w:t>
      </w:r>
      <w:r>
        <w:rPr>
          <w:rFonts w:hint="eastAsia" w:asciiTheme="minorEastAsia" w:hAnsiTheme="minorEastAsia" w:eastAsiaTheme="minorEastAsia"/>
          <w:color w:val="000000"/>
          <w:szCs w:val="28"/>
        </w:rPr>
        <w:t>14铜镍钴冶炼项目大气污染物排放浓度限值</w:t>
      </w:r>
      <w:r>
        <w:rPr>
          <w:rFonts w:asciiTheme="minorEastAsia" w:hAnsiTheme="minorEastAsia" w:eastAsiaTheme="minorEastAsia"/>
          <w:color w:val="000000"/>
          <w:szCs w:val="28"/>
        </w:rPr>
        <w:t xml:space="preserve">  </w:t>
      </w:r>
      <w:r>
        <w:rPr>
          <w:rFonts w:hint="eastAsia" w:asciiTheme="minorEastAsia" w:hAnsiTheme="minorEastAsia" w:eastAsiaTheme="minorEastAsia"/>
          <w:color w:val="000000"/>
          <w:szCs w:val="28"/>
        </w:rPr>
        <w:t>单位：</w:t>
      </w:r>
      <w:r>
        <w:rPr>
          <w:rFonts w:asciiTheme="minorEastAsia" w:hAnsiTheme="minorEastAsia" w:eastAsiaTheme="minorEastAsia"/>
          <w:color w:val="000000"/>
          <w:szCs w:val="28"/>
        </w:rPr>
        <w:t>mg/m</w:t>
      </w:r>
      <w:r>
        <w:rPr>
          <w:rFonts w:asciiTheme="minorEastAsia" w:hAnsiTheme="minorEastAsia" w:eastAsiaTheme="minorEastAsia"/>
          <w:color w:val="000000"/>
          <w:szCs w:val="28"/>
          <w:vertAlign w:val="superscript"/>
        </w:rPr>
        <w:t>3</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842"/>
        <w:gridCol w:w="1985"/>
        <w:gridCol w:w="99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序号</w:t>
            </w:r>
          </w:p>
        </w:tc>
        <w:tc>
          <w:tcPr>
            <w:tcW w:w="184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污染物项目</w:t>
            </w:r>
          </w:p>
        </w:tc>
        <w:tc>
          <w:tcPr>
            <w:tcW w:w="1985"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工艺或工序</w:t>
            </w:r>
          </w:p>
        </w:tc>
        <w:tc>
          <w:tcPr>
            <w:tcW w:w="99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限值</w:t>
            </w:r>
          </w:p>
        </w:tc>
        <w:tc>
          <w:tcPr>
            <w:tcW w:w="2693"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w:t>
            </w:r>
          </w:p>
        </w:tc>
        <w:tc>
          <w:tcPr>
            <w:tcW w:w="184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二氧化硫</w:t>
            </w:r>
          </w:p>
        </w:tc>
        <w:tc>
          <w:tcPr>
            <w:tcW w:w="1985"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所有</w:t>
            </w:r>
          </w:p>
        </w:tc>
        <w:tc>
          <w:tcPr>
            <w:tcW w:w="99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400</w:t>
            </w:r>
          </w:p>
        </w:tc>
        <w:tc>
          <w:tcPr>
            <w:tcW w:w="2693" w:type="dxa"/>
            <w:vMerge w:val="restart"/>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车间或生产设施排气筒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vMerge w:val="restart"/>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2</w:t>
            </w:r>
          </w:p>
        </w:tc>
        <w:tc>
          <w:tcPr>
            <w:tcW w:w="1842" w:type="dxa"/>
            <w:vMerge w:val="restart"/>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颗粒物</w:t>
            </w:r>
          </w:p>
        </w:tc>
        <w:tc>
          <w:tcPr>
            <w:tcW w:w="1985"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铜、镍、钴冶炼</w:t>
            </w:r>
          </w:p>
        </w:tc>
        <w:tc>
          <w:tcPr>
            <w:tcW w:w="99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80</w:t>
            </w:r>
          </w:p>
        </w:tc>
        <w:tc>
          <w:tcPr>
            <w:tcW w:w="2693" w:type="dxa"/>
            <w:vMerge w:val="continue"/>
            <w:vAlign w:val="center"/>
          </w:tcPr>
          <w:p>
            <w:pPr>
              <w:widowControl/>
              <w:jc w:val="center"/>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vMerge w:val="continue"/>
            <w:vAlign w:val="center"/>
          </w:tcPr>
          <w:p>
            <w:pPr>
              <w:pStyle w:val="65"/>
              <w:spacing w:line="240" w:lineRule="auto"/>
              <w:rPr>
                <w:rFonts w:asciiTheme="minorEastAsia" w:hAnsiTheme="minorEastAsia" w:eastAsiaTheme="minorEastAsia"/>
                <w:szCs w:val="21"/>
              </w:rPr>
            </w:pPr>
          </w:p>
        </w:tc>
        <w:tc>
          <w:tcPr>
            <w:tcW w:w="1842" w:type="dxa"/>
            <w:vMerge w:val="continue"/>
            <w:vAlign w:val="center"/>
          </w:tcPr>
          <w:p>
            <w:pPr>
              <w:pStyle w:val="65"/>
              <w:spacing w:line="240" w:lineRule="auto"/>
              <w:rPr>
                <w:rFonts w:asciiTheme="minorEastAsia" w:hAnsiTheme="minorEastAsia" w:eastAsiaTheme="minorEastAsia"/>
                <w:szCs w:val="21"/>
              </w:rPr>
            </w:pPr>
          </w:p>
        </w:tc>
        <w:tc>
          <w:tcPr>
            <w:tcW w:w="1985"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烟气制酸</w:t>
            </w:r>
          </w:p>
        </w:tc>
        <w:tc>
          <w:tcPr>
            <w:tcW w:w="99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0</w:t>
            </w:r>
          </w:p>
        </w:tc>
        <w:tc>
          <w:tcPr>
            <w:tcW w:w="2693" w:type="dxa"/>
            <w:vMerge w:val="continue"/>
            <w:vAlign w:val="center"/>
          </w:tcPr>
          <w:p>
            <w:pPr>
              <w:widowControl/>
              <w:jc w:val="center"/>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3</w:t>
            </w:r>
          </w:p>
        </w:tc>
        <w:tc>
          <w:tcPr>
            <w:tcW w:w="184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氮氧化物</w:t>
            </w:r>
            <w:r>
              <w:rPr>
                <w:rFonts w:hint="eastAsia" w:asciiTheme="minorEastAsia" w:hAnsiTheme="minorEastAsia" w:eastAsiaTheme="minorEastAsia"/>
                <w:szCs w:val="21"/>
                <w:vertAlign w:val="superscript"/>
              </w:rPr>
              <w:t>1）</w:t>
            </w:r>
          </w:p>
        </w:tc>
        <w:tc>
          <w:tcPr>
            <w:tcW w:w="1985"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所有</w:t>
            </w:r>
          </w:p>
        </w:tc>
        <w:tc>
          <w:tcPr>
            <w:tcW w:w="99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00</w:t>
            </w:r>
          </w:p>
        </w:tc>
        <w:tc>
          <w:tcPr>
            <w:tcW w:w="2693" w:type="dxa"/>
            <w:vMerge w:val="continue"/>
            <w:vAlign w:val="center"/>
          </w:tcPr>
          <w:p>
            <w:pPr>
              <w:widowControl/>
              <w:jc w:val="center"/>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4</w:t>
            </w:r>
          </w:p>
        </w:tc>
        <w:tc>
          <w:tcPr>
            <w:tcW w:w="1842"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硫酸雾</w:t>
            </w:r>
          </w:p>
        </w:tc>
        <w:tc>
          <w:tcPr>
            <w:tcW w:w="1985"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所有</w:t>
            </w:r>
          </w:p>
        </w:tc>
        <w:tc>
          <w:tcPr>
            <w:tcW w:w="99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0</w:t>
            </w:r>
          </w:p>
        </w:tc>
        <w:tc>
          <w:tcPr>
            <w:tcW w:w="2693" w:type="dxa"/>
            <w:vMerge w:val="continue"/>
            <w:vAlign w:val="center"/>
          </w:tcPr>
          <w:p>
            <w:pPr>
              <w:widowControl/>
              <w:jc w:val="center"/>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93"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5</w:t>
            </w:r>
          </w:p>
        </w:tc>
        <w:tc>
          <w:tcPr>
            <w:tcW w:w="184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氯化氢</w:t>
            </w:r>
          </w:p>
        </w:tc>
        <w:tc>
          <w:tcPr>
            <w:tcW w:w="1985"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镍、钴冶炼</w:t>
            </w:r>
          </w:p>
        </w:tc>
        <w:tc>
          <w:tcPr>
            <w:tcW w:w="99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80</w:t>
            </w:r>
          </w:p>
        </w:tc>
        <w:tc>
          <w:tcPr>
            <w:tcW w:w="2693" w:type="dxa"/>
            <w:vMerge w:val="continue"/>
            <w:vAlign w:val="center"/>
          </w:tcPr>
          <w:p>
            <w:pPr>
              <w:widowControl/>
              <w:jc w:val="center"/>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6</w:t>
            </w:r>
          </w:p>
        </w:tc>
        <w:tc>
          <w:tcPr>
            <w:tcW w:w="184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氯气</w:t>
            </w:r>
          </w:p>
        </w:tc>
        <w:tc>
          <w:tcPr>
            <w:tcW w:w="1985"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镍、钴冶炼</w:t>
            </w:r>
          </w:p>
        </w:tc>
        <w:tc>
          <w:tcPr>
            <w:tcW w:w="99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60</w:t>
            </w:r>
          </w:p>
        </w:tc>
        <w:tc>
          <w:tcPr>
            <w:tcW w:w="2693" w:type="dxa"/>
            <w:vMerge w:val="continue"/>
            <w:vAlign w:val="center"/>
          </w:tcPr>
          <w:p>
            <w:pPr>
              <w:widowControl/>
              <w:jc w:val="center"/>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7</w:t>
            </w:r>
          </w:p>
        </w:tc>
        <w:tc>
          <w:tcPr>
            <w:tcW w:w="184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氟化物</w:t>
            </w:r>
          </w:p>
        </w:tc>
        <w:tc>
          <w:tcPr>
            <w:tcW w:w="1985"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所有</w:t>
            </w:r>
          </w:p>
        </w:tc>
        <w:tc>
          <w:tcPr>
            <w:tcW w:w="99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3.0</w:t>
            </w:r>
          </w:p>
        </w:tc>
        <w:tc>
          <w:tcPr>
            <w:tcW w:w="2693" w:type="dxa"/>
            <w:vMerge w:val="continue"/>
            <w:vAlign w:val="center"/>
          </w:tcPr>
          <w:p>
            <w:pPr>
              <w:widowControl/>
              <w:jc w:val="center"/>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8</w:t>
            </w:r>
          </w:p>
        </w:tc>
        <w:tc>
          <w:tcPr>
            <w:tcW w:w="184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砷及其化合物</w:t>
            </w:r>
            <w:r>
              <w:rPr>
                <w:rFonts w:hint="eastAsia" w:asciiTheme="minorEastAsia" w:hAnsiTheme="minorEastAsia" w:eastAsiaTheme="minorEastAsia"/>
                <w:szCs w:val="21"/>
                <w:vertAlign w:val="superscript"/>
              </w:rPr>
              <w:t>2）</w:t>
            </w:r>
          </w:p>
        </w:tc>
        <w:tc>
          <w:tcPr>
            <w:tcW w:w="1985"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所有</w:t>
            </w:r>
          </w:p>
        </w:tc>
        <w:tc>
          <w:tcPr>
            <w:tcW w:w="99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0.4</w:t>
            </w:r>
          </w:p>
        </w:tc>
        <w:tc>
          <w:tcPr>
            <w:tcW w:w="2693" w:type="dxa"/>
            <w:vMerge w:val="continue"/>
            <w:vAlign w:val="center"/>
          </w:tcPr>
          <w:p>
            <w:pPr>
              <w:widowControl/>
              <w:jc w:val="center"/>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993"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9</w:t>
            </w:r>
          </w:p>
        </w:tc>
        <w:tc>
          <w:tcPr>
            <w:tcW w:w="184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镍及其化合物</w:t>
            </w:r>
          </w:p>
        </w:tc>
        <w:tc>
          <w:tcPr>
            <w:tcW w:w="1985"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镍、钴冶炼</w:t>
            </w:r>
          </w:p>
        </w:tc>
        <w:tc>
          <w:tcPr>
            <w:tcW w:w="99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4.3</w:t>
            </w:r>
          </w:p>
        </w:tc>
        <w:tc>
          <w:tcPr>
            <w:tcW w:w="2693" w:type="dxa"/>
            <w:vMerge w:val="continue"/>
            <w:vAlign w:val="center"/>
          </w:tcPr>
          <w:p>
            <w:pPr>
              <w:widowControl/>
              <w:jc w:val="center"/>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w:t>
            </w:r>
          </w:p>
        </w:tc>
        <w:tc>
          <w:tcPr>
            <w:tcW w:w="184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铅及其化合物</w:t>
            </w:r>
          </w:p>
        </w:tc>
        <w:tc>
          <w:tcPr>
            <w:tcW w:w="1985"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所有</w:t>
            </w:r>
          </w:p>
        </w:tc>
        <w:tc>
          <w:tcPr>
            <w:tcW w:w="992"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w:t>
            </w:r>
            <w:r>
              <w:rPr>
                <w:rFonts w:hint="eastAsia" w:asciiTheme="minorEastAsia" w:hAnsiTheme="minorEastAsia" w:eastAsiaTheme="minorEastAsia"/>
                <w:szCs w:val="21"/>
              </w:rPr>
              <w:t>7</w:t>
            </w:r>
          </w:p>
        </w:tc>
        <w:tc>
          <w:tcPr>
            <w:tcW w:w="2693" w:type="dxa"/>
            <w:vMerge w:val="continue"/>
            <w:vAlign w:val="center"/>
          </w:tcPr>
          <w:p>
            <w:pPr>
              <w:widowControl/>
              <w:jc w:val="center"/>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11</w:t>
            </w:r>
          </w:p>
        </w:tc>
        <w:tc>
          <w:tcPr>
            <w:tcW w:w="184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汞及其化合物</w:t>
            </w:r>
          </w:p>
        </w:tc>
        <w:tc>
          <w:tcPr>
            <w:tcW w:w="1985"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所有</w:t>
            </w:r>
          </w:p>
        </w:tc>
        <w:tc>
          <w:tcPr>
            <w:tcW w:w="99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0.012</w:t>
            </w:r>
          </w:p>
        </w:tc>
        <w:tc>
          <w:tcPr>
            <w:tcW w:w="2693" w:type="dxa"/>
            <w:vMerge w:val="continue"/>
            <w:vAlign w:val="center"/>
          </w:tcPr>
          <w:p>
            <w:pPr>
              <w:widowControl/>
              <w:jc w:val="center"/>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35" w:type="dxa"/>
            <w:gridSpan w:val="2"/>
            <w:vMerge w:val="restart"/>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单位产品基准排气量</w:t>
            </w:r>
          </w:p>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（m</w:t>
            </w:r>
            <w:r>
              <w:rPr>
                <w:rFonts w:asciiTheme="minorEastAsia" w:hAnsiTheme="minorEastAsia" w:eastAsiaTheme="minorEastAsia"/>
                <w:szCs w:val="21"/>
                <w:vertAlign w:val="superscript"/>
              </w:rPr>
              <w:t>3</w:t>
            </w:r>
            <w:r>
              <w:rPr>
                <w:rFonts w:asciiTheme="minorEastAsia" w:hAnsiTheme="minorEastAsia" w:eastAsiaTheme="minorEastAsia"/>
                <w:szCs w:val="21"/>
              </w:rPr>
              <w:t>/吨产品）</w:t>
            </w:r>
          </w:p>
        </w:tc>
        <w:tc>
          <w:tcPr>
            <w:tcW w:w="1985"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铜冶炼（</w:t>
            </w:r>
            <w:r>
              <w:rPr>
                <w:rFonts w:asciiTheme="minorEastAsia" w:hAnsiTheme="minorEastAsia" w:eastAsiaTheme="minorEastAsia"/>
                <w:szCs w:val="21"/>
              </w:rPr>
              <w:t>m</w:t>
            </w:r>
            <w:r>
              <w:rPr>
                <w:rFonts w:asciiTheme="minorEastAsia" w:hAnsiTheme="minorEastAsia" w:eastAsiaTheme="minorEastAsia"/>
                <w:szCs w:val="21"/>
                <w:vertAlign w:val="superscript"/>
              </w:rPr>
              <w:t>3</w:t>
            </w:r>
            <w:r>
              <w:rPr>
                <w:rFonts w:asciiTheme="minorEastAsia" w:hAnsiTheme="minorEastAsia" w:eastAsiaTheme="minorEastAsia"/>
                <w:szCs w:val="21"/>
              </w:rPr>
              <w:t>/t-</w:t>
            </w:r>
            <w:r>
              <w:rPr>
                <w:rFonts w:hint="eastAsia" w:asciiTheme="minorEastAsia" w:hAnsiTheme="minorEastAsia" w:eastAsiaTheme="minorEastAsia"/>
                <w:szCs w:val="21"/>
              </w:rPr>
              <w:t>铜）</w:t>
            </w:r>
          </w:p>
        </w:tc>
        <w:tc>
          <w:tcPr>
            <w:tcW w:w="992"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21000</w:t>
            </w:r>
          </w:p>
        </w:tc>
        <w:tc>
          <w:tcPr>
            <w:tcW w:w="2693" w:type="dxa"/>
            <w:vMerge w:val="restart"/>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排气量计量位置与污染物排放监控位置一致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35" w:type="dxa"/>
            <w:gridSpan w:val="2"/>
            <w:vMerge w:val="continue"/>
            <w:vAlign w:val="center"/>
          </w:tcPr>
          <w:p>
            <w:pPr>
              <w:pStyle w:val="65"/>
              <w:spacing w:line="240" w:lineRule="auto"/>
              <w:rPr>
                <w:rFonts w:asciiTheme="minorEastAsia" w:hAnsiTheme="minorEastAsia" w:eastAsiaTheme="minorEastAsia"/>
                <w:szCs w:val="21"/>
              </w:rPr>
            </w:pPr>
          </w:p>
        </w:tc>
        <w:tc>
          <w:tcPr>
            <w:tcW w:w="1985"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镍冶炼（</w:t>
            </w:r>
            <w:r>
              <w:rPr>
                <w:rFonts w:asciiTheme="minorEastAsia" w:hAnsiTheme="minorEastAsia" w:eastAsiaTheme="minorEastAsia"/>
                <w:szCs w:val="21"/>
              </w:rPr>
              <w:t>m</w:t>
            </w:r>
            <w:r>
              <w:rPr>
                <w:rFonts w:asciiTheme="minorEastAsia" w:hAnsiTheme="minorEastAsia" w:eastAsiaTheme="minorEastAsia"/>
                <w:szCs w:val="21"/>
                <w:vertAlign w:val="superscript"/>
              </w:rPr>
              <w:t>3</w:t>
            </w:r>
            <w:r>
              <w:rPr>
                <w:rFonts w:asciiTheme="minorEastAsia" w:hAnsiTheme="minorEastAsia" w:eastAsiaTheme="minorEastAsia"/>
                <w:szCs w:val="21"/>
              </w:rPr>
              <w:t>/t-</w:t>
            </w:r>
            <w:r>
              <w:rPr>
                <w:rFonts w:hint="eastAsia" w:asciiTheme="minorEastAsia" w:hAnsiTheme="minorEastAsia" w:eastAsiaTheme="minorEastAsia"/>
                <w:szCs w:val="21"/>
              </w:rPr>
              <w:t>镍）</w:t>
            </w:r>
          </w:p>
        </w:tc>
        <w:tc>
          <w:tcPr>
            <w:tcW w:w="992"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36000</w:t>
            </w:r>
          </w:p>
        </w:tc>
        <w:tc>
          <w:tcPr>
            <w:tcW w:w="2693" w:type="dxa"/>
            <w:vMerge w:val="continue"/>
            <w:vAlign w:val="center"/>
          </w:tcPr>
          <w:p>
            <w:pPr>
              <w:pStyle w:val="65"/>
              <w:spacing w:line="24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5" w:type="dxa"/>
            <w:gridSpan w:val="5"/>
            <w:vAlign w:val="center"/>
          </w:tcPr>
          <w:p>
            <w:pPr>
              <w:pStyle w:val="65"/>
              <w:spacing w:line="240" w:lineRule="auto"/>
              <w:jc w:val="both"/>
              <w:rPr>
                <w:rFonts w:asciiTheme="minorEastAsia" w:hAnsiTheme="minorEastAsia" w:eastAsiaTheme="minorEastAsia"/>
                <w:szCs w:val="21"/>
              </w:rPr>
            </w:pPr>
            <w:r>
              <w:rPr>
                <w:rFonts w:hint="eastAsia" w:asciiTheme="minorEastAsia" w:hAnsiTheme="minorEastAsia" w:eastAsiaTheme="minorEastAsia"/>
                <w:szCs w:val="21"/>
              </w:rPr>
              <w:t>注：1）氮氧化物以NO</w:t>
            </w:r>
            <w:r>
              <w:rPr>
                <w:rFonts w:asciiTheme="minorEastAsia" w:hAnsiTheme="minorEastAsia" w:eastAsiaTheme="minorEastAsia"/>
                <w:szCs w:val="21"/>
                <w:vertAlign w:val="subscript"/>
              </w:rPr>
              <w:t>2</w:t>
            </w:r>
            <w:r>
              <w:rPr>
                <w:rFonts w:hint="eastAsia" w:asciiTheme="minorEastAsia" w:hAnsiTheme="minorEastAsia" w:eastAsiaTheme="minorEastAsia"/>
                <w:szCs w:val="21"/>
              </w:rPr>
              <w:t>计；2）金属及其化合物以金属元素计。下同。</w:t>
            </w:r>
          </w:p>
        </w:tc>
      </w:tr>
    </w:tbl>
    <w:p>
      <w:pPr>
        <w:adjustRightInd w:val="0"/>
        <w:snapToGrid w:val="0"/>
        <w:spacing w:before="156" w:beforeLines="50" w:line="360" w:lineRule="auto"/>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表2</w:t>
      </w:r>
      <w:r>
        <w:rPr>
          <w:rFonts w:asciiTheme="minorEastAsia" w:hAnsiTheme="minorEastAsia" w:eastAsiaTheme="minorEastAsia"/>
          <w:color w:val="000000"/>
          <w:szCs w:val="28"/>
        </w:rPr>
        <w:t>-</w:t>
      </w:r>
      <w:r>
        <w:rPr>
          <w:rFonts w:hint="eastAsia" w:asciiTheme="minorEastAsia" w:hAnsiTheme="minorEastAsia" w:eastAsiaTheme="minorEastAsia"/>
          <w:color w:val="000000"/>
          <w:szCs w:val="28"/>
        </w:rPr>
        <w:t>15铜镍钴冶炼项目大气污染物特别排放限值</w:t>
      </w:r>
      <w:r>
        <w:rPr>
          <w:rFonts w:asciiTheme="minorEastAsia" w:hAnsiTheme="minorEastAsia" w:eastAsiaTheme="minorEastAsia"/>
          <w:color w:val="000000"/>
          <w:szCs w:val="28"/>
        </w:rPr>
        <w:t xml:space="preserve">  </w:t>
      </w:r>
      <w:r>
        <w:rPr>
          <w:rFonts w:hint="eastAsia" w:asciiTheme="minorEastAsia" w:hAnsiTheme="minorEastAsia" w:eastAsiaTheme="minorEastAsia"/>
          <w:color w:val="000000"/>
          <w:szCs w:val="28"/>
        </w:rPr>
        <w:t>单位：</w:t>
      </w:r>
      <w:r>
        <w:rPr>
          <w:rFonts w:asciiTheme="minorEastAsia" w:hAnsiTheme="minorEastAsia" w:eastAsiaTheme="minorEastAsia"/>
          <w:color w:val="000000"/>
          <w:szCs w:val="28"/>
        </w:rPr>
        <w:t>mg/m</w:t>
      </w:r>
      <w:r>
        <w:rPr>
          <w:rFonts w:asciiTheme="minorEastAsia" w:hAnsiTheme="minorEastAsia" w:eastAsiaTheme="minorEastAsia"/>
          <w:color w:val="000000"/>
          <w:szCs w:val="28"/>
          <w:vertAlign w:val="superscript"/>
        </w:rPr>
        <w:t>3</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842"/>
        <w:gridCol w:w="1985"/>
        <w:gridCol w:w="99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vAlign w:val="center"/>
          </w:tcPr>
          <w:p>
            <w:pPr>
              <w:pStyle w:val="65"/>
              <w:rPr>
                <w:rFonts w:asciiTheme="minorEastAsia" w:hAnsiTheme="minorEastAsia" w:eastAsiaTheme="minorEastAsia"/>
              </w:rPr>
            </w:pPr>
            <w:r>
              <w:rPr>
                <w:rFonts w:asciiTheme="minorEastAsia" w:hAnsiTheme="minorEastAsia" w:eastAsiaTheme="minorEastAsia"/>
              </w:rPr>
              <w:t>序号</w:t>
            </w:r>
          </w:p>
        </w:tc>
        <w:tc>
          <w:tcPr>
            <w:tcW w:w="1842" w:type="dxa"/>
            <w:vAlign w:val="center"/>
          </w:tcPr>
          <w:p>
            <w:pPr>
              <w:pStyle w:val="65"/>
              <w:rPr>
                <w:rFonts w:asciiTheme="minorEastAsia" w:hAnsiTheme="minorEastAsia" w:eastAsiaTheme="minorEastAsia"/>
              </w:rPr>
            </w:pPr>
            <w:r>
              <w:rPr>
                <w:rFonts w:hint="eastAsia" w:asciiTheme="minorEastAsia" w:hAnsiTheme="minorEastAsia" w:eastAsiaTheme="minorEastAsia"/>
              </w:rPr>
              <w:t>污染物项目</w:t>
            </w:r>
          </w:p>
        </w:tc>
        <w:tc>
          <w:tcPr>
            <w:tcW w:w="1985" w:type="dxa"/>
            <w:vAlign w:val="center"/>
          </w:tcPr>
          <w:p>
            <w:pPr>
              <w:pStyle w:val="65"/>
              <w:rPr>
                <w:rFonts w:asciiTheme="minorEastAsia" w:hAnsiTheme="minorEastAsia" w:eastAsiaTheme="minorEastAsia"/>
              </w:rPr>
            </w:pPr>
            <w:r>
              <w:rPr>
                <w:rFonts w:hint="eastAsia" w:asciiTheme="minorEastAsia" w:hAnsiTheme="minorEastAsia" w:eastAsiaTheme="minorEastAsia"/>
              </w:rPr>
              <w:t>工艺或工序</w:t>
            </w:r>
          </w:p>
        </w:tc>
        <w:tc>
          <w:tcPr>
            <w:tcW w:w="992" w:type="dxa"/>
            <w:vAlign w:val="center"/>
          </w:tcPr>
          <w:p>
            <w:pPr>
              <w:pStyle w:val="65"/>
              <w:rPr>
                <w:rFonts w:asciiTheme="minorEastAsia" w:hAnsiTheme="minorEastAsia" w:eastAsiaTheme="minorEastAsia"/>
              </w:rPr>
            </w:pPr>
            <w:r>
              <w:rPr>
                <w:rFonts w:hint="eastAsia" w:asciiTheme="minorEastAsia" w:hAnsiTheme="minorEastAsia" w:eastAsiaTheme="minorEastAsia"/>
              </w:rPr>
              <w:t>限值</w:t>
            </w:r>
          </w:p>
        </w:tc>
        <w:tc>
          <w:tcPr>
            <w:tcW w:w="2693" w:type="dxa"/>
            <w:vAlign w:val="center"/>
          </w:tcPr>
          <w:p>
            <w:pPr>
              <w:pStyle w:val="65"/>
              <w:rPr>
                <w:rFonts w:asciiTheme="minorEastAsia" w:hAnsiTheme="minorEastAsia" w:eastAsiaTheme="minorEastAsia"/>
              </w:rPr>
            </w:pPr>
            <w:r>
              <w:rPr>
                <w:rFonts w:hint="eastAsia" w:asciiTheme="minorEastAsia" w:hAnsiTheme="minorEastAsia" w:eastAsiaTheme="minorEastAsia"/>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vAlign w:val="center"/>
          </w:tcPr>
          <w:p>
            <w:pPr>
              <w:pStyle w:val="65"/>
              <w:rPr>
                <w:rFonts w:asciiTheme="minorEastAsia" w:hAnsiTheme="minorEastAsia" w:eastAsiaTheme="minorEastAsia"/>
              </w:rPr>
            </w:pPr>
            <w:r>
              <w:rPr>
                <w:rFonts w:asciiTheme="minorEastAsia" w:hAnsiTheme="minorEastAsia" w:eastAsiaTheme="minorEastAsia"/>
              </w:rPr>
              <w:t>1</w:t>
            </w:r>
          </w:p>
        </w:tc>
        <w:tc>
          <w:tcPr>
            <w:tcW w:w="1842" w:type="dxa"/>
            <w:vAlign w:val="center"/>
          </w:tcPr>
          <w:p>
            <w:pPr>
              <w:pStyle w:val="65"/>
              <w:rPr>
                <w:rFonts w:asciiTheme="minorEastAsia" w:hAnsiTheme="minorEastAsia" w:eastAsiaTheme="minorEastAsia"/>
              </w:rPr>
            </w:pPr>
            <w:r>
              <w:rPr>
                <w:rFonts w:hint="eastAsia" w:asciiTheme="minorEastAsia" w:hAnsiTheme="minorEastAsia" w:eastAsiaTheme="minorEastAsia"/>
              </w:rPr>
              <w:t>二氧化硫</w:t>
            </w:r>
          </w:p>
        </w:tc>
        <w:tc>
          <w:tcPr>
            <w:tcW w:w="1985" w:type="dxa"/>
            <w:vAlign w:val="center"/>
          </w:tcPr>
          <w:p>
            <w:pPr>
              <w:pStyle w:val="65"/>
              <w:rPr>
                <w:rFonts w:asciiTheme="minorEastAsia" w:hAnsiTheme="minorEastAsia" w:eastAsiaTheme="minorEastAsia"/>
              </w:rPr>
            </w:pPr>
            <w:r>
              <w:rPr>
                <w:rFonts w:hint="eastAsia" w:asciiTheme="minorEastAsia" w:hAnsiTheme="minorEastAsia" w:eastAsiaTheme="minorEastAsia"/>
              </w:rPr>
              <w:t>所有</w:t>
            </w:r>
          </w:p>
        </w:tc>
        <w:tc>
          <w:tcPr>
            <w:tcW w:w="992" w:type="dxa"/>
            <w:vAlign w:val="center"/>
          </w:tcPr>
          <w:p>
            <w:pPr>
              <w:pStyle w:val="65"/>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00</w:t>
            </w:r>
          </w:p>
        </w:tc>
        <w:tc>
          <w:tcPr>
            <w:tcW w:w="2693" w:type="dxa"/>
            <w:vMerge w:val="restart"/>
            <w:vAlign w:val="center"/>
          </w:tcPr>
          <w:p>
            <w:pPr>
              <w:pStyle w:val="65"/>
              <w:rPr>
                <w:rFonts w:asciiTheme="minorEastAsia" w:hAnsiTheme="minorEastAsia" w:eastAsiaTheme="minorEastAsia"/>
              </w:rPr>
            </w:pPr>
            <w:r>
              <w:rPr>
                <w:rFonts w:hint="eastAsia" w:asciiTheme="minorEastAsia" w:hAnsiTheme="minorEastAsia" w:eastAsiaTheme="minorEastAsia"/>
              </w:rPr>
              <w:t>车间或生产设施排气筒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vAlign w:val="center"/>
          </w:tcPr>
          <w:p>
            <w:pPr>
              <w:pStyle w:val="65"/>
              <w:rPr>
                <w:rFonts w:asciiTheme="minorEastAsia" w:hAnsiTheme="minorEastAsia" w:eastAsiaTheme="minorEastAsia"/>
              </w:rPr>
            </w:pPr>
            <w:r>
              <w:rPr>
                <w:rFonts w:asciiTheme="minorEastAsia" w:hAnsiTheme="minorEastAsia" w:eastAsiaTheme="minorEastAsia"/>
              </w:rPr>
              <w:t>2</w:t>
            </w:r>
          </w:p>
        </w:tc>
        <w:tc>
          <w:tcPr>
            <w:tcW w:w="1842" w:type="dxa"/>
            <w:vAlign w:val="center"/>
          </w:tcPr>
          <w:p>
            <w:pPr>
              <w:pStyle w:val="65"/>
              <w:rPr>
                <w:rFonts w:asciiTheme="minorEastAsia" w:hAnsiTheme="minorEastAsia" w:eastAsiaTheme="minorEastAsia"/>
              </w:rPr>
            </w:pPr>
            <w:r>
              <w:rPr>
                <w:rFonts w:hint="eastAsia" w:asciiTheme="minorEastAsia" w:hAnsiTheme="minorEastAsia" w:eastAsiaTheme="minorEastAsia"/>
              </w:rPr>
              <w:t>颗粒物</w:t>
            </w:r>
          </w:p>
        </w:tc>
        <w:tc>
          <w:tcPr>
            <w:tcW w:w="1985" w:type="dxa"/>
            <w:vAlign w:val="center"/>
          </w:tcPr>
          <w:p>
            <w:pPr>
              <w:pStyle w:val="65"/>
              <w:rPr>
                <w:rFonts w:asciiTheme="minorEastAsia" w:hAnsiTheme="minorEastAsia" w:eastAsiaTheme="minorEastAsia"/>
              </w:rPr>
            </w:pPr>
            <w:r>
              <w:rPr>
                <w:rFonts w:hint="eastAsia" w:asciiTheme="minorEastAsia" w:hAnsiTheme="minorEastAsia" w:eastAsiaTheme="minorEastAsia"/>
              </w:rPr>
              <w:t>所有</w:t>
            </w:r>
          </w:p>
        </w:tc>
        <w:tc>
          <w:tcPr>
            <w:tcW w:w="992" w:type="dxa"/>
            <w:vAlign w:val="center"/>
          </w:tcPr>
          <w:p>
            <w:pPr>
              <w:pStyle w:val="65"/>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w:t>
            </w:r>
          </w:p>
        </w:tc>
        <w:tc>
          <w:tcPr>
            <w:tcW w:w="2693" w:type="dxa"/>
            <w:vMerge w:val="continue"/>
            <w:vAlign w:val="center"/>
          </w:tcPr>
          <w:p>
            <w:pPr>
              <w:widowControl/>
              <w:jc w:val="center"/>
              <w:rPr>
                <w:rFonts w:asciiTheme="minorEastAsia" w:hAnsiTheme="minorEastAsia" w:eastAsiaTheme="minorEastAsia"/>
                <w:bCs/>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vAlign w:val="center"/>
          </w:tcPr>
          <w:p>
            <w:pPr>
              <w:pStyle w:val="65"/>
              <w:rPr>
                <w:rFonts w:asciiTheme="minorEastAsia" w:hAnsiTheme="minorEastAsia" w:eastAsiaTheme="minorEastAsia"/>
              </w:rPr>
            </w:pPr>
            <w:r>
              <w:rPr>
                <w:rFonts w:asciiTheme="minorEastAsia" w:hAnsiTheme="minorEastAsia" w:eastAsiaTheme="minorEastAsia"/>
              </w:rPr>
              <w:t>3</w:t>
            </w:r>
          </w:p>
        </w:tc>
        <w:tc>
          <w:tcPr>
            <w:tcW w:w="1842" w:type="dxa"/>
            <w:vAlign w:val="center"/>
          </w:tcPr>
          <w:p>
            <w:pPr>
              <w:pStyle w:val="65"/>
              <w:rPr>
                <w:rFonts w:asciiTheme="minorEastAsia" w:hAnsiTheme="minorEastAsia" w:eastAsiaTheme="minorEastAsia"/>
              </w:rPr>
            </w:pPr>
            <w:r>
              <w:rPr>
                <w:rFonts w:hint="eastAsia" w:asciiTheme="minorEastAsia" w:hAnsiTheme="minorEastAsia" w:eastAsiaTheme="minorEastAsia"/>
              </w:rPr>
              <w:t>氮氧化物</w:t>
            </w:r>
          </w:p>
        </w:tc>
        <w:tc>
          <w:tcPr>
            <w:tcW w:w="1985" w:type="dxa"/>
            <w:vAlign w:val="center"/>
          </w:tcPr>
          <w:p>
            <w:pPr>
              <w:pStyle w:val="65"/>
              <w:rPr>
                <w:rFonts w:asciiTheme="minorEastAsia" w:hAnsiTheme="minorEastAsia" w:eastAsiaTheme="minorEastAsia"/>
              </w:rPr>
            </w:pPr>
            <w:r>
              <w:rPr>
                <w:rFonts w:hint="eastAsia" w:asciiTheme="minorEastAsia" w:hAnsiTheme="minorEastAsia" w:eastAsiaTheme="minorEastAsia"/>
              </w:rPr>
              <w:t>所有</w:t>
            </w:r>
          </w:p>
        </w:tc>
        <w:tc>
          <w:tcPr>
            <w:tcW w:w="992" w:type="dxa"/>
            <w:vAlign w:val="center"/>
          </w:tcPr>
          <w:p>
            <w:pPr>
              <w:pStyle w:val="65"/>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00</w:t>
            </w:r>
          </w:p>
        </w:tc>
        <w:tc>
          <w:tcPr>
            <w:tcW w:w="2693" w:type="dxa"/>
            <w:vMerge w:val="continue"/>
            <w:vAlign w:val="center"/>
          </w:tcPr>
          <w:p>
            <w:pPr>
              <w:widowControl/>
              <w:jc w:val="center"/>
              <w:rPr>
                <w:rFonts w:asciiTheme="minorEastAsia" w:hAnsiTheme="minorEastAsia" w:eastAsiaTheme="minorEastAsia"/>
                <w:bCs/>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vAlign w:val="center"/>
          </w:tcPr>
          <w:p>
            <w:pPr>
              <w:pStyle w:val="65"/>
              <w:rPr>
                <w:rFonts w:asciiTheme="minorEastAsia" w:hAnsiTheme="minorEastAsia" w:eastAsiaTheme="minorEastAsia"/>
              </w:rPr>
            </w:pPr>
            <w:r>
              <w:rPr>
                <w:rFonts w:asciiTheme="minorEastAsia" w:hAnsiTheme="minorEastAsia" w:eastAsiaTheme="minorEastAsia"/>
              </w:rPr>
              <w:t>4</w:t>
            </w:r>
          </w:p>
        </w:tc>
        <w:tc>
          <w:tcPr>
            <w:tcW w:w="1842" w:type="dxa"/>
            <w:vAlign w:val="center"/>
          </w:tcPr>
          <w:p>
            <w:pPr>
              <w:pStyle w:val="65"/>
              <w:rPr>
                <w:rFonts w:asciiTheme="minorEastAsia" w:hAnsiTheme="minorEastAsia" w:eastAsiaTheme="minorEastAsia"/>
              </w:rPr>
            </w:pPr>
            <w:r>
              <w:rPr>
                <w:rFonts w:asciiTheme="minorEastAsia" w:hAnsiTheme="minorEastAsia" w:eastAsiaTheme="minorEastAsia"/>
              </w:rPr>
              <w:t>硫酸雾</w:t>
            </w:r>
          </w:p>
        </w:tc>
        <w:tc>
          <w:tcPr>
            <w:tcW w:w="1985" w:type="dxa"/>
            <w:vAlign w:val="center"/>
          </w:tcPr>
          <w:p>
            <w:pPr>
              <w:pStyle w:val="65"/>
              <w:rPr>
                <w:rFonts w:asciiTheme="minorEastAsia" w:hAnsiTheme="minorEastAsia" w:eastAsiaTheme="minorEastAsia"/>
              </w:rPr>
            </w:pPr>
            <w:r>
              <w:rPr>
                <w:rFonts w:hint="eastAsia" w:asciiTheme="minorEastAsia" w:hAnsiTheme="minorEastAsia" w:eastAsiaTheme="minorEastAsia"/>
              </w:rPr>
              <w:t>所有</w:t>
            </w:r>
          </w:p>
        </w:tc>
        <w:tc>
          <w:tcPr>
            <w:tcW w:w="992" w:type="dxa"/>
            <w:vAlign w:val="center"/>
          </w:tcPr>
          <w:p>
            <w:pPr>
              <w:pStyle w:val="65"/>
              <w:rPr>
                <w:rFonts w:asciiTheme="minorEastAsia" w:hAnsiTheme="minorEastAsia" w:eastAsiaTheme="minorEastAsia"/>
              </w:rPr>
            </w:pPr>
            <w:r>
              <w:rPr>
                <w:rFonts w:asciiTheme="minorEastAsia" w:hAnsiTheme="minorEastAsia" w:eastAsiaTheme="minorEastAsia"/>
              </w:rPr>
              <w:t>20</w:t>
            </w:r>
          </w:p>
        </w:tc>
        <w:tc>
          <w:tcPr>
            <w:tcW w:w="2693" w:type="dxa"/>
            <w:vMerge w:val="continue"/>
            <w:vAlign w:val="center"/>
          </w:tcPr>
          <w:p>
            <w:pPr>
              <w:widowControl/>
              <w:jc w:val="center"/>
              <w:rPr>
                <w:rFonts w:asciiTheme="minorEastAsia" w:hAnsiTheme="minorEastAsia" w:eastAsiaTheme="minorEastAsia"/>
                <w:bCs/>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vAlign w:val="center"/>
          </w:tcPr>
          <w:p>
            <w:pPr>
              <w:pStyle w:val="65"/>
              <w:rPr>
                <w:rFonts w:asciiTheme="minorEastAsia" w:hAnsiTheme="minorEastAsia" w:eastAsiaTheme="minorEastAsia"/>
              </w:rPr>
            </w:pPr>
            <w:r>
              <w:rPr>
                <w:rFonts w:asciiTheme="minorEastAsia" w:hAnsiTheme="minorEastAsia" w:eastAsiaTheme="minorEastAsia"/>
              </w:rPr>
              <w:t>5</w:t>
            </w:r>
          </w:p>
        </w:tc>
        <w:tc>
          <w:tcPr>
            <w:tcW w:w="1842" w:type="dxa"/>
            <w:vAlign w:val="center"/>
          </w:tcPr>
          <w:p>
            <w:pPr>
              <w:pStyle w:val="65"/>
              <w:rPr>
                <w:rFonts w:asciiTheme="minorEastAsia" w:hAnsiTheme="minorEastAsia" w:eastAsiaTheme="minorEastAsia"/>
              </w:rPr>
            </w:pPr>
            <w:r>
              <w:rPr>
                <w:rFonts w:hint="eastAsia" w:asciiTheme="minorEastAsia" w:hAnsiTheme="minorEastAsia" w:eastAsiaTheme="minorEastAsia"/>
              </w:rPr>
              <w:t>氯化氢</w:t>
            </w:r>
          </w:p>
        </w:tc>
        <w:tc>
          <w:tcPr>
            <w:tcW w:w="1985" w:type="dxa"/>
            <w:vAlign w:val="center"/>
          </w:tcPr>
          <w:p>
            <w:pPr>
              <w:pStyle w:val="65"/>
              <w:rPr>
                <w:rFonts w:asciiTheme="minorEastAsia" w:hAnsiTheme="minorEastAsia" w:eastAsiaTheme="minorEastAsia"/>
              </w:rPr>
            </w:pPr>
            <w:r>
              <w:rPr>
                <w:rFonts w:hint="eastAsia" w:asciiTheme="minorEastAsia" w:hAnsiTheme="minorEastAsia" w:eastAsiaTheme="minorEastAsia"/>
              </w:rPr>
              <w:t>镍、钴冶炼</w:t>
            </w:r>
          </w:p>
        </w:tc>
        <w:tc>
          <w:tcPr>
            <w:tcW w:w="992" w:type="dxa"/>
            <w:vAlign w:val="center"/>
          </w:tcPr>
          <w:p>
            <w:pPr>
              <w:pStyle w:val="65"/>
              <w:rPr>
                <w:rFonts w:asciiTheme="minorEastAsia" w:hAnsiTheme="minorEastAsia" w:eastAsiaTheme="minorEastAsia"/>
              </w:rPr>
            </w:pPr>
            <w:r>
              <w:rPr>
                <w:rFonts w:hint="eastAsia" w:asciiTheme="minorEastAsia" w:hAnsiTheme="minorEastAsia" w:eastAsiaTheme="minorEastAsia"/>
              </w:rPr>
              <w:t>80</w:t>
            </w:r>
          </w:p>
        </w:tc>
        <w:tc>
          <w:tcPr>
            <w:tcW w:w="2693" w:type="dxa"/>
            <w:vMerge w:val="continue"/>
            <w:vAlign w:val="center"/>
          </w:tcPr>
          <w:p>
            <w:pPr>
              <w:widowControl/>
              <w:jc w:val="center"/>
              <w:rPr>
                <w:rFonts w:asciiTheme="minorEastAsia" w:hAnsiTheme="minorEastAsia" w:eastAsiaTheme="minorEastAsia"/>
                <w:bCs/>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vAlign w:val="center"/>
          </w:tcPr>
          <w:p>
            <w:pPr>
              <w:pStyle w:val="65"/>
              <w:rPr>
                <w:rFonts w:asciiTheme="minorEastAsia" w:hAnsiTheme="minorEastAsia" w:eastAsiaTheme="minorEastAsia"/>
              </w:rPr>
            </w:pPr>
            <w:r>
              <w:rPr>
                <w:rFonts w:asciiTheme="minorEastAsia" w:hAnsiTheme="minorEastAsia" w:eastAsiaTheme="minorEastAsia"/>
              </w:rPr>
              <w:t>6</w:t>
            </w:r>
          </w:p>
        </w:tc>
        <w:tc>
          <w:tcPr>
            <w:tcW w:w="1842" w:type="dxa"/>
            <w:vAlign w:val="center"/>
          </w:tcPr>
          <w:p>
            <w:pPr>
              <w:pStyle w:val="65"/>
              <w:rPr>
                <w:rFonts w:asciiTheme="minorEastAsia" w:hAnsiTheme="minorEastAsia" w:eastAsiaTheme="minorEastAsia"/>
              </w:rPr>
            </w:pPr>
            <w:r>
              <w:rPr>
                <w:rFonts w:hint="eastAsia" w:asciiTheme="minorEastAsia" w:hAnsiTheme="minorEastAsia" w:eastAsiaTheme="minorEastAsia"/>
              </w:rPr>
              <w:t>氯气</w:t>
            </w:r>
          </w:p>
        </w:tc>
        <w:tc>
          <w:tcPr>
            <w:tcW w:w="1985" w:type="dxa"/>
            <w:vAlign w:val="center"/>
          </w:tcPr>
          <w:p>
            <w:pPr>
              <w:pStyle w:val="65"/>
              <w:rPr>
                <w:rFonts w:asciiTheme="minorEastAsia" w:hAnsiTheme="minorEastAsia" w:eastAsiaTheme="minorEastAsia"/>
              </w:rPr>
            </w:pPr>
            <w:r>
              <w:rPr>
                <w:rFonts w:hint="eastAsia" w:asciiTheme="minorEastAsia" w:hAnsiTheme="minorEastAsia" w:eastAsiaTheme="minorEastAsia"/>
              </w:rPr>
              <w:t>镍、钴冶炼</w:t>
            </w:r>
          </w:p>
        </w:tc>
        <w:tc>
          <w:tcPr>
            <w:tcW w:w="992" w:type="dxa"/>
            <w:vAlign w:val="center"/>
          </w:tcPr>
          <w:p>
            <w:pPr>
              <w:pStyle w:val="65"/>
              <w:rPr>
                <w:rFonts w:asciiTheme="minorEastAsia" w:hAnsiTheme="minorEastAsia" w:eastAsiaTheme="minorEastAsia"/>
              </w:rPr>
            </w:pPr>
            <w:r>
              <w:rPr>
                <w:rFonts w:hint="eastAsia" w:asciiTheme="minorEastAsia" w:hAnsiTheme="minorEastAsia" w:eastAsiaTheme="minorEastAsia"/>
              </w:rPr>
              <w:t>60</w:t>
            </w:r>
          </w:p>
        </w:tc>
        <w:tc>
          <w:tcPr>
            <w:tcW w:w="2693" w:type="dxa"/>
            <w:vMerge w:val="continue"/>
            <w:vAlign w:val="center"/>
          </w:tcPr>
          <w:p>
            <w:pPr>
              <w:widowControl/>
              <w:jc w:val="center"/>
              <w:rPr>
                <w:rFonts w:asciiTheme="minorEastAsia" w:hAnsiTheme="minorEastAsia" w:eastAsiaTheme="minorEastAsia"/>
                <w:bCs/>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vAlign w:val="center"/>
          </w:tcPr>
          <w:p>
            <w:pPr>
              <w:pStyle w:val="65"/>
              <w:rPr>
                <w:rFonts w:asciiTheme="minorEastAsia" w:hAnsiTheme="minorEastAsia" w:eastAsiaTheme="minorEastAsia"/>
              </w:rPr>
            </w:pPr>
            <w:r>
              <w:rPr>
                <w:rFonts w:asciiTheme="minorEastAsia" w:hAnsiTheme="minorEastAsia" w:eastAsiaTheme="minorEastAsia"/>
              </w:rPr>
              <w:t>7</w:t>
            </w:r>
          </w:p>
        </w:tc>
        <w:tc>
          <w:tcPr>
            <w:tcW w:w="1842" w:type="dxa"/>
            <w:vAlign w:val="center"/>
          </w:tcPr>
          <w:p>
            <w:pPr>
              <w:pStyle w:val="65"/>
              <w:rPr>
                <w:rFonts w:asciiTheme="minorEastAsia" w:hAnsiTheme="minorEastAsia" w:eastAsiaTheme="minorEastAsia"/>
              </w:rPr>
            </w:pPr>
            <w:r>
              <w:rPr>
                <w:rFonts w:hint="eastAsia" w:asciiTheme="minorEastAsia" w:hAnsiTheme="minorEastAsia" w:eastAsiaTheme="minorEastAsia"/>
              </w:rPr>
              <w:t>氟化物</w:t>
            </w:r>
          </w:p>
        </w:tc>
        <w:tc>
          <w:tcPr>
            <w:tcW w:w="1985" w:type="dxa"/>
            <w:vAlign w:val="center"/>
          </w:tcPr>
          <w:p>
            <w:pPr>
              <w:pStyle w:val="65"/>
              <w:rPr>
                <w:rFonts w:asciiTheme="minorEastAsia" w:hAnsiTheme="minorEastAsia" w:eastAsiaTheme="minorEastAsia"/>
              </w:rPr>
            </w:pPr>
            <w:r>
              <w:rPr>
                <w:rFonts w:hint="eastAsia" w:asciiTheme="minorEastAsia" w:hAnsiTheme="minorEastAsia" w:eastAsiaTheme="minorEastAsia"/>
              </w:rPr>
              <w:t>所有</w:t>
            </w:r>
          </w:p>
        </w:tc>
        <w:tc>
          <w:tcPr>
            <w:tcW w:w="992" w:type="dxa"/>
            <w:vAlign w:val="center"/>
          </w:tcPr>
          <w:p>
            <w:pPr>
              <w:pStyle w:val="65"/>
              <w:rPr>
                <w:rFonts w:asciiTheme="minorEastAsia" w:hAnsiTheme="minorEastAsia" w:eastAsiaTheme="minorEastAsia"/>
              </w:rPr>
            </w:pPr>
            <w:r>
              <w:rPr>
                <w:rFonts w:hint="eastAsia" w:asciiTheme="minorEastAsia" w:hAnsiTheme="minorEastAsia" w:eastAsiaTheme="minorEastAsia"/>
              </w:rPr>
              <w:t>3.0</w:t>
            </w:r>
          </w:p>
        </w:tc>
        <w:tc>
          <w:tcPr>
            <w:tcW w:w="2693" w:type="dxa"/>
            <w:vMerge w:val="continue"/>
            <w:vAlign w:val="center"/>
          </w:tcPr>
          <w:p>
            <w:pPr>
              <w:widowControl/>
              <w:jc w:val="center"/>
              <w:rPr>
                <w:rFonts w:asciiTheme="minorEastAsia" w:hAnsiTheme="minorEastAsia" w:eastAsiaTheme="minorEastAsia"/>
                <w:bCs/>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vAlign w:val="center"/>
          </w:tcPr>
          <w:p>
            <w:pPr>
              <w:pStyle w:val="65"/>
              <w:rPr>
                <w:rFonts w:asciiTheme="minorEastAsia" w:hAnsiTheme="minorEastAsia" w:eastAsiaTheme="minorEastAsia"/>
              </w:rPr>
            </w:pPr>
            <w:r>
              <w:rPr>
                <w:rFonts w:asciiTheme="minorEastAsia" w:hAnsiTheme="minorEastAsia" w:eastAsiaTheme="minorEastAsia"/>
              </w:rPr>
              <w:t>8</w:t>
            </w:r>
          </w:p>
        </w:tc>
        <w:tc>
          <w:tcPr>
            <w:tcW w:w="1842" w:type="dxa"/>
            <w:vAlign w:val="center"/>
          </w:tcPr>
          <w:p>
            <w:pPr>
              <w:pStyle w:val="65"/>
              <w:rPr>
                <w:rFonts w:asciiTheme="minorEastAsia" w:hAnsiTheme="minorEastAsia" w:eastAsiaTheme="minorEastAsia"/>
              </w:rPr>
            </w:pPr>
            <w:r>
              <w:rPr>
                <w:rFonts w:hint="eastAsia" w:asciiTheme="minorEastAsia" w:hAnsiTheme="minorEastAsia" w:eastAsiaTheme="minorEastAsia"/>
              </w:rPr>
              <w:t>砷及其化合物</w:t>
            </w:r>
          </w:p>
        </w:tc>
        <w:tc>
          <w:tcPr>
            <w:tcW w:w="1985" w:type="dxa"/>
            <w:vAlign w:val="center"/>
          </w:tcPr>
          <w:p>
            <w:pPr>
              <w:pStyle w:val="65"/>
              <w:rPr>
                <w:rFonts w:asciiTheme="minorEastAsia" w:hAnsiTheme="minorEastAsia" w:eastAsiaTheme="minorEastAsia"/>
              </w:rPr>
            </w:pPr>
            <w:r>
              <w:rPr>
                <w:rFonts w:hint="eastAsia" w:asciiTheme="minorEastAsia" w:hAnsiTheme="minorEastAsia" w:eastAsiaTheme="minorEastAsia"/>
              </w:rPr>
              <w:t>所有</w:t>
            </w:r>
          </w:p>
        </w:tc>
        <w:tc>
          <w:tcPr>
            <w:tcW w:w="992" w:type="dxa"/>
            <w:vAlign w:val="center"/>
          </w:tcPr>
          <w:p>
            <w:pPr>
              <w:pStyle w:val="65"/>
              <w:rPr>
                <w:rFonts w:asciiTheme="minorEastAsia" w:hAnsiTheme="minorEastAsia" w:eastAsiaTheme="minorEastAsia"/>
              </w:rPr>
            </w:pPr>
            <w:r>
              <w:rPr>
                <w:rFonts w:hint="eastAsia" w:asciiTheme="minorEastAsia" w:hAnsiTheme="minorEastAsia" w:eastAsiaTheme="minorEastAsia"/>
              </w:rPr>
              <w:t>0.4</w:t>
            </w:r>
          </w:p>
        </w:tc>
        <w:tc>
          <w:tcPr>
            <w:tcW w:w="2693" w:type="dxa"/>
            <w:vMerge w:val="continue"/>
            <w:vAlign w:val="center"/>
          </w:tcPr>
          <w:p>
            <w:pPr>
              <w:widowControl/>
              <w:jc w:val="center"/>
              <w:rPr>
                <w:rFonts w:asciiTheme="minorEastAsia" w:hAnsiTheme="minorEastAsia" w:eastAsiaTheme="minorEastAsia"/>
                <w:bCs/>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vAlign w:val="center"/>
          </w:tcPr>
          <w:p>
            <w:pPr>
              <w:pStyle w:val="65"/>
              <w:rPr>
                <w:rFonts w:asciiTheme="minorEastAsia" w:hAnsiTheme="minorEastAsia" w:eastAsiaTheme="minorEastAsia"/>
              </w:rPr>
            </w:pPr>
            <w:r>
              <w:rPr>
                <w:rFonts w:asciiTheme="minorEastAsia" w:hAnsiTheme="minorEastAsia" w:eastAsiaTheme="minorEastAsia"/>
              </w:rPr>
              <w:t>9</w:t>
            </w:r>
          </w:p>
        </w:tc>
        <w:tc>
          <w:tcPr>
            <w:tcW w:w="1842" w:type="dxa"/>
            <w:vAlign w:val="center"/>
          </w:tcPr>
          <w:p>
            <w:pPr>
              <w:pStyle w:val="65"/>
              <w:rPr>
                <w:rFonts w:asciiTheme="minorEastAsia" w:hAnsiTheme="minorEastAsia" w:eastAsiaTheme="minorEastAsia"/>
              </w:rPr>
            </w:pPr>
            <w:r>
              <w:rPr>
                <w:rFonts w:hint="eastAsia" w:asciiTheme="minorEastAsia" w:hAnsiTheme="minorEastAsia" w:eastAsiaTheme="minorEastAsia"/>
              </w:rPr>
              <w:t>镍及其化合物</w:t>
            </w:r>
          </w:p>
        </w:tc>
        <w:tc>
          <w:tcPr>
            <w:tcW w:w="1985" w:type="dxa"/>
            <w:vAlign w:val="center"/>
          </w:tcPr>
          <w:p>
            <w:pPr>
              <w:pStyle w:val="65"/>
              <w:rPr>
                <w:rFonts w:asciiTheme="minorEastAsia" w:hAnsiTheme="minorEastAsia" w:eastAsiaTheme="minorEastAsia"/>
              </w:rPr>
            </w:pPr>
            <w:r>
              <w:rPr>
                <w:rFonts w:hint="eastAsia" w:asciiTheme="minorEastAsia" w:hAnsiTheme="minorEastAsia" w:eastAsiaTheme="minorEastAsia"/>
              </w:rPr>
              <w:t>镍、钴冶炼</w:t>
            </w:r>
          </w:p>
        </w:tc>
        <w:tc>
          <w:tcPr>
            <w:tcW w:w="992" w:type="dxa"/>
            <w:vAlign w:val="center"/>
          </w:tcPr>
          <w:p>
            <w:pPr>
              <w:pStyle w:val="65"/>
              <w:rPr>
                <w:rFonts w:asciiTheme="minorEastAsia" w:hAnsiTheme="minorEastAsia" w:eastAsiaTheme="minorEastAsia"/>
              </w:rPr>
            </w:pPr>
            <w:r>
              <w:rPr>
                <w:rFonts w:hint="eastAsia" w:asciiTheme="minorEastAsia" w:hAnsiTheme="minorEastAsia" w:eastAsiaTheme="minorEastAsia"/>
              </w:rPr>
              <w:t>4.3</w:t>
            </w:r>
          </w:p>
        </w:tc>
        <w:tc>
          <w:tcPr>
            <w:tcW w:w="2693" w:type="dxa"/>
            <w:vMerge w:val="continue"/>
            <w:vAlign w:val="center"/>
          </w:tcPr>
          <w:p>
            <w:pPr>
              <w:widowControl/>
              <w:jc w:val="center"/>
              <w:rPr>
                <w:rFonts w:asciiTheme="minorEastAsia" w:hAnsiTheme="minorEastAsia" w:eastAsiaTheme="minorEastAsia"/>
                <w:bCs/>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vAlign w:val="center"/>
          </w:tcPr>
          <w:p>
            <w:pPr>
              <w:pStyle w:val="65"/>
              <w:rPr>
                <w:rFonts w:asciiTheme="minorEastAsia" w:hAnsiTheme="minorEastAsia" w:eastAsiaTheme="minorEastAsia"/>
              </w:rPr>
            </w:pPr>
            <w:r>
              <w:rPr>
                <w:rFonts w:asciiTheme="minorEastAsia" w:hAnsiTheme="minorEastAsia" w:eastAsiaTheme="minorEastAsia"/>
              </w:rPr>
              <w:t>10</w:t>
            </w:r>
          </w:p>
        </w:tc>
        <w:tc>
          <w:tcPr>
            <w:tcW w:w="1842" w:type="dxa"/>
            <w:vAlign w:val="center"/>
          </w:tcPr>
          <w:p>
            <w:pPr>
              <w:pStyle w:val="65"/>
              <w:rPr>
                <w:rFonts w:asciiTheme="minorEastAsia" w:hAnsiTheme="minorEastAsia" w:eastAsiaTheme="minorEastAsia"/>
              </w:rPr>
            </w:pPr>
            <w:r>
              <w:rPr>
                <w:rFonts w:hint="eastAsia" w:asciiTheme="minorEastAsia" w:hAnsiTheme="minorEastAsia" w:eastAsiaTheme="minorEastAsia"/>
              </w:rPr>
              <w:t>铅及其化合物</w:t>
            </w:r>
          </w:p>
        </w:tc>
        <w:tc>
          <w:tcPr>
            <w:tcW w:w="1985" w:type="dxa"/>
            <w:vAlign w:val="center"/>
          </w:tcPr>
          <w:p>
            <w:pPr>
              <w:pStyle w:val="65"/>
              <w:rPr>
                <w:rFonts w:asciiTheme="minorEastAsia" w:hAnsiTheme="minorEastAsia" w:eastAsiaTheme="minorEastAsia"/>
              </w:rPr>
            </w:pPr>
            <w:r>
              <w:rPr>
                <w:rFonts w:hint="eastAsia" w:asciiTheme="minorEastAsia" w:hAnsiTheme="minorEastAsia" w:eastAsiaTheme="minorEastAsia"/>
              </w:rPr>
              <w:t>所有</w:t>
            </w:r>
          </w:p>
        </w:tc>
        <w:tc>
          <w:tcPr>
            <w:tcW w:w="992" w:type="dxa"/>
            <w:vAlign w:val="center"/>
          </w:tcPr>
          <w:p>
            <w:pPr>
              <w:pStyle w:val="65"/>
              <w:rPr>
                <w:rFonts w:asciiTheme="minorEastAsia" w:hAnsiTheme="minorEastAsia" w:eastAsiaTheme="minorEastAsia"/>
              </w:rPr>
            </w:pPr>
            <w:r>
              <w:rPr>
                <w:rFonts w:asciiTheme="minorEastAsia" w:hAnsiTheme="minorEastAsia" w:eastAsiaTheme="minorEastAsia"/>
              </w:rPr>
              <w:t>0.</w:t>
            </w:r>
            <w:r>
              <w:rPr>
                <w:rFonts w:hint="eastAsia" w:asciiTheme="minorEastAsia" w:hAnsiTheme="minorEastAsia" w:eastAsiaTheme="minorEastAsia"/>
              </w:rPr>
              <w:t>7</w:t>
            </w:r>
          </w:p>
        </w:tc>
        <w:tc>
          <w:tcPr>
            <w:tcW w:w="2693" w:type="dxa"/>
            <w:vMerge w:val="continue"/>
            <w:vAlign w:val="center"/>
          </w:tcPr>
          <w:p>
            <w:pPr>
              <w:widowControl/>
              <w:jc w:val="center"/>
              <w:rPr>
                <w:rFonts w:asciiTheme="minorEastAsia" w:hAnsiTheme="minorEastAsia" w:eastAsiaTheme="minorEastAsia"/>
                <w:bCs/>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vAlign w:val="center"/>
          </w:tcPr>
          <w:p>
            <w:pPr>
              <w:pStyle w:val="65"/>
              <w:rPr>
                <w:rFonts w:asciiTheme="minorEastAsia" w:hAnsiTheme="minorEastAsia" w:eastAsiaTheme="minorEastAsia"/>
              </w:rPr>
            </w:pPr>
            <w:r>
              <w:rPr>
                <w:rFonts w:asciiTheme="minorEastAsia" w:hAnsiTheme="minorEastAsia" w:eastAsiaTheme="minorEastAsia"/>
              </w:rPr>
              <w:t>11</w:t>
            </w:r>
          </w:p>
        </w:tc>
        <w:tc>
          <w:tcPr>
            <w:tcW w:w="1842" w:type="dxa"/>
            <w:vAlign w:val="center"/>
          </w:tcPr>
          <w:p>
            <w:pPr>
              <w:pStyle w:val="65"/>
              <w:rPr>
                <w:rFonts w:asciiTheme="minorEastAsia" w:hAnsiTheme="minorEastAsia" w:eastAsiaTheme="minorEastAsia"/>
              </w:rPr>
            </w:pPr>
            <w:r>
              <w:rPr>
                <w:rFonts w:hint="eastAsia" w:asciiTheme="minorEastAsia" w:hAnsiTheme="minorEastAsia" w:eastAsiaTheme="minorEastAsia"/>
              </w:rPr>
              <w:t>汞及其化合物</w:t>
            </w:r>
          </w:p>
        </w:tc>
        <w:tc>
          <w:tcPr>
            <w:tcW w:w="1985" w:type="dxa"/>
            <w:vAlign w:val="center"/>
          </w:tcPr>
          <w:p>
            <w:pPr>
              <w:pStyle w:val="65"/>
              <w:rPr>
                <w:rFonts w:asciiTheme="minorEastAsia" w:hAnsiTheme="minorEastAsia" w:eastAsiaTheme="minorEastAsia"/>
              </w:rPr>
            </w:pPr>
            <w:r>
              <w:rPr>
                <w:rFonts w:hint="eastAsia" w:asciiTheme="minorEastAsia" w:hAnsiTheme="minorEastAsia" w:eastAsiaTheme="minorEastAsia"/>
              </w:rPr>
              <w:t>所有</w:t>
            </w:r>
          </w:p>
        </w:tc>
        <w:tc>
          <w:tcPr>
            <w:tcW w:w="992" w:type="dxa"/>
            <w:vAlign w:val="center"/>
          </w:tcPr>
          <w:p>
            <w:pPr>
              <w:pStyle w:val="65"/>
              <w:rPr>
                <w:rFonts w:asciiTheme="minorEastAsia" w:hAnsiTheme="minorEastAsia" w:eastAsiaTheme="minorEastAsia"/>
              </w:rPr>
            </w:pPr>
            <w:r>
              <w:rPr>
                <w:rFonts w:hint="eastAsia" w:asciiTheme="minorEastAsia" w:hAnsiTheme="minorEastAsia" w:eastAsiaTheme="minorEastAsia"/>
              </w:rPr>
              <w:t>0.012</w:t>
            </w:r>
          </w:p>
        </w:tc>
        <w:tc>
          <w:tcPr>
            <w:tcW w:w="2693" w:type="dxa"/>
            <w:vMerge w:val="continue"/>
            <w:vAlign w:val="center"/>
          </w:tcPr>
          <w:p>
            <w:pPr>
              <w:widowControl/>
              <w:jc w:val="center"/>
              <w:rPr>
                <w:rFonts w:asciiTheme="minorEastAsia" w:hAnsiTheme="minorEastAsia" w:eastAsiaTheme="minorEastAsia"/>
                <w:bCs/>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35" w:type="dxa"/>
            <w:gridSpan w:val="2"/>
            <w:vMerge w:val="restart"/>
            <w:vAlign w:val="center"/>
          </w:tcPr>
          <w:p>
            <w:pPr>
              <w:pStyle w:val="65"/>
              <w:rPr>
                <w:rFonts w:asciiTheme="minorEastAsia" w:hAnsiTheme="minorEastAsia" w:eastAsiaTheme="minorEastAsia"/>
              </w:rPr>
            </w:pPr>
            <w:r>
              <w:rPr>
                <w:rFonts w:asciiTheme="minorEastAsia" w:hAnsiTheme="minorEastAsia" w:eastAsiaTheme="minorEastAsia"/>
              </w:rPr>
              <w:t>单位产品基准排气量</w:t>
            </w:r>
          </w:p>
          <w:p>
            <w:pPr>
              <w:pStyle w:val="65"/>
              <w:rPr>
                <w:rFonts w:asciiTheme="minorEastAsia" w:hAnsiTheme="minorEastAsia" w:eastAsiaTheme="minorEastAsia"/>
              </w:rPr>
            </w:pPr>
            <w:r>
              <w:rPr>
                <w:rFonts w:asciiTheme="minorEastAsia" w:hAnsiTheme="minorEastAsia" w:eastAsiaTheme="minorEastAsia"/>
              </w:rPr>
              <w:t>（m</w:t>
            </w:r>
            <w:r>
              <w:rPr>
                <w:rFonts w:asciiTheme="minorEastAsia" w:hAnsiTheme="minorEastAsia" w:eastAsiaTheme="minorEastAsia"/>
                <w:vertAlign w:val="superscript"/>
              </w:rPr>
              <w:t>3</w:t>
            </w:r>
            <w:r>
              <w:rPr>
                <w:rFonts w:asciiTheme="minorEastAsia" w:hAnsiTheme="minorEastAsia" w:eastAsiaTheme="minorEastAsia"/>
              </w:rPr>
              <w:t>/吨产品）</w:t>
            </w:r>
          </w:p>
        </w:tc>
        <w:tc>
          <w:tcPr>
            <w:tcW w:w="1985" w:type="dxa"/>
            <w:vAlign w:val="center"/>
          </w:tcPr>
          <w:p>
            <w:pPr>
              <w:pStyle w:val="65"/>
              <w:rPr>
                <w:rFonts w:asciiTheme="minorEastAsia" w:hAnsiTheme="minorEastAsia" w:eastAsiaTheme="minorEastAsia"/>
              </w:rPr>
            </w:pPr>
            <w:r>
              <w:rPr>
                <w:rFonts w:hint="eastAsia" w:asciiTheme="minorEastAsia" w:hAnsiTheme="minorEastAsia" w:eastAsiaTheme="minorEastAsia"/>
              </w:rPr>
              <w:t>铜冶炼（</w:t>
            </w:r>
            <w:r>
              <w:rPr>
                <w:rFonts w:asciiTheme="minorEastAsia" w:hAnsiTheme="minorEastAsia" w:eastAsiaTheme="minorEastAsia"/>
              </w:rPr>
              <w:t>m</w:t>
            </w:r>
            <w:r>
              <w:rPr>
                <w:rFonts w:asciiTheme="minorEastAsia" w:hAnsiTheme="minorEastAsia" w:eastAsiaTheme="minorEastAsia"/>
                <w:vertAlign w:val="superscript"/>
              </w:rPr>
              <w:t>3</w:t>
            </w:r>
            <w:r>
              <w:rPr>
                <w:rFonts w:asciiTheme="minorEastAsia" w:hAnsiTheme="minorEastAsia" w:eastAsiaTheme="minorEastAsia"/>
              </w:rPr>
              <w:t>/t-</w:t>
            </w:r>
            <w:r>
              <w:rPr>
                <w:rFonts w:hint="eastAsia" w:asciiTheme="minorEastAsia" w:hAnsiTheme="minorEastAsia" w:eastAsiaTheme="minorEastAsia"/>
              </w:rPr>
              <w:t>铜）</w:t>
            </w:r>
          </w:p>
        </w:tc>
        <w:tc>
          <w:tcPr>
            <w:tcW w:w="992" w:type="dxa"/>
            <w:vAlign w:val="center"/>
          </w:tcPr>
          <w:p>
            <w:pPr>
              <w:pStyle w:val="65"/>
              <w:rPr>
                <w:rFonts w:asciiTheme="minorEastAsia" w:hAnsiTheme="minorEastAsia" w:eastAsiaTheme="minorEastAsia"/>
              </w:rPr>
            </w:pPr>
            <w:r>
              <w:rPr>
                <w:rFonts w:asciiTheme="minorEastAsia" w:hAnsiTheme="minorEastAsia" w:eastAsiaTheme="minorEastAsia"/>
              </w:rPr>
              <w:t>21000</w:t>
            </w:r>
          </w:p>
        </w:tc>
        <w:tc>
          <w:tcPr>
            <w:tcW w:w="2693" w:type="dxa"/>
            <w:vMerge w:val="restart"/>
            <w:vAlign w:val="center"/>
          </w:tcPr>
          <w:p>
            <w:pPr>
              <w:pStyle w:val="65"/>
              <w:rPr>
                <w:rFonts w:asciiTheme="minorEastAsia" w:hAnsiTheme="minorEastAsia" w:eastAsiaTheme="minorEastAsia"/>
              </w:rPr>
            </w:pPr>
            <w:r>
              <w:rPr>
                <w:rFonts w:hint="eastAsia" w:asciiTheme="minorEastAsia" w:hAnsiTheme="minorEastAsia" w:eastAsiaTheme="minorEastAsia"/>
              </w:rPr>
              <w:t>排气量计量位置与污染物排放监控位置一致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35" w:type="dxa"/>
            <w:gridSpan w:val="2"/>
            <w:vMerge w:val="continue"/>
            <w:vAlign w:val="center"/>
          </w:tcPr>
          <w:p>
            <w:pPr>
              <w:pStyle w:val="65"/>
              <w:rPr>
                <w:rFonts w:asciiTheme="minorEastAsia" w:hAnsiTheme="minorEastAsia" w:eastAsiaTheme="minorEastAsia"/>
              </w:rPr>
            </w:pPr>
          </w:p>
        </w:tc>
        <w:tc>
          <w:tcPr>
            <w:tcW w:w="1985" w:type="dxa"/>
            <w:vAlign w:val="center"/>
          </w:tcPr>
          <w:p>
            <w:pPr>
              <w:pStyle w:val="65"/>
              <w:rPr>
                <w:rFonts w:asciiTheme="minorEastAsia" w:hAnsiTheme="minorEastAsia" w:eastAsiaTheme="minorEastAsia"/>
              </w:rPr>
            </w:pPr>
            <w:r>
              <w:rPr>
                <w:rFonts w:hint="eastAsia" w:asciiTheme="minorEastAsia" w:hAnsiTheme="minorEastAsia" w:eastAsiaTheme="minorEastAsia"/>
              </w:rPr>
              <w:t>镍冶炼（</w:t>
            </w:r>
            <w:r>
              <w:rPr>
                <w:rFonts w:asciiTheme="minorEastAsia" w:hAnsiTheme="minorEastAsia" w:eastAsiaTheme="minorEastAsia"/>
              </w:rPr>
              <w:t>m</w:t>
            </w:r>
            <w:r>
              <w:rPr>
                <w:rFonts w:asciiTheme="minorEastAsia" w:hAnsiTheme="minorEastAsia" w:eastAsiaTheme="minorEastAsia"/>
                <w:vertAlign w:val="superscript"/>
              </w:rPr>
              <w:t>3</w:t>
            </w:r>
            <w:r>
              <w:rPr>
                <w:rFonts w:asciiTheme="minorEastAsia" w:hAnsiTheme="minorEastAsia" w:eastAsiaTheme="minorEastAsia"/>
              </w:rPr>
              <w:t>/t-</w:t>
            </w:r>
            <w:r>
              <w:rPr>
                <w:rFonts w:hint="eastAsia" w:asciiTheme="minorEastAsia" w:hAnsiTheme="minorEastAsia" w:eastAsiaTheme="minorEastAsia"/>
              </w:rPr>
              <w:t>镍）</w:t>
            </w:r>
          </w:p>
        </w:tc>
        <w:tc>
          <w:tcPr>
            <w:tcW w:w="992" w:type="dxa"/>
            <w:vAlign w:val="center"/>
          </w:tcPr>
          <w:p>
            <w:pPr>
              <w:pStyle w:val="65"/>
              <w:rPr>
                <w:rFonts w:asciiTheme="minorEastAsia" w:hAnsiTheme="minorEastAsia" w:eastAsiaTheme="minorEastAsia"/>
              </w:rPr>
            </w:pPr>
            <w:r>
              <w:rPr>
                <w:rFonts w:asciiTheme="minorEastAsia" w:hAnsiTheme="minorEastAsia" w:eastAsiaTheme="minorEastAsia"/>
              </w:rPr>
              <w:t>36000</w:t>
            </w:r>
          </w:p>
        </w:tc>
        <w:tc>
          <w:tcPr>
            <w:tcW w:w="2693" w:type="dxa"/>
            <w:vMerge w:val="continue"/>
            <w:vAlign w:val="center"/>
          </w:tcPr>
          <w:p>
            <w:pPr>
              <w:pStyle w:val="65"/>
              <w:rPr>
                <w:rFonts w:asciiTheme="minorEastAsia" w:hAnsiTheme="minorEastAsia" w:eastAsiaTheme="minorEastAsia"/>
              </w:rPr>
            </w:pPr>
          </w:p>
        </w:tc>
      </w:tr>
    </w:tbl>
    <w:p>
      <w:pPr>
        <w:pStyle w:val="133"/>
        <w:spacing w:before="156" w:beforeLines="50" w:line="360" w:lineRule="auto"/>
        <w:ind w:firstLine="420" w:firstLineChars="200"/>
        <w:rPr>
          <w:rFonts w:asciiTheme="minorEastAsia" w:hAnsiTheme="minorEastAsia" w:eastAsiaTheme="minorEastAsia"/>
          <w:szCs w:val="21"/>
        </w:rPr>
      </w:pPr>
      <w:r>
        <w:rPr>
          <w:rFonts w:asciiTheme="minorEastAsia" w:hAnsiTheme="minorEastAsia" w:eastAsiaTheme="minorEastAsia"/>
          <w:b w:val="0"/>
          <w:sz w:val="21"/>
          <w:szCs w:val="21"/>
        </w:rPr>
        <w:t xml:space="preserve"> </w:t>
      </w:r>
      <w:r>
        <w:rPr>
          <w:rFonts w:hint="eastAsia" w:asciiTheme="minorEastAsia" w:hAnsiTheme="minorEastAsia" w:eastAsiaTheme="minorEastAsia"/>
          <w:b w:val="0"/>
          <w:sz w:val="21"/>
          <w:szCs w:val="21"/>
        </w:rPr>
        <w:t>表</w:t>
      </w:r>
      <w:r>
        <w:rPr>
          <w:rFonts w:asciiTheme="minorEastAsia" w:hAnsiTheme="minorEastAsia" w:eastAsiaTheme="minorEastAsia"/>
          <w:b w:val="0"/>
          <w:sz w:val="21"/>
          <w:szCs w:val="21"/>
        </w:rPr>
        <w:t>2-16</w:t>
      </w:r>
      <w:r>
        <w:rPr>
          <w:rFonts w:hint="eastAsia" w:asciiTheme="minorEastAsia" w:hAnsiTheme="minorEastAsia" w:eastAsiaTheme="minorEastAsia"/>
          <w:b w:val="0"/>
          <w:sz w:val="21"/>
          <w:szCs w:val="21"/>
        </w:rPr>
        <w:t>铜镍钴冶炼项目边界大气污染物浓度限值  单位：</w:t>
      </w:r>
      <w:r>
        <w:rPr>
          <w:rFonts w:asciiTheme="minorEastAsia" w:hAnsiTheme="minorEastAsia" w:eastAsiaTheme="minorEastAsia"/>
          <w:b w:val="0"/>
          <w:sz w:val="21"/>
          <w:szCs w:val="21"/>
        </w:rPr>
        <w:t>mg/m</w:t>
      </w:r>
      <w:r>
        <w:rPr>
          <w:rFonts w:asciiTheme="minorEastAsia" w:hAnsiTheme="minorEastAsia" w:eastAsiaTheme="minorEastAsia"/>
          <w:b w:val="0"/>
          <w:sz w:val="21"/>
          <w:szCs w:val="21"/>
          <w:vertAlign w:val="superscript"/>
        </w:rPr>
        <w:t>3</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3686"/>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5"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序号</w:t>
            </w:r>
          </w:p>
        </w:tc>
        <w:tc>
          <w:tcPr>
            <w:tcW w:w="3686"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污染物</w:t>
            </w:r>
          </w:p>
        </w:tc>
        <w:tc>
          <w:tcPr>
            <w:tcW w:w="2664"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5"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1</w:t>
            </w:r>
          </w:p>
        </w:tc>
        <w:tc>
          <w:tcPr>
            <w:tcW w:w="3686"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二氧化硫</w:t>
            </w:r>
          </w:p>
        </w:tc>
        <w:tc>
          <w:tcPr>
            <w:tcW w:w="2664"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5"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2</w:t>
            </w:r>
          </w:p>
        </w:tc>
        <w:tc>
          <w:tcPr>
            <w:tcW w:w="3686"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总悬浮颗粒物</w:t>
            </w:r>
          </w:p>
        </w:tc>
        <w:tc>
          <w:tcPr>
            <w:tcW w:w="2664"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5"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3</w:t>
            </w:r>
          </w:p>
        </w:tc>
        <w:tc>
          <w:tcPr>
            <w:tcW w:w="3686"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硫酸雾</w:t>
            </w:r>
          </w:p>
        </w:tc>
        <w:tc>
          <w:tcPr>
            <w:tcW w:w="2664"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5"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4</w:t>
            </w:r>
          </w:p>
        </w:tc>
        <w:tc>
          <w:tcPr>
            <w:tcW w:w="3686"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氯气</w:t>
            </w:r>
          </w:p>
        </w:tc>
        <w:tc>
          <w:tcPr>
            <w:tcW w:w="2664"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5"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5</w:t>
            </w:r>
          </w:p>
        </w:tc>
        <w:tc>
          <w:tcPr>
            <w:tcW w:w="3686"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氯化氢</w:t>
            </w:r>
          </w:p>
        </w:tc>
        <w:tc>
          <w:tcPr>
            <w:tcW w:w="2664"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5"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6</w:t>
            </w:r>
          </w:p>
        </w:tc>
        <w:tc>
          <w:tcPr>
            <w:tcW w:w="3686"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砷及其化合物</w:t>
            </w:r>
          </w:p>
        </w:tc>
        <w:tc>
          <w:tcPr>
            <w:tcW w:w="2664"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5"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7</w:t>
            </w:r>
          </w:p>
        </w:tc>
        <w:tc>
          <w:tcPr>
            <w:tcW w:w="3686"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镍及其化合物</w:t>
            </w:r>
          </w:p>
        </w:tc>
        <w:tc>
          <w:tcPr>
            <w:tcW w:w="2664"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5"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8</w:t>
            </w:r>
          </w:p>
        </w:tc>
        <w:tc>
          <w:tcPr>
            <w:tcW w:w="3686"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铅及其化合物</w:t>
            </w:r>
          </w:p>
        </w:tc>
        <w:tc>
          <w:tcPr>
            <w:tcW w:w="2664"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5"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9</w:t>
            </w:r>
          </w:p>
        </w:tc>
        <w:tc>
          <w:tcPr>
            <w:tcW w:w="3686"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氟化物</w:t>
            </w:r>
          </w:p>
        </w:tc>
        <w:tc>
          <w:tcPr>
            <w:tcW w:w="2664"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5"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10</w:t>
            </w:r>
          </w:p>
        </w:tc>
        <w:tc>
          <w:tcPr>
            <w:tcW w:w="3686"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汞及其化合物</w:t>
            </w:r>
          </w:p>
        </w:tc>
        <w:tc>
          <w:tcPr>
            <w:tcW w:w="2664"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0.0012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5" w:type="dxa"/>
            <w:gridSpan w:val="3"/>
            <w:vAlign w:val="center"/>
          </w:tcPr>
          <w:p>
            <w:pPr>
              <w:pStyle w:val="65"/>
              <w:spacing w:line="240" w:lineRule="auto"/>
              <w:jc w:val="both"/>
              <w:rPr>
                <w:rFonts w:asciiTheme="minorEastAsia" w:hAnsiTheme="minorEastAsia" w:eastAsiaTheme="minorEastAsia"/>
              </w:rPr>
            </w:pPr>
            <w:r>
              <w:rPr>
                <w:rFonts w:asciiTheme="minorEastAsia" w:hAnsiTheme="minorEastAsia" w:eastAsiaTheme="minorEastAsia"/>
              </w:rPr>
              <w:t>注：1）镍、钴冶炼</w:t>
            </w:r>
            <w:r>
              <w:rPr>
                <w:rFonts w:hint="eastAsia" w:asciiTheme="minorEastAsia" w:hAnsiTheme="minorEastAsia" w:eastAsiaTheme="minorEastAsia"/>
              </w:rPr>
              <w:t>项目</w:t>
            </w:r>
            <w:r>
              <w:rPr>
                <w:rFonts w:asciiTheme="minorEastAsia" w:hAnsiTheme="minorEastAsia" w:eastAsiaTheme="minorEastAsia"/>
              </w:rPr>
              <w:t>监控</w:t>
            </w:r>
          </w:p>
        </w:tc>
      </w:tr>
    </w:tbl>
    <w:p>
      <w:pPr>
        <w:pStyle w:val="133"/>
        <w:spacing w:before="156" w:beforeLines="50" w:line="360" w:lineRule="auto"/>
        <w:ind w:firstLine="602" w:firstLineChars="25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 xml:space="preserve">7 </w:t>
      </w:r>
      <w:r>
        <w:rPr>
          <w:rFonts w:asciiTheme="minorEastAsia" w:hAnsiTheme="minorEastAsia" w:eastAsiaTheme="minorEastAsia"/>
          <w:szCs w:val="24"/>
        </w:rPr>
        <w:t>铅锌</w:t>
      </w:r>
      <w:r>
        <w:rPr>
          <w:rFonts w:hint="eastAsia" w:asciiTheme="minorEastAsia" w:hAnsiTheme="minorEastAsia" w:eastAsiaTheme="minorEastAsia"/>
          <w:szCs w:val="24"/>
        </w:rPr>
        <w:t>冶炼项目，水污染物、大气污染物排放须符合以下规定：</w:t>
      </w:r>
    </w:p>
    <w:p>
      <w:pPr>
        <w:pStyle w:val="133"/>
        <w:spacing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szCs w:val="24"/>
        </w:rPr>
        <w:t xml:space="preserve"> </w:t>
      </w:r>
      <w:r>
        <w:rPr>
          <w:rFonts w:asciiTheme="minorEastAsia" w:hAnsiTheme="minorEastAsia" w:eastAsiaTheme="minorEastAsia"/>
          <w:szCs w:val="24"/>
        </w:rPr>
        <w:t>1</w:t>
      </w:r>
      <w:r>
        <w:rPr>
          <w:rFonts w:hint="eastAsia" w:asciiTheme="minorEastAsia" w:hAnsiTheme="minorEastAsia" w:eastAsiaTheme="minorEastAsia"/>
          <w:szCs w:val="24"/>
        </w:rPr>
        <w:t xml:space="preserve"> 水污</w:t>
      </w:r>
      <w:r>
        <w:rPr>
          <w:rFonts w:asciiTheme="minorEastAsia" w:hAnsiTheme="minorEastAsia" w:eastAsiaTheme="minorEastAsia"/>
          <w:szCs w:val="24"/>
        </w:rPr>
        <w:t>染物排放限值执行表</w:t>
      </w:r>
      <w:r>
        <w:rPr>
          <w:rFonts w:hint="eastAsia" w:asciiTheme="minorEastAsia" w:hAnsiTheme="minorEastAsia" w:eastAsiaTheme="minorEastAsia"/>
          <w:szCs w:val="24"/>
        </w:rPr>
        <w:t>2-17</w:t>
      </w:r>
      <w:r>
        <w:rPr>
          <w:rFonts w:asciiTheme="minorEastAsia" w:hAnsiTheme="minorEastAsia" w:eastAsiaTheme="minorEastAsia"/>
          <w:szCs w:val="24"/>
        </w:rPr>
        <w:t>的规定。</w:t>
      </w:r>
    </w:p>
    <w:p>
      <w:pPr>
        <w:pStyle w:val="133"/>
        <w:spacing w:before="156"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rPr>
        <w:t xml:space="preserve"> </w:t>
      </w:r>
      <w:r>
        <w:rPr>
          <w:rFonts w:asciiTheme="minorEastAsia" w:hAnsiTheme="minorEastAsia" w:eastAsiaTheme="minorEastAsia"/>
        </w:rPr>
        <w:t xml:space="preserve">2 </w:t>
      </w:r>
      <w:r>
        <w:rPr>
          <w:rFonts w:asciiTheme="minorEastAsia" w:hAnsiTheme="minorEastAsia" w:eastAsiaTheme="minorEastAsia"/>
          <w:szCs w:val="24"/>
        </w:rPr>
        <w:t>在国家规定需要采取特别保护措施的地区，严格执行表</w:t>
      </w:r>
      <w:r>
        <w:rPr>
          <w:rFonts w:hint="eastAsia" w:asciiTheme="minorEastAsia" w:hAnsiTheme="minorEastAsia" w:eastAsiaTheme="minorEastAsia"/>
          <w:szCs w:val="24"/>
        </w:rPr>
        <w:t>2</w:t>
      </w:r>
      <w:r>
        <w:rPr>
          <w:rFonts w:asciiTheme="minorEastAsia" w:hAnsiTheme="minorEastAsia" w:eastAsiaTheme="minorEastAsia"/>
          <w:szCs w:val="24"/>
        </w:rPr>
        <w:t>-</w:t>
      </w:r>
      <w:r>
        <w:rPr>
          <w:rFonts w:hint="eastAsia" w:asciiTheme="minorEastAsia" w:hAnsiTheme="minorEastAsia" w:eastAsiaTheme="minorEastAsia"/>
          <w:szCs w:val="24"/>
        </w:rPr>
        <w:t>18</w:t>
      </w:r>
      <w:r>
        <w:rPr>
          <w:rFonts w:asciiTheme="minorEastAsia" w:hAnsiTheme="minorEastAsia" w:eastAsiaTheme="minorEastAsia"/>
          <w:szCs w:val="24"/>
        </w:rPr>
        <w:t>规定的水污染物特别排放限值。</w:t>
      </w:r>
    </w:p>
    <w:p>
      <w:pPr>
        <w:pStyle w:val="133"/>
        <w:spacing w:before="156"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rPr>
        <w:t xml:space="preserve"> </w:t>
      </w:r>
      <w:r>
        <w:rPr>
          <w:rFonts w:asciiTheme="minorEastAsia" w:hAnsiTheme="minorEastAsia" w:eastAsiaTheme="minorEastAsia"/>
        </w:rPr>
        <w:t xml:space="preserve">3 </w:t>
      </w:r>
      <w:r>
        <w:rPr>
          <w:rFonts w:asciiTheme="minorEastAsia" w:hAnsiTheme="minorEastAsia" w:eastAsiaTheme="minorEastAsia"/>
          <w:szCs w:val="24"/>
        </w:rPr>
        <w:t>大气污染物排放限值执行表</w:t>
      </w:r>
      <w:r>
        <w:rPr>
          <w:rFonts w:hint="eastAsia" w:asciiTheme="minorEastAsia" w:hAnsiTheme="minorEastAsia" w:eastAsiaTheme="minorEastAsia"/>
          <w:szCs w:val="24"/>
        </w:rPr>
        <w:t>2</w:t>
      </w:r>
      <w:r>
        <w:rPr>
          <w:rFonts w:asciiTheme="minorEastAsia" w:hAnsiTheme="minorEastAsia" w:eastAsiaTheme="minorEastAsia"/>
          <w:szCs w:val="24"/>
        </w:rPr>
        <w:t>-</w:t>
      </w:r>
      <w:r>
        <w:rPr>
          <w:rFonts w:hint="eastAsia" w:asciiTheme="minorEastAsia" w:hAnsiTheme="minorEastAsia" w:eastAsiaTheme="minorEastAsia"/>
          <w:szCs w:val="24"/>
        </w:rPr>
        <w:t>19</w:t>
      </w:r>
      <w:r>
        <w:rPr>
          <w:rFonts w:asciiTheme="minorEastAsia" w:hAnsiTheme="minorEastAsia" w:eastAsiaTheme="minorEastAsia"/>
          <w:szCs w:val="24"/>
        </w:rPr>
        <w:t>规定。</w:t>
      </w:r>
    </w:p>
    <w:p>
      <w:pPr>
        <w:pStyle w:val="133"/>
        <w:spacing w:before="156"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rPr>
        <w:t xml:space="preserve"> </w:t>
      </w:r>
      <w:r>
        <w:rPr>
          <w:rFonts w:asciiTheme="minorEastAsia" w:hAnsiTheme="minorEastAsia" w:eastAsiaTheme="minorEastAsia"/>
        </w:rPr>
        <w:t xml:space="preserve">4 </w:t>
      </w:r>
      <w:r>
        <w:rPr>
          <w:rFonts w:asciiTheme="minorEastAsia" w:hAnsiTheme="minorEastAsia" w:eastAsiaTheme="minorEastAsia"/>
          <w:szCs w:val="24"/>
        </w:rPr>
        <w:t>在国家规定需要采取特别保护措施的地区，严格执行表</w:t>
      </w:r>
      <w:r>
        <w:rPr>
          <w:rFonts w:hint="eastAsia" w:asciiTheme="minorEastAsia" w:hAnsiTheme="minorEastAsia" w:eastAsiaTheme="minorEastAsia"/>
          <w:szCs w:val="24"/>
        </w:rPr>
        <w:t>2</w:t>
      </w:r>
      <w:r>
        <w:rPr>
          <w:rFonts w:asciiTheme="minorEastAsia" w:hAnsiTheme="minorEastAsia" w:eastAsiaTheme="minorEastAsia"/>
          <w:szCs w:val="24"/>
        </w:rPr>
        <w:t>-</w:t>
      </w:r>
      <w:r>
        <w:rPr>
          <w:rFonts w:hint="eastAsia" w:asciiTheme="minorEastAsia" w:hAnsiTheme="minorEastAsia" w:eastAsiaTheme="minorEastAsia"/>
          <w:szCs w:val="24"/>
        </w:rPr>
        <w:t>20</w:t>
      </w:r>
      <w:r>
        <w:rPr>
          <w:rFonts w:asciiTheme="minorEastAsia" w:hAnsiTheme="minorEastAsia" w:eastAsiaTheme="minorEastAsia"/>
          <w:szCs w:val="24"/>
        </w:rPr>
        <w:t>规定的大气污染物特别排放限值。</w:t>
      </w:r>
    </w:p>
    <w:p>
      <w:pPr>
        <w:pStyle w:val="133"/>
        <w:spacing w:before="156"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rPr>
        <w:t xml:space="preserve"> </w:t>
      </w:r>
      <w:r>
        <w:rPr>
          <w:rFonts w:asciiTheme="minorEastAsia" w:hAnsiTheme="minorEastAsia" w:eastAsiaTheme="minorEastAsia"/>
        </w:rPr>
        <w:t xml:space="preserve">5 </w:t>
      </w:r>
      <w:r>
        <w:rPr>
          <w:rFonts w:asciiTheme="minorEastAsia" w:hAnsiTheme="minorEastAsia" w:eastAsiaTheme="minorEastAsia"/>
          <w:szCs w:val="24"/>
        </w:rPr>
        <w:t>边界大气污染物任何1小时平均浓度执行表</w:t>
      </w:r>
      <w:r>
        <w:rPr>
          <w:rFonts w:hint="eastAsia" w:asciiTheme="minorEastAsia" w:hAnsiTheme="minorEastAsia" w:eastAsiaTheme="minorEastAsia"/>
          <w:szCs w:val="24"/>
        </w:rPr>
        <w:t>2</w:t>
      </w:r>
      <w:r>
        <w:rPr>
          <w:rFonts w:asciiTheme="minorEastAsia" w:hAnsiTheme="minorEastAsia" w:eastAsiaTheme="minorEastAsia"/>
          <w:szCs w:val="24"/>
        </w:rPr>
        <w:t>-</w:t>
      </w:r>
      <w:r>
        <w:rPr>
          <w:rFonts w:hint="eastAsia" w:asciiTheme="minorEastAsia" w:hAnsiTheme="minorEastAsia" w:eastAsiaTheme="minorEastAsia"/>
          <w:szCs w:val="24"/>
        </w:rPr>
        <w:t>21</w:t>
      </w:r>
      <w:r>
        <w:rPr>
          <w:rFonts w:asciiTheme="minorEastAsia" w:hAnsiTheme="minorEastAsia" w:eastAsiaTheme="minorEastAsia"/>
          <w:szCs w:val="24"/>
        </w:rPr>
        <w:t>规定的限值。</w:t>
      </w:r>
    </w:p>
    <w:p>
      <w:pPr>
        <w:adjustRightInd w:val="0"/>
        <w:snapToGrid w:val="0"/>
        <w:spacing w:before="156" w:beforeLines="50" w:line="360" w:lineRule="auto"/>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表2-17</w:t>
      </w:r>
      <w:r>
        <w:rPr>
          <w:rFonts w:asciiTheme="minorEastAsia" w:hAnsiTheme="minorEastAsia" w:eastAsiaTheme="minorEastAsia"/>
          <w:color w:val="000000"/>
          <w:szCs w:val="28"/>
        </w:rPr>
        <w:t xml:space="preserve"> </w:t>
      </w:r>
      <w:r>
        <w:rPr>
          <w:rFonts w:hint="eastAsia" w:asciiTheme="minorEastAsia" w:hAnsiTheme="minorEastAsia" w:eastAsiaTheme="minorEastAsia"/>
          <w:color w:val="000000"/>
          <w:szCs w:val="28"/>
        </w:rPr>
        <w:t>铅锌冶炼项目水污染物排放限值</w:t>
      </w:r>
      <w:r>
        <w:rPr>
          <w:rFonts w:asciiTheme="minorEastAsia" w:hAnsiTheme="minorEastAsia" w:eastAsiaTheme="minorEastAsia"/>
          <w:color w:val="000000"/>
          <w:szCs w:val="28"/>
        </w:rPr>
        <w:t xml:space="preserve">  </w:t>
      </w:r>
      <w:r>
        <w:rPr>
          <w:rFonts w:hint="eastAsia" w:asciiTheme="minorEastAsia" w:hAnsiTheme="minorEastAsia" w:eastAsiaTheme="minorEastAsia"/>
          <w:color w:val="000000"/>
          <w:szCs w:val="28"/>
        </w:rPr>
        <w:t>单位：</w:t>
      </w:r>
      <w:r>
        <w:rPr>
          <w:rFonts w:asciiTheme="minorEastAsia" w:hAnsiTheme="minorEastAsia" w:eastAsiaTheme="minorEastAsia"/>
          <w:color w:val="000000"/>
          <w:szCs w:val="28"/>
        </w:rPr>
        <w:t>mg/L</w:t>
      </w: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pH</w:t>
      </w:r>
      <w:r>
        <w:rPr>
          <w:rFonts w:hint="eastAsia" w:asciiTheme="minorEastAsia" w:hAnsiTheme="minorEastAsia" w:eastAsiaTheme="minorEastAsia"/>
          <w:color w:val="000000"/>
          <w:szCs w:val="28"/>
        </w:rPr>
        <w:t>值除外）</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551"/>
        <w:gridCol w:w="1134"/>
        <w:gridCol w:w="113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993" w:type="dxa"/>
            <w:vMerge w:val="restart"/>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序号</w:t>
            </w:r>
          </w:p>
        </w:tc>
        <w:tc>
          <w:tcPr>
            <w:tcW w:w="2551" w:type="dxa"/>
            <w:vMerge w:val="restart"/>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污染物项目</w:t>
            </w:r>
          </w:p>
        </w:tc>
        <w:tc>
          <w:tcPr>
            <w:tcW w:w="2268" w:type="dxa"/>
            <w:gridSpan w:val="2"/>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限值</w:t>
            </w:r>
          </w:p>
        </w:tc>
        <w:tc>
          <w:tcPr>
            <w:tcW w:w="2693" w:type="dxa"/>
            <w:vMerge w:val="restart"/>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993" w:type="dxa"/>
            <w:vMerge w:val="continue"/>
            <w:vAlign w:val="center"/>
          </w:tcPr>
          <w:p>
            <w:pPr>
              <w:pStyle w:val="65"/>
              <w:spacing w:line="240" w:lineRule="auto"/>
              <w:rPr>
                <w:rFonts w:asciiTheme="minorEastAsia" w:hAnsiTheme="minorEastAsia" w:eastAsiaTheme="minorEastAsia"/>
                <w:szCs w:val="21"/>
              </w:rPr>
            </w:pPr>
          </w:p>
        </w:tc>
        <w:tc>
          <w:tcPr>
            <w:tcW w:w="2551" w:type="dxa"/>
            <w:vMerge w:val="continue"/>
            <w:vAlign w:val="center"/>
          </w:tcPr>
          <w:p>
            <w:pPr>
              <w:pStyle w:val="65"/>
              <w:spacing w:line="240" w:lineRule="auto"/>
              <w:rPr>
                <w:rFonts w:asciiTheme="minorEastAsia" w:hAnsiTheme="minorEastAsia" w:eastAsiaTheme="minorEastAsia"/>
                <w:szCs w:val="21"/>
              </w:rPr>
            </w:pPr>
          </w:p>
        </w:tc>
        <w:tc>
          <w:tcPr>
            <w:tcW w:w="1134"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直接排放</w:t>
            </w:r>
          </w:p>
        </w:tc>
        <w:tc>
          <w:tcPr>
            <w:tcW w:w="1134"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间接排放</w:t>
            </w:r>
          </w:p>
        </w:tc>
        <w:tc>
          <w:tcPr>
            <w:tcW w:w="2693"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w:t>
            </w:r>
          </w:p>
        </w:tc>
        <w:tc>
          <w:tcPr>
            <w:tcW w:w="2551"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pH</w:t>
            </w:r>
            <w:r>
              <w:rPr>
                <w:rFonts w:hint="eastAsia" w:asciiTheme="minorEastAsia" w:hAnsiTheme="minorEastAsia" w:eastAsiaTheme="minorEastAsia"/>
                <w:szCs w:val="21"/>
              </w:rPr>
              <w:t>值</w:t>
            </w:r>
          </w:p>
        </w:tc>
        <w:tc>
          <w:tcPr>
            <w:tcW w:w="113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6~9</w:t>
            </w:r>
          </w:p>
        </w:tc>
        <w:tc>
          <w:tcPr>
            <w:tcW w:w="113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6~9</w:t>
            </w:r>
          </w:p>
        </w:tc>
        <w:tc>
          <w:tcPr>
            <w:tcW w:w="2693" w:type="dxa"/>
            <w:vMerge w:val="restart"/>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项目废水总排放口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2</w:t>
            </w:r>
          </w:p>
        </w:tc>
        <w:tc>
          <w:tcPr>
            <w:tcW w:w="2551"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化学需氧量</w:t>
            </w:r>
            <w:r>
              <w:rPr>
                <w:rFonts w:asciiTheme="minorEastAsia" w:hAnsiTheme="minorEastAsia" w:eastAsiaTheme="minorEastAsia"/>
                <w:szCs w:val="21"/>
              </w:rPr>
              <w:t>(COD</w:t>
            </w:r>
            <w:r>
              <w:rPr>
                <w:rFonts w:asciiTheme="minorEastAsia" w:hAnsiTheme="minorEastAsia" w:eastAsiaTheme="minorEastAsia"/>
                <w:szCs w:val="21"/>
                <w:vertAlign w:val="subscript"/>
              </w:rPr>
              <w:t>Cr</w:t>
            </w:r>
            <w:r>
              <w:rPr>
                <w:rFonts w:asciiTheme="minorEastAsia" w:hAnsiTheme="minorEastAsia" w:eastAsiaTheme="minorEastAsia"/>
                <w:szCs w:val="21"/>
              </w:rPr>
              <w:t>)</w:t>
            </w:r>
          </w:p>
        </w:tc>
        <w:tc>
          <w:tcPr>
            <w:tcW w:w="113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60</w:t>
            </w:r>
          </w:p>
        </w:tc>
        <w:tc>
          <w:tcPr>
            <w:tcW w:w="113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200</w:t>
            </w:r>
          </w:p>
        </w:tc>
        <w:tc>
          <w:tcPr>
            <w:tcW w:w="2693"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3</w:t>
            </w:r>
          </w:p>
        </w:tc>
        <w:tc>
          <w:tcPr>
            <w:tcW w:w="2551"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悬浮物</w:t>
            </w:r>
          </w:p>
        </w:tc>
        <w:tc>
          <w:tcPr>
            <w:tcW w:w="113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50</w:t>
            </w:r>
          </w:p>
        </w:tc>
        <w:tc>
          <w:tcPr>
            <w:tcW w:w="113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70</w:t>
            </w:r>
          </w:p>
        </w:tc>
        <w:tc>
          <w:tcPr>
            <w:tcW w:w="2693"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4</w:t>
            </w:r>
          </w:p>
        </w:tc>
        <w:tc>
          <w:tcPr>
            <w:tcW w:w="2551"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氨氮</w:t>
            </w:r>
          </w:p>
        </w:tc>
        <w:tc>
          <w:tcPr>
            <w:tcW w:w="113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8</w:t>
            </w:r>
          </w:p>
        </w:tc>
        <w:tc>
          <w:tcPr>
            <w:tcW w:w="113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25</w:t>
            </w:r>
          </w:p>
        </w:tc>
        <w:tc>
          <w:tcPr>
            <w:tcW w:w="2693"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5</w:t>
            </w:r>
          </w:p>
        </w:tc>
        <w:tc>
          <w:tcPr>
            <w:tcW w:w="2551"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总磷</w:t>
            </w:r>
          </w:p>
        </w:tc>
        <w:tc>
          <w:tcPr>
            <w:tcW w:w="113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w:t>
            </w:r>
          </w:p>
        </w:tc>
        <w:tc>
          <w:tcPr>
            <w:tcW w:w="113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2.0</w:t>
            </w:r>
          </w:p>
        </w:tc>
        <w:tc>
          <w:tcPr>
            <w:tcW w:w="2693"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6</w:t>
            </w:r>
          </w:p>
        </w:tc>
        <w:tc>
          <w:tcPr>
            <w:tcW w:w="2551"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总氮</w:t>
            </w:r>
          </w:p>
        </w:tc>
        <w:tc>
          <w:tcPr>
            <w:tcW w:w="113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15</w:t>
            </w:r>
          </w:p>
        </w:tc>
        <w:tc>
          <w:tcPr>
            <w:tcW w:w="113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30</w:t>
            </w:r>
          </w:p>
        </w:tc>
        <w:tc>
          <w:tcPr>
            <w:tcW w:w="2693"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7</w:t>
            </w:r>
          </w:p>
        </w:tc>
        <w:tc>
          <w:tcPr>
            <w:tcW w:w="2551"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总锌</w:t>
            </w:r>
          </w:p>
        </w:tc>
        <w:tc>
          <w:tcPr>
            <w:tcW w:w="113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1.5</w:t>
            </w:r>
          </w:p>
        </w:tc>
        <w:tc>
          <w:tcPr>
            <w:tcW w:w="113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1.5</w:t>
            </w:r>
          </w:p>
        </w:tc>
        <w:tc>
          <w:tcPr>
            <w:tcW w:w="2693"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8</w:t>
            </w:r>
          </w:p>
        </w:tc>
        <w:tc>
          <w:tcPr>
            <w:tcW w:w="2551"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总铜</w:t>
            </w:r>
          </w:p>
        </w:tc>
        <w:tc>
          <w:tcPr>
            <w:tcW w:w="113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0.5</w:t>
            </w:r>
          </w:p>
        </w:tc>
        <w:tc>
          <w:tcPr>
            <w:tcW w:w="113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0.5</w:t>
            </w:r>
          </w:p>
        </w:tc>
        <w:tc>
          <w:tcPr>
            <w:tcW w:w="2693"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9</w:t>
            </w:r>
          </w:p>
        </w:tc>
        <w:tc>
          <w:tcPr>
            <w:tcW w:w="2551"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硫化物</w:t>
            </w:r>
          </w:p>
        </w:tc>
        <w:tc>
          <w:tcPr>
            <w:tcW w:w="113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w:t>
            </w:r>
          </w:p>
        </w:tc>
        <w:tc>
          <w:tcPr>
            <w:tcW w:w="113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w:t>
            </w:r>
          </w:p>
        </w:tc>
        <w:tc>
          <w:tcPr>
            <w:tcW w:w="2693"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w:t>
            </w:r>
          </w:p>
        </w:tc>
        <w:tc>
          <w:tcPr>
            <w:tcW w:w="2551"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氟化物</w:t>
            </w:r>
          </w:p>
        </w:tc>
        <w:tc>
          <w:tcPr>
            <w:tcW w:w="113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8</w:t>
            </w:r>
          </w:p>
        </w:tc>
        <w:tc>
          <w:tcPr>
            <w:tcW w:w="113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8</w:t>
            </w:r>
          </w:p>
        </w:tc>
        <w:tc>
          <w:tcPr>
            <w:tcW w:w="2693"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11</w:t>
            </w:r>
          </w:p>
        </w:tc>
        <w:tc>
          <w:tcPr>
            <w:tcW w:w="2551"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总铅</w:t>
            </w:r>
          </w:p>
        </w:tc>
        <w:tc>
          <w:tcPr>
            <w:tcW w:w="2268" w:type="dxa"/>
            <w:gridSpan w:val="2"/>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0.5</w:t>
            </w:r>
          </w:p>
        </w:tc>
        <w:tc>
          <w:tcPr>
            <w:tcW w:w="2693" w:type="dxa"/>
            <w:vMerge w:val="restart"/>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车间或生产设施废水排放口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12</w:t>
            </w:r>
          </w:p>
        </w:tc>
        <w:tc>
          <w:tcPr>
            <w:tcW w:w="2551"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总镉</w:t>
            </w:r>
          </w:p>
        </w:tc>
        <w:tc>
          <w:tcPr>
            <w:tcW w:w="2268" w:type="dxa"/>
            <w:gridSpan w:val="2"/>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0.05</w:t>
            </w:r>
          </w:p>
        </w:tc>
        <w:tc>
          <w:tcPr>
            <w:tcW w:w="2693"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13</w:t>
            </w:r>
          </w:p>
        </w:tc>
        <w:tc>
          <w:tcPr>
            <w:tcW w:w="2551"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总汞</w:t>
            </w:r>
          </w:p>
        </w:tc>
        <w:tc>
          <w:tcPr>
            <w:tcW w:w="2268" w:type="dxa"/>
            <w:gridSpan w:val="2"/>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0.03</w:t>
            </w:r>
          </w:p>
        </w:tc>
        <w:tc>
          <w:tcPr>
            <w:tcW w:w="2693"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14</w:t>
            </w:r>
          </w:p>
        </w:tc>
        <w:tc>
          <w:tcPr>
            <w:tcW w:w="2551"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总砷</w:t>
            </w:r>
          </w:p>
        </w:tc>
        <w:tc>
          <w:tcPr>
            <w:tcW w:w="2268" w:type="dxa"/>
            <w:gridSpan w:val="2"/>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0.3</w:t>
            </w:r>
          </w:p>
        </w:tc>
        <w:tc>
          <w:tcPr>
            <w:tcW w:w="2693"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15</w:t>
            </w:r>
          </w:p>
        </w:tc>
        <w:tc>
          <w:tcPr>
            <w:tcW w:w="2551"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总镍</w:t>
            </w:r>
          </w:p>
        </w:tc>
        <w:tc>
          <w:tcPr>
            <w:tcW w:w="2268" w:type="dxa"/>
            <w:gridSpan w:val="2"/>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0.5</w:t>
            </w:r>
          </w:p>
        </w:tc>
        <w:tc>
          <w:tcPr>
            <w:tcW w:w="2693"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16</w:t>
            </w:r>
          </w:p>
        </w:tc>
        <w:tc>
          <w:tcPr>
            <w:tcW w:w="2551"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总铬</w:t>
            </w:r>
          </w:p>
        </w:tc>
        <w:tc>
          <w:tcPr>
            <w:tcW w:w="2268" w:type="dxa"/>
            <w:gridSpan w:val="2"/>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1.5</w:t>
            </w:r>
          </w:p>
        </w:tc>
        <w:tc>
          <w:tcPr>
            <w:tcW w:w="2693"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44" w:type="dxa"/>
            <w:gridSpan w:val="2"/>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单位产品基准排水量（m</w:t>
            </w:r>
            <w:r>
              <w:rPr>
                <w:rFonts w:asciiTheme="minorEastAsia" w:hAnsiTheme="minorEastAsia" w:eastAsiaTheme="minorEastAsia"/>
                <w:szCs w:val="21"/>
                <w:vertAlign w:val="superscript"/>
              </w:rPr>
              <w:t>3</w:t>
            </w:r>
            <w:r>
              <w:rPr>
                <w:rFonts w:asciiTheme="minorEastAsia" w:hAnsiTheme="minorEastAsia" w:eastAsiaTheme="minorEastAsia"/>
                <w:szCs w:val="21"/>
              </w:rPr>
              <w:t>/t产品）</w:t>
            </w:r>
          </w:p>
        </w:tc>
        <w:tc>
          <w:tcPr>
            <w:tcW w:w="2268" w:type="dxa"/>
            <w:gridSpan w:val="2"/>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8</w:t>
            </w:r>
          </w:p>
        </w:tc>
        <w:tc>
          <w:tcPr>
            <w:tcW w:w="2693" w:type="dxa"/>
            <w:vAlign w:val="center"/>
          </w:tcPr>
          <w:p>
            <w:pPr>
              <w:pStyle w:val="65"/>
              <w:spacing w:line="240" w:lineRule="auto"/>
              <w:rPr>
                <w:rFonts w:asciiTheme="minorEastAsia" w:hAnsiTheme="minorEastAsia" w:eastAsiaTheme="minorEastAsia"/>
                <w:spacing w:val="-6"/>
                <w:szCs w:val="21"/>
              </w:rPr>
            </w:pPr>
            <w:r>
              <w:rPr>
                <w:rFonts w:hint="eastAsia" w:asciiTheme="minorEastAsia" w:hAnsiTheme="minorEastAsia" w:eastAsiaTheme="minorEastAsia"/>
                <w:spacing w:val="-6"/>
                <w:szCs w:val="21"/>
              </w:rPr>
              <w:t>排水量计量位置与污染物排放监控位置一致</w:t>
            </w:r>
          </w:p>
        </w:tc>
      </w:tr>
    </w:tbl>
    <w:p>
      <w:pPr>
        <w:adjustRightInd w:val="0"/>
        <w:snapToGrid w:val="0"/>
        <w:spacing w:before="156" w:beforeLines="50" w:line="360" w:lineRule="auto"/>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表2</w:t>
      </w:r>
      <w:r>
        <w:rPr>
          <w:rFonts w:asciiTheme="minorEastAsia" w:hAnsiTheme="minorEastAsia" w:eastAsiaTheme="minorEastAsia"/>
          <w:color w:val="000000"/>
          <w:szCs w:val="28"/>
        </w:rPr>
        <w:t>-</w:t>
      </w:r>
      <w:r>
        <w:rPr>
          <w:rFonts w:hint="eastAsia" w:asciiTheme="minorEastAsia" w:hAnsiTheme="minorEastAsia" w:eastAsiaTheme="minorEastAsia"/>
          <w:color w:val="000000"/>
          <w:szCs w:val="28"/>
        </w:rPr>
        <w:t>18水污染物特别排放限值</w:t>
      </w:r>
      <w:r>
        <w:rPr>
          <w:rFonts w:asciiTheme="minorEastAsia" w:hAnsiTheme="minorEastAsia" w:eastAsiaTheme="minorEastAsia"/>
          <w:color w:val="000000"/>
          <w:szCs w:val="28"/>
        </w:rPr>
        <w:t xml:space="preserve">  </w:t>
      </w:r>
      <w:r>
        <w:rPr>
          <w:rFonts w:hint="eastAsia" w:asciiTheme="minorEastAsia" w:hAnsiTheme="minorEastAsia" w:eastAsiaTheme="minorEastAsia"/>
          <w:color w:val="000000"/>
          <w:szCs w:val="28"/>
        </w:rPr>
        <w:t>单位：</w:t>
      </w:r>
      <w:r>
        <w:rPr>
          <w:rFonts w:asciiTheme="minorEastAsia" w:hAnsiTheme="minorEastAsia" w:eastAsiaTheme="minorEastAsia"/>
          <w:color w:val="000000"/>
          <w:szCs w:val="28"/>
        </w:rPr>
        <w:t>mg/L</w:t>
      </w: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pH</w:t>
      </w:r>
      <w:r>
        <w:rPr>
          <w:rFonts w:hint="eastAsia" w:asciiTheme="minorEastAsia" w:hAnsiTheme="minorEastAsia" w:eastAsiaTheme="minorEastAsia"/>
          <w:color w:val="000000"/>
          <w:szCs w:val="28"/>
        </w:rPr>
        <w:t>值除外）</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587"/>
        <w:gridCol w:w="1418"/>
        <w:gridCol w:w="1134"/>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74" w:type="dxa"/>
            <w:vMerge w:val="restart"/>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序号</w:t>
            </w:r>
          </w:p>
        </w:tc>
        <w:tc>
          <w:tcPr>
            <w:tcW w:w="2587" w:type="dxa"/>
            <w:vMerge w:val="restart"/>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污染物项目</w:t>
            </w:r>
          </w:p>
        </w:tc>
        <w:tc>
          <w:tcPr>
            <w:tcW w:w="2552" w:type="dxa"/>
            <w:gridSpan w:val="2"/>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限值</w:t>
            </w:r>
          </w:p>
        </w:tc>
        <w:tc>
          <w:tcPr>
            <w:tcW w:w="2620" w:type="dxa"/>
            <w:vMerge w:val="restart"/>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74" w:type="dxa"/>
            <w:vMerge w:val="continue"/>
            <w:vAlign w:val="center"/>
          </w:tcPr>
          <w:p>
            <w:pPr>
              <w:pStyle w:val="65"/>
              <w:spacing w:line="240" w:lineRule="auto"/>
              <w:rPr>
                <w:rFonts w:asciiTheme="minorEastAsia" w:hAnsiTheme="minorEastAsia" w:eastAsiaTheme="minorEastAsia"/>
                <w:szCs w:val="21"/>
              </w:rPr>
            </w:pPr>
          </w:p>
        </w:tc>
        <w:tc>
          <w:tcPr>
            <w:tcW w:w="2587" w:type="dxa"/>
            <w:vMerge w:val="continue"/>
            <w:vAlign w:val="center"/>
          </w:tcPr>
          <w:p>
            <w:pPr>
              <w:pStyle w:val="65"/>
              <w:spacing w:line="240" w:lineRule="auto"/>
              <w:rPr>
                <w:rFonts w:asciiTheme="minorEastAsia" w:hAnsiTheme="minorEastAsia" w:eastAsiaTheme="minorEastAsia"/>
                <w:szCs w:val="21"/>
              </w:rPr>
            </w:pPr>
          </w:p>
        </w:tc>
        <w:tc>
          <w:tcPr>
            <w:tcW w:w="1418"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直接排放</w:t>
            </w:r>
          </w:p>
        </w:tc>
        <w:tc>
          <w:tcPr>
            <w:tcW w:w="1134"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间接排放</w:t>
            </w:r>
          </w:p>
        </w:tc>
        <w:tc>
          <w:tcPr>
            <w:tcW w:w="2620" w:type="dxa"/>
            <w:vMerge w:val="continue"/>
            <w:vAlign w:val="center"/>
          </w:tcPr>
          <w:p>
            <w:pPr>
              <w:pStyle w:val="65"/>
              <w:spacing w:line="240" w:lineRule="auto"/>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w:t>
            </w:r>
          </w:p>
        </w:tc>
        <w:tc>
          <w:tcPr>
            <w:tcW w:w="2587"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pH</w:t>
            </w:r>
            <w:r>
              <w:rPr>
                <w:rFonts w:hint="eastAsia" w:asciiTheme="minorEastAsia" w:hAnsiTheme="minorEastAsia" w:eastAsiaTheme="minorEastAsia"/>
                <w:szCs w:val="21"/>
              </w:rPr>
              <w:t>值</w:t>
            </w:r>
          </w:p>
        </w:tc>
        <w:tc>
          <w:tcPr>
            <w:tcW w:w="1418"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6~9</w:t>
            </w:r>
          </w:p>
        </w:tc>
        <w:tc>
          <w:tcPr>
            <w:tcW w:w="113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6~9</w:t>
            </w:r>
          </w:p>
        </w:tc>
        <w:tc>
          <w:tcPr>
            <w:tcW w:w="2620" w:type="dxa"/>
            <w:vMerge w:val="restart"/>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项目废水总排放口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2</w:t>
            </w:r>
          </w:p>
        </w:tc>
        <w:tc>
          <w:tcPr>
            <w:tcW w:w="2587"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化学需氧量</w:t>
            </w:r>
            <w:r>
              <w:rPr>
                <w:rFonts w:asciiTheme="minorEastAsia" w:hAnsiTheme="minorEastAsia" w:eastAsiaTheme="minorEastAsia"/>
                <w:szCs w:val="21"/>
              </w:rPr>
              <w:t>(COD</w:t>
            </w:r>
            <w:r>
              <w:rPr>
                <w:rFonts w:asciiTheme="minorEastAsia" w:hAnsiTheme="minorEastAsia" w:eastAsiaTheme="minorEastAsia"/>
                <w:szCs w:val="21"/>
                <w:vertAlign w:val="subscript"/>
              </w:rPr>
              <w:t>Cr</w:t>
            </w:r>
            <w:r>
              <w:rPr>
                <w:rFonts w:asciiTheme="minorEastAsia" w:hAnsiTheme="minorEastAsia" w:eastAsiaTheme="minorEastAsia"/>
                <w:szCs w:val="21"/>
              </w:rPr>
              <w:t>)</w:t>
            </w:r>
          </w:p>
        </w:tc>
        <w:tc>
          <w:tcPr>
            <w:tcW w:w="1418"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50</w:t>
            </w:r>
          </w:p>
        </w:tc>
        <w:tc>
          <w:tcPr>
            <w:tcW w:w="113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60</w:t>
            </w:r>
          </w:p>
        </w:tc>
        <w:tc>
          <w:tcPr>
            <w:tcW w:w="2620" w:type="dxa"/>
            <w:vMerge w:val="continue"/>
            <w:vAlign w:val="center"/>
          </w:tcPr>
          <w:p>
            <w:pPr>
              <w:pStyle w:val="65"/>
              <w:spacing w:line="240" w:lineRule="auto"/>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3</w:t>
            </w:r>
          </w:p>
        </w:tc>
        <w:tc>
          <w:tcPr>
            <w:tcW w:w="2587"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悬浮物</w:t>
            </w:r>
          </w:p>
        </w:tc>
        <w:tc>
          <w:tcPr>
            <w:tcW w:w="1418"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w:t>
            </w:r>
          </w:p>
        </w:tc>
        <w:tc>
          <w:tcPr>
            <w:tcW w:w="113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50</w:t>
            </w:r>
          </w:p>
        </w:tc>
        <w:tc>
          <w:tcPr>
            <w:tcW w:w="2620" w:type="dxa"/>
            <w:vMerge w:val="continue"/>
            <w:vAlign w:val="center"/>
          </w:tcPr>
          <w:p>
            <w:pPr>
              <w:pStyle w:val="65"/>
              <w:spacing w:line="240" w:lineRule="auto"/>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4</w:t>
            </w:r>
          </w:p>
        </w:tc>
        <w:tc>
          <w:tcPr>
            <w:tcW w:w="2587"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氨氮</w:t>
            </w:r>
          </w:p>
        </w:tc>
        <w:tc>
          <w:tcPr>
            <w:tcW w:w="1418"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5</w:t>
            </w:r>
          </w:p>
        </w:tc>
        <w:tc>
          <w:tcPr>
            <w:tcW w:w="113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8</w:t>
            </w:r>
          </w:p>
        </w:tc>
        <w:tc>
          <w:tcPr>
            <w:tcW w:w="2620" w:type="dxa"/>
            <w:vMerge w:val="continue"/>
            <w:vAlign w:val="center"/>
          </w:tcPr>
          <w:p>
            <w:pPr>
              <w:pStyle w:val="65"/>
              <w:spacing w:line="240" w:lineRule="auto"/>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5</w:t>
            </w:r>
          </w:p>
        </w:tc>
        <w:tc>
          <w:tcPr>
            <w:tcW w:w="2587"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总磷</w:t>
            </w:r>
          </w:p>
        </w:tc>
        <w:tc>
          <w:tcPr>
            <w:tcW w:w="1418"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0.5</w:t>
            </w:r>
          </w:p>
        </w:tc>
        <w:tc>
          <w:tcPr>
            <w:tcW w:w="113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w:t>
            </w:r>
          </w:p>
        </w:tc>
        <w:tc>
          <w:tcPr>
            <w:tcW w:w="2620" w:type="dxa"/>
            <w:vMerge w:val="continue"/>
            <w:vAlign w:val="center"/>
          </w:tcPr>
          <w:p>
            <w:pPr>
              <w:pStyle w:val="65"/>
              <w:spacing w:line="240" w:lineRule="auto"/>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6</w:t>
            </w:r>
          </w:p>
        </w:tc>
        <w:tc>
          <w:tcPr>
            <w:tcW w:w="2587"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总氮</w:t>
            </w:r>
          </w:p>
        </w:tc>
        <w:tc>
          <w:tcPr>
            <w:tcW w:w="1418"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w:t>
            </w:r>
          </w:p>
        </w:tc>
        <w:tc>
          <w:tcPr>
            <w:tcW w:w="113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15</w:t>
            </w:r>
          </w:p>
        </w:tc>
        <w:tc>
          <w:tcPr>
            <w:tcW w:w="2620" w:type="dxa"/>
            <w:vMerge w:val="continue"/>
            <w:vAlign w:val="center"/>
          </w:tcPr>
          <w:p>
            <w:pPr>
              <w:pStyle w:val="65"/>
              <w:spacing w:line="240" w:lineRule="auto"/>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7</w:t>
            </w:r>
          </w:p>
        </w:tc>
        <w:tc>
          <w:tcPr>
            <w:tcW w:w="2587"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总锌</w:t>
            </w:r>
          </w:p>
        </w:tc>
        <w:tc>
          <w:tcPr>
            <w:tcW w:w="1418"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w:t>
            </w:r>
          </w:p>
        </w:tc>
        <w:tc>
          <w:tcPr>
            <w:tcW w:w="113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w:t>
            </w:r>
          </w:p>
        </w:tc>
        <w:tc>
          <w:tcPr>
            <w:tcW w:w="2620" w:type="dxa"/>
            <w:vMerge w:val="continue"/>
            <w:vAlign w:val="center"/>
          </w:tcPr>
          <w:p>
            <w:pPr>
              <w:pStyle w:val="65"/>
              <w:spacing w:line="240" w:lineRule="auto"/>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8</w:t>
            </w:r>
          </w:p>
        </w:tc>
        <w:tc>
          <w:tcPr>
            <w:tcW w:w="2587"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总铜</w:t>
            </w:r>
          </w:p>
        </w:tc>
        <w:tc>
          <w:tcPr>
            <w:tcW w:w="1418"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0.2</w:t>
            </w:r>
          </w:p>
        </w:tc>
        <w:tc>
          <w:tcPr>
            <w:tcW w:w="113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0.2</w:t>
            </w:r>
          </w:p>
        </w:tc>
        <w:tc>
          <w:tcPr>
            <w:tcW w:w="2620" w:type="dxa"/>
            <w:vMerge w:val="continue"/>
            <w:vAlign w:val="center"/>
          </w:tcPr>
          <w:p>
            <w:pPr>
              <w:pStyle w:val="65"/>
              <w:spacing w:line="240" w:lineRule="auto"/>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9</w:t>
            </w:r>
          </w:p>
        </w:tc>
        <w:tc>
          <w:tcPr>
            <w:tcW w:w="2587"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硫化物</w:t>
            </w:r>
          </w:p>
        </w:tc>
        <w:tc>
          <w:tcPr>
            <w:tcW w:w="1418"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w:t>
            </w:r>
          </w:p>
        </w:tc>
        <w:tc>
          <w:tcPr>
            <w:tcW w:w="113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w:t>
            </w:r>
          </w:p>
        </w:tc>
        <w:tc>
          <w:tcPr>
            <w:tcW w:w="2620" w:type="dxa"/>
            <w:vMerge w:val="continue"/>
            <w:vAlign w:val="center"/>
          </w:tcPr>
          <w:p>
            <w:pPr>
              <w:pStyle w:val="65"/>
              <w:spacing w:line="240" w:lineRule="auto"/>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w:t>
            </w:r>
          </w:p>
        </w:tc>
        <w:tc>
          <w:tcPr>
            <w:tcW w:w="2587"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氟化物</w:t>
            </w:r>
          </w:p>
        </w:tc>
        <w:tc>
          <w:tcPr>
            <w:tcW w:w="1418"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5</w:t>
            </w:r>
          </w:p>
        </w:tc>
        <w:tc>
          <w:tcPr>
            <w:tcW w:w="113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5</w:t>
            </w:r>
          </w:p>
        </w:tc>
        <w:tc>
          <w:tcPr>
            <w:tcW w:w="2620" w:type="dxa"/>
            <w:vMerge w:val="continue"/>
            <w:vAlign w:val="center"/>
          </w:tcPr>
          <w:p>
            <w:pPr>
              <w:pStyle w:val="65"/>
              <w:spacing w:line="240" w:lineRule="auto"/>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11</w:t>
            </w:r>
          </w:p>
        </w:tc>
        <w:tc>
          <w:tcPr>
            <w:tcW w:w="2587"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总铅</w:t>
            </w:r>
          </w:p>
        </w:tc>
        <w:tc>
          <w:tcPr>
            <w:tcW w:w="2552" w:type="dxa"/>
            <w:gridSpan w:val="2"/>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0.2</w:t>
            </w:r>
          </w:p>
        </w:tc>
        <w:tc>
          <w:tcPr>
            <w:tcW w:w="2620" w:type="dxa"/>
            <w:vMerge w:val="restart"/>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车间或生产设施废水排放口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12</w:t>
            </w:r>
          </w:p>
        </w:tc>
        <w:tc>
          <w:tcPr>
            <w:tcW w:w="2587"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总镉</w:t>
            </w:r>
          </w:p>
        </w:tc>
        <w:tc>
          <w:tcPr>
            <w:tcW w:w="2552" w:type="dxa"/>
            <w:gridSpan w:val="2"/>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0.02</w:t>
            </w:r>
          </w:p>
        </w:tc>
        <w:tc>
          <w:tcPr>
            <w:tcW w:w="2620" w:type="dxa"/>
            <w:vMerge w:val="continue"/>
            <w:vAlign w:val="center"/>
          </w:tcPr>
          <w:p>
            <w:pPr>
              <w:pStyle w:val="65"/>
              <w:spacing w:line="240" w:lineRule="auto"/>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13</w:t>
            </w:r>
          </w:p>
        </w:tc>
        <w:tc>
          <w:tcPr>
            <w:tcW w:w="2587"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总汞</w:t>
            </w:r>
          </w:p>
        </w:tc>
        <w:tc>
          <w:tcPr>
            <w:tcW w:w="2552" w:type="dxa"/>
            <w:gridSpan w:val="2"/>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0.01</w:t>
            </w:r>
          </w:p>
        </w:tc>
        <w:tc>
          <w:tcPr>
            <w:tcW w:w="2620" w:type="dxa"/>
            <w:vMerge w:val="continue"/>
            <w:vAlign w:val="center"/>
          </w:tcPr>
          <w:p>
            <w:pPr>
              <w:pStyle w:val="65"/>
              <w:spacing w:line="240" w:lineRule="auto"/>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14</w:t>
            </w:r>
          </w:p>
        </w:tc>
        <w:tc>
          <w:tcPr>
            <w:tcW w:w="2587"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总砷</w:t>
            </w:r>
          </w:p>
        </w:tc>
        <w:tc>
          <w:tcPr>
            <w:tcW w:w="2552" w:type="dxa"/>
            <w:gridSpan w:val="2"/>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0.1</w:t>
            </w:r>
          </w:p>
        </w:tc>
        <w:tc>
          <w:tcPr>
            <w:tcW w:w="2620" w:type="dxa"/>
            <w:vMerge w:val="continue"/>
            <w:vAlign w:val="center"/>
          </w:tcPr>
          <w:p>
            <w:pPr>
              <w:pStyle w:val="65"/>
              <w:spacing w:line="240" w:lineRule="auto"/>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15</w:t>
            </w:r>
          </w:p>
        </w:tc>
        <w:tc>
          <w:tcPr>
            <w:tcW w:w="2587"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总镍</w:t>
            </w:r>
          </w:p>
        </w:tc>
        <w:tc>
          <w:tcPr>
            <w:tcW w:w="2552" w:type="dxa"/>
            <w:gridSpan w:val="2"/>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0.5</w:t>
            </w:r>
          </w:p>
        </w:tc>
        <w:tc>
          <w:tcPr>
            <w:tcW w:w="2620" w:type="dxa"/>
            <w:vMerge w:val="continue"/>
            <w:vAlign w:val="center"/>
          </w:tcPr>
          <w:p>
            <w:pPr>
              <w:pStyle w:val="65"/>
              <w:spacing w:line="240" w:lineRule="auto"/>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7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16</w:t>
            </w:r>
          </w:p>
        </w:tc>
        <w:tc>
          <w:tcPr>
            <w:tcW w:w="2587"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总铬</w:t>
            </w:r>
          </w:p>
        </w:tc>
        <w:tc>
          <w:tcPr>
            <w:tcW w:w="2552" w:type="dxa"/>
            <w:gridSpan w:val="2"/>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1.5</w:t>
            </w:r>
          </w:p>
        </w:tc>
        <w:tc>
          <w:tcPr>
            <w:tcW w:w="2620" w:type="dxa"/>
            <w:vMerge w:val="continue"/>
            <w:vAlign w:val="center"/>
          </w:tcPr>
          <w:p>
            <w:pPr>
              <w:pStyle w:val="65"/>
              <w:spacing w:line="240" w:lineRule="auto"/>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1" w:type="dxa"/>
            <w:gridSpan w:val="2"/>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单位产品基准排水量（m</w:t>
            </w:r>
            <w:r>
              <w:rPr>
                <w:rFonts w:asciiTheme="minorEastAsia" w:hAnsiTheme="minorEastAsia" w:eastAsiaTheme="minorEastAsia"/>
                <w:szCs w:val="21"/>
                <w:vertAlign w:val="superscript"/>
              </w:rPr>
              <w:t>3</w:t>
            </w:r>
            <w:r>
              <w:rPr>
                <w:rFonts w:asciiTheme="minorEastAsia" w:hAnsiTheme="minorEastAsia" w:eastAsiaTheme="minorEastAsia"/>
                <w:szCs w:val="21"/>
              </w:rPr>
              <w:t>/t产品）</w:t>
            </w:r>
          </w:p>
        </w:tc>
        <w:tc>
          <w:tcPr>
            <w:tcW w:w="2552" w:type="dxa"/>
            <w:gridSpan w:val="2"/>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4</w:t>
            </w:r>
          </w:p>
        </w:tc>
        <w:tc>
          <w:tcPr>
            <w:tcW w:w="2620"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排水量计量位置与污染物排放监控位置一致</w:t>
            </w:r>
          </w:p>
        </w:tc>
      </w:tr>
    </w:tbl>
    <w:p>
      <w:pPr>
        <w:adjustRightInd w:val="0"/>
        <w:snapToGrid w:val="0"/>
        <w:spacing w:before="156" w:beforeLines="50" w:line="360" w:lineRule="auto"/>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表2</w:t>
      </w:r>
      <w:r>
        <w:rPr>
          <w:rFonts w:asciiTheme="minorEastAsia" w:hAnsiTheme="minorEastAsia" w:eastAsiaTheme="minorEastAsia"/>
          <w:color w:val="000000"/>
          <w:szCs w:val="28"/>
        </w:rPr>
        <w:t>-</w:t>
      </w:r>
      <w:r>
        <w:rPr>
          <w:rFonts w:hint="eastAsia" w:asciiTheme="minorEastAsia" w:hAnsiTheme="minorEastAsia" w:eastAsiaTheme="minorEastAsia"/>
          <w:color w:val="000000"/>
          <w:szCs w:val="28"/>
        </w:rPr>
        <w:t>19</w:t>
      </w:r>
      <w:r>
        <w:rPr>
          <w:rFonts w:asciiTheme="minorEastAsia" w:hAnsiTheme="minorEastAsia" w:eastAsiaTheme="minorEastAsia"/>
          <w:color w:val="000000"/>
          <w:szCs w:val="28"/>
        </w:rPr>
        <w:t xml:space="preserve"> </w:t>
      </w:r>
      <w:r>
        <w:rPr>
          <w:rFonts w:hint="eastAsia" w:asciiTheme="minorEastAsia" w:hAnsiTheme="minorEastAsia" w:eastAsiaTheme="minorEastAsia"/>
          <w:color w:val="000000"/>
          <w:szCs w:val="28"/>
        </w:rPr>
        <w:t>铅锌冶炼项目大气污染物排放浓度限值</w:t>
      </w:r>
      <w:r>
        <w:rPr>
          <w:rFonts w:asciiTheme="minorEastAsia" w:hAnsiTheme="minorEastAsia" w:eastAsiaTheme="minorEastAsia"/>
          <w:color w:val="000000"/>
          <w:szCs w:val="28"/>
        </w:rPr>
        <w:t xml:space="preserve">  </w:t>
      </w:r>
      <w:r>
        <w:rPr>
          <w:rFonts w:hint="eastAsia" w:asciiTheme="minorEastAsia" w:hAnsiTheme="minorEastAsia" w:eastAsiaTheme="minorEastAsia"/>
          <w:color w:val="000000"/>
          <w:szCs w:val="28"/>
        </w:rPr>
        <w:t>单位：</w:t>
      </w:r>
      <w:r>
        <w:rPr>
          <w:rFonts w:asciiTheme="minorEastAsia" w:hAnsiTheme="minorEastAsia" w:eastAsiaTheme="minorEastAsia"/>
          <w:color w:val="000000"/>
          <w:szCs w:val="28"/>
        </w:rPr>
        <w:t>mg/m</w:t>
      </w:r>
      <w:r>
        <w:rPr>
          <w:rFonts w:asciiTheme="minorEastAsia" w:hAnsiTheme="minorEastAsia" w:eastAsiaTheme="minorEastAsia"/>
          <w:color w:val="000000"/>
          <w:szCs w:val="28"/>
          <w:vertAlign w:val="superscript"/>
        </w:rPr>
        <w:t>3</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2677"/>
        <w:gridCol w:w="1945"/>
        <w:gridCol w:w="11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3"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序号</w:t>
            </w:r>
          </w:p>
        </w:tc>
        <w:tc>
          <w:tcPr>
            <w:tcW w:w="2677"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污染物</w:t>
            </w:r>
          </w:p>
        </w:tc>
        <w:tc>
          <w:tcPr>
            <w:tcW w:w="1945"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适用范围</w:t>
            </w:r>
          </w:p>
        </w:tc>
        <w:tc>
          <w:tcPr>
            <w:tcW w:w="1134"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限值</w:t>
            </w:r>
          </w:p>
        </w:tc>
        <w:tc>
          <w:tcPr>
            <w:tcW w:w="1418"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3"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1</w:t>
            </w:r>
          </w:p>
        </w:tc>
        <w:tc>
          <w:tcPr>
            <w:tcW w:w="2677"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颗粒物</w:t>
            </w:r>
          </w:p>
        </w:tc>
        <w:tc>
          <w:tcPr>
            <w:tcW w:w="1945"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所有</w:t>
            </w:r>
          </w:p>
        </w:tc>
        <w:tc>
          <w:tcPr>
            <w:tcW w:w="1134"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80</w:t>
            </w:r>
          </w:p>
        </w:tc>
        <w:tc>
          <w:tcPr>
            <w:tcW w:w="1418" w:type="dxa"/>
            <w:vMerge w:val="restart"/>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污染物净化设施排放口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3"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2</w:t>
            </w:r>
          </w:p>
        </w:tc>
        <w:tc>
          <w:tcPr>
            <w:tcW w:w="2677"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二氧化硫</w:t>
            </w:r>
          </w:p>
        </w:tc>
        <w:tc>
          <w:tcPr>
            <w:tcW w:w="1945"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所有</w:t>
            </w:r>
          </w:p>
        </w:tc>
        <w:tc>
          <w:tcPr>
            <w:tcW w:w="1134"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400</w:t>
            </w:r>
          </w:p>
        </w:tc>
        <w:tc>
          <w:tcPr>
            <w:tcW w:w="1418" w:type="dxa"/>
            <w:vMerge w:val="continue"/>
            <w:vAlign w:val="center"/>
          </w:tcPr>
          <w:p>
            <w:pPr>
              <w:pStyle w:val="65"/>
              <w:spacing w:line="240" w:lineRule="auto"/>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3"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3</w:t>
            </w:r>
          </w:p>
        </w:tc>
        <w:tc>
          <w:tcPr>
            <w:tcW w:w="2677"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硫酸雾</w:t>
            </w:r>
          </w:p>
        </w:tc>
        <w:tc>
          <w:tcPr>
            <w:tcW w:w="1945"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制酸</w:t>
            </w:r>
          </w:p>
        </w:tc>
        <w:tc>
          <w:tcPr>
            <w:tcW w:w="1134"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20</w:t>
            </w:r>
          </w:p>
        </w:tc>
        <w:tc>
          <w:tcPr>
            <w:tcW w:w="1418" w:type="dxa"/>
            <w:vMerge w:val="continue"/>
            <w:vAlign w:val="center"/>
          </w:tcPr>
          <w:p>
            <w:pPr>
              <w:pStyle w:val="65"/>
              <w:spacing w:line="240" w:lineRule="auto"/>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3"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4</w:t>
            </w:r>
          </w:p>
        </w:tc>
        <w:tc>
          <w:tcPr>
            <w:tcW w:w="2677"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铅及其化合物</w:t>
            </w:r>
          </w:p>
        </w:tc>
        <w:tc>
          <w:tcPr>
            <w:tcW w:w="1945"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熔炼</w:t>
            </w:r>
          </w:p>
        </w:tc>
        <w:tc>
          <w:tcPr>
            <w:tcW w:w="1134"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8</w:t>
            </w:r>
          </w:p>
        </w:tc>
        <w:tc>
          <w:tcPr>
            <w:tcW w:w="1418" w:type="dxa"/>
            <w:vMerge w:val="continue"/>
            <w:vAlign w:val="center"/>
          </w:tcPr>
          <w:p>
            <w:pPr>
              <w:pStyle w:val="65"/>
              <w:spacing w:line="240" w:lineRule="auto"/>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23"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5</w:t>
            </w:r>
          </w:p>
        </w:tc>
        <w:tc>
          <w:tcPr>
            <w:tcW w:w="2677"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汞及其化合物</w:t>
            </w:r>
          </w:p>
        </w:tc>
        <w:tc>
          <w:tcPr>
            <w:tcW w:w="1945"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烧结、熔炼</w:t>
            </w:r>
          </w:p>
        </w:tc>
        <w:tc>
          <w:tcPr>
            <w:tcW w:w="1134"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0.05</w:t>
            </w:r>
          </w:p>
        </w:tc>
        <w:tc>
          <w:tcPr>
            <w:tcW w:w="1418" w:type="dxa"/>
            <w:vMerge w:val="continue"/>
            <w:vAlign w:val="center"/>
          </w:tcPr>
          <w:p>
            <w:pPr>
              <w:pStyle w:val="65"/>
              <w:spacing w:line="240" w:lineRule="auto"/>
              <w:rPr>
                <w:rFonts w:asciiTheme="minorEastAsia" w:hAnsiTheme="minorEastAsia" w:eastAsiaTheme="minorEastAsia"/>
              </w:rPr>
            </w:pPr>
          </w:p>
        </w:tc>
      </w:tr>
    </w:tbl>
    <w:p>
      <w:pPr>
        <w:adjustRightInd w:val="0"/>
        <w:snapToGrid w:val="0"/>
        <w:spacing w:before="156" w:beforeLines="50" w:line="360" w:lineRule="auto"/>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表2</w:t>
      </w:r>
      <w:r>
        <w:rPr>
          <w:rFonts w:asciiTheme="minorEastAsia" w:hAnsiTheme="minorEastAsia" w:eastAsiaTheme="minorEastAsia"/>
          <w:color w:val="000000"/>
          <w:szCs w:val="28"/>
        </w:rPr>
        <w:t>-</w:t>
      </w:r>
      <w:r>
        <w:rPr>
          <w:rFonts w:hint="eastAsia" w:asciiTheme="minorEastAsia" w:hAnsiTheme="minorEastAsia" w:eastAsiaTheme="minorEastAsia"/>
          <w:color w:val="000000"/>
          <w:szCs w:val="28"/>
        </w:rPr>
        <w:t>20</w:t>
      </w:r>
      <w:r>
        <w:rPr>
          <w:rFonts w:asciiTheme="minorEastAsia" w:hAnsiTheme="minorEastAsia" w:eastAsiaTheme="minorEastAsia"/>
          <w:color w:val="000000"/>
          <w:szCs w:val="28"/>
        </w:rPr>
        <w:t xml:space="preserve"> </w:t>
      </w:r>
      <w:r>
        <w:rPr>
          <w:rFonts w:hint="eastAsia" w:asciiTheme="minorEastAsia" w:hAnsiTheme="minorEastAsia" w:eastAsiaTheme="minorEastAsia"/>
          <w:color w:val="000000"/>
          <w:szCs w:val="28"/>
        </w:rPr>
        <w:t>铅锌冶炼项目大气污染物特别排放限值</w:t>
      </w:r>
      <w:r>
        <w:rPr>
          <w:rFonts w:asciiTheme="minorEastAsia" w:hAnsiTheme="minorEastAsia" w:eastAsiaTheme="minorEastAsia"/>
          <w:color w:val="000000"/>
          <w:szCs w:val="28"/>
        </w:rPr>
        <w:t xml:space="preserve">  </w:t>
      </w:r>
      <w:r>
        <w:rPr>
          <w:rFonts w:hint="eastAsia" w:asciiTheme="minorEastAsia" w:hAnsiTheme="minorEastAsia" w:eastAsiaTheme="minorEastAsia"/>
          <w:color w:val="000000"/>
          <w:szCs w:val="28"/>
        </w:rPr>
        <w:t>单位：</w:t>
      </w:r>
      <w:r>
        <w:rPr>
          <w:rFonts w:asciiTheme="minorEastAsia" w:hAnsiTheme="minorEastAsia" w:eastAsiaTheme="minorEastAsia"/>
          <w:color w:val="000000"/>
          <w:szCs w:val="28"/>
        </w:rPr>
        <w:t>mg/m</w:t>
      </w:r>
      <w:r>
        <w:rPr>
          <w:rFonts w:asciiTheme="minorEastAsia" w:hAnsiTheme="minorEastAsia" w:eastAsiaTheme="minorEastAsia"/>
          <w:color w:val="000000"/>
          <w:szCs w:val="28"/>
          <w:vertAlign w:val="superscript"/>
        </w:rPr>
        <w:t>3</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2110"/>
        <w:gridCol w:w="1945"/>
        <w:gridCol w:w="1134"/>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序号</w:t>
            </w:r>
          </w:p>
        </w:tc>
        <w:tc>
          <w:tcPr>
            <w:tcW w:w="2110"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污染物</w:t>
            </w:r>
          </w:p>
        </w:tc>
        <w:tc>
          <w:tcPr>
            <w:tcW w:w="1945"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适用范围</w:t>
            </w:r>
          </w:p>
        </w:tc>
        <w:tc>
          <w:tcPr>
            <w:tcW w:w="1134"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限值</w:t>
            </w:r>
          </w:p>
        </w:tc>
        <w:tc>
          <w:tcPr>
            <w:tcW w:w="2221"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1</w:t>
            </w:r>
          </w:p>
        </w:tc>
        <w:tc>
          <w:tcPr>
            <w:tcW w:w="2110"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颗粒物</w:t>
            </w:r>
          </w:p>
        </w:tc>
        <w:tc>
          <w:tcPr>
            <w:tcW w:w="1945"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所有</w:t>
            </w:r>
          </w:p>
        </w:tc>
        <w:tc>
          <w:tcPr>
            <w:tcW w:w="1134"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10</w:t>
            </w:r>
          </w:p>
        </w:tc>
        <w:tc>
          <w:tcPr>
            <w:tcW w:w="2221" w:type="dxa"/>
            <w:vMerge w:val="restart"/>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污染物净化设施排放口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2</w:t>
            </w:r>
          </w:p>
        </w:tc>
        <w:tc>
          <w:tcPr>
            <w:tcW w:w="2110"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二氧化硫</w:t>
            </w:r>
          </w:p>
        </w:tc>
        <w:tc>
          <w:tcPr>
            <w:tcW w:w="1945"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所有</w:t>
            </w:r>
          </w:p>
        </w:tc>
        <w:tc>
          <w:tcPr>
            <w:tcW w:w="1134"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00</w:t>
            </w:r>
          </w:p>
        </w:tc>
        <w:tc>
          <w:tcPr>
            <w:tcW w:w="2221" w:type="dxa"/>
            <w:vMerge w:val="continue"/>
            <w:vAlign w:val="center"/>
          </w:tcPr>
          <w:p>
            <w:pPr>
              <w:pStyle w:val="65"/>
              <w:spacing w:line="240" w:lineRule="auto"/>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3</w:t>
            </w:r>
          </w:p>
        </w:tc>
        <w:tc>
          <w:tcPr>
            <w:tcW w:w="2110"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氮氧化物</w:t>
            </w:r>
          </w:p>
        </w:tc>
        <w:tc>
          <w:tcPr>
            <w:tcW w:w="1945"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所有</w:t>
            </w:r>
          </w:p>
        </w:tc>
        <w:tc>
          <w:tcPr>
            <w:tcW w:w="1134"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00</w:t>
            </w:r>
          </w:p>
        </w:tc>
        <w:tc>
          <w:tcPr>
            <w:tcW w:w="2221" w:type="dxa"/>
            <w:vMerge w:val="continue"/>
            <w:vAlign w:val="center"/>
          </w:tcPr>
          <w:p>
            <w:pPr>
              <w:pStyle w:val="65"/>
              <w:spacing w:line="240" w:lineRule="auto"/>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4</w:t>
            </w:r>
          </w:p>
        </w:tc>
        <w:tc>
          <w:tcPr>
            <w:tcW w:w="2110"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硫酸雾</w:t>
            </w:r>
          </w:p>
        </w:tc>
        <w:tc>
          <w:tcPr>
            <w:tcW w:w="1945"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制酸</w:t>
            </w:r>
          </w:p>
        </w:tc>
        <w:tc>
          <w:tcPr>
            <w:tcW w:w="1134"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20</w:t>
            </w:r>
          </w:p>
        </w:tc>
        <w:tc>
          <w:tcPr>
            <w:tcW w:w="2221" w:type="dxa"/>
            <w:vMerge w:val="continue"/>
            <w:vAlign w:val="center"/>
          </w:tcPr>
          <w:p>
            <w:pPr>
              <w:pStyle w:val="65"/>
              <w:spacing w:line="240" w:lineRule="auto"/>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5</w:t>
            </w:r>
          </w:p>
        </w:tc>
        <w:tc>
          <w:tcPr>
            <w:tcW w:w="2110"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铅及其化合物</w:t>
            </w:r>
          </w:p>
        </w:tc>
        <w:tc>
          <w:tcPr>
            <w:tcW w:w="1945"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熔炼</w:t>
            </w:r>
          </w:p>
        </w:tc>
        <w:tc>
          <w:tcPr>
            <w:tcW w:w="1134"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2</w:t>
            </w:r>
          </w:p>
        </w:tc>
        <w:tc>
          <w:tcPr>
            <w:tcW w:w="2221" w:type="dxa"/>
            <w:vMerge w:val="continue"/>
            <w:vAlign w:val="center"/>
          </w:tcPr>
          <w:p>
            <w:pPr>
              <w:pStyle w:val="65"/>
              <w:spacing w:line="240" w:lineRule="auto"/>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6</w:t>
            </w:r>
          </w:p>
        </w:tc>
        <w:tc>
          <w:tcPr>
            <w:tcW w:w="2110"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汞及其化合物</w:t>
            </w:r>
          </w:p>
        </w:tc>
        <w:tc>
          <w:tcPr>
            <w:tcW w:w="1945"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烧结、熔炼</w:t>
            </w:r>
          </w:p>
        </w:tc>
        <w:tc>
          <w:tcPr>
            <w:tcW w:w="1134"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0.05</w:t>
            </w:r>
          </w:p>
        </w:tc>
        <w:tc>
          <w:tcPr>
            <w:tcW w:w="2221" w:type="dxa"/>
            <w:vMerge w:val="continue"/>
            <w:vAlign w:val="center"/>
          </w:tcPr>
          <w:p>
            <w:pPr>
              <w:pStyle w:val="65"/>
              <w:spacing w:line="240" w:lineRule="auto"/>
              <w:rPr>
                <w:rFonts w:asciiTheme="minorEastAsia" w:hAnsiTheme="minorEastAsia" w:eastAsiaTheme="minorEastAsia"/>
              </w:rPr>
            </w:pPr>
          </w:p>
        </w:tc>
      </w:tr>
    </w:tbl>
    <w:p>
      <w:pPr>
        <w:adjustRightInd w:val="0"/>
        <w:snapToGrid w:val="0"/>
        <w:spacing w:before="156" w:beforeLines="50" w:line="360" w:lineRule="auto"/>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表2</w:t>
      </w:r>
      <w:r>
        <w:rPr>
          <w:rFonts w:asciiTheme="minorEastAsia" w:hAnsiTheme="minorEastAsia" w:eastAsiaTheme="minorEastAsia"/>
          <w:color w:val="000000"/>
          <w:szCs w:val="28"/>
        </w:rPr>
        <w:t>-</w:t>
      </w:r>
      <w:r>
        <w:rPr>
          <w:rFonts w:hint="eastAsia" w:asciiTheme="minorEastAsia" w:hAnsiTheme="minorEastAsia" w:eastAsiaTheme="minorEastAsia"/>
          <w:color w:val="000000"/>
          <w:szCs w:val="28"/>
        </w:rPr>
        <w:t>21铅锌冶炼项目边界大气污染物浓度限值</w:t>
      </w:r>
      <w:r>
        <w:rPr>
          <w:rFonts w:asciiTheme="minorEastAsia" w:hAnsiTheme="minorEastAsia" w:eastAsiaTheme="minorEastAsia"/>
          <w:color w:val="000000"/>
          <w:szCs w:val="28"/>
        </w:rPr>
        <w:t xml:space="preserve">  </w:t>
      </w:r>
      <w:r>
        <w:rPr>
          <w:rFonts w:hint="eastAsia" w:asciiTheme="minorEastAsia" w:hAnsiTheme="minorEastAsia" w:eastAsiaTheme="minorEastAsia"/>
          <w:color w:val="000000"/>
          <w:szCs w:val="28"/>
        </w:rPr>
        <w:t>单位：</w:t>
      </w:r>
      <w:r>
        <w:rPr>
          <w:rFonts w:asciiTheme="minorEastAsia" w:hAnsiTheme="minorEastAsia" w:eastAsiaTheme="minorEastAsia"/>
          <w:color w:val="000000"/>
          <w:szCs w:val="28"/>
        </w:rPr>
        <w:t>mg/m</w:t>
      </w:r>
      <w:r>
        <w:rPr>
          <w:rFonts w:asciiTheme="minorEastAsia" w:hAnsiTheme="minorEastAsia" w:eastAsiaTheme="minorEastAsia"/>
          <w:color w:val="000000"/>
          <w:szCs w:val="28"/>
          <w:vertAlign w:val="superscript"/>
        </w:rPr>
        <w:t>3</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1"/>
        <w:gridCol w:w="3761"/>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1"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序号</w:t>
            </w:r>
          </w:p>
        </w:tc>
        <w:tc>
          <w:tcPr>
            <w:tcW w:w="3761"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污染物项目</w:t>
            </w:r>
          </w:p>
        </w:tc>
        <w:tc>
          <w:tcPr>
            <w:tcW w:w="2600"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1"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1</w:t>
            </w:r>
          </w:p>
        </w:tc>
        <w:tc>
          <w:tcPr>
            <w:tcW w:w="3761"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二氧化硫</w:t>
            </w:r>
          </w:p>
        </w:tc>
        <w:tc>
          <w:tcPr>
            <w:tcW w:w="2600"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1"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2</w:t>
            </w:r>
          </w:p>
        </w:tc>
        <w:tc>
          <w:tcPr>
            <w:tcW w:w="3761"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总悬浮颗粒物</w:t>
            </w:r>
          </w:p>
        </w:tc>
        <w:tc>
          <w:tcPr>
            <w:tcW w:w="2600"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1"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3</w:t>
            </w:r>
          </w:p>
        </w:tc>
        <w:tc>
          <w:tcPr>
            <w:tcW w:w="3761"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硫酸雾</w:t>
            </w:r>
          </w:p>
        </w:tc>
        <w:tc>
          <w:tcPr>
            <w:tcW w:w="2600"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1"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4</w:t>
            </w:r>
          </w:p>
        </w:tc>
        <w:tc>
          <w:tcPr>
            <w:tcW w:w="3761"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铅及其化合物</w:t>
            </w:r>
          </w:p>
        </w:tc>
        <w:tc>
          <w:tcPr>
            <w:tcW w:w="2600"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11"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5</w:t>
            </w:r>
          </w:p>
        </w:tc>
        <w:tc>
          <w:tcPr>
            <w:tcW w:w="3761"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汞及其化合物</w:t>
            </w:r>
          </w:p>
        </w:tc>
        <w:tc>
          <w:tcPr>
            <w:tcW w:w="2600"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0.0003</w:t>
            </w:r>
          </w:p>
        </w:tc>
      </w:tr>
    </w:tbl>
    <w:p>
      <w:pPr>
        <w:pStyle w:val="133"/>
        <w:spacing w:before="156" w:beforeLines="50" w:line="360" w:lineRule="auto"/>
        <w:ind w:firstLine="602" w:firstLineChars="25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8 锡锑汞</w:t>
      </w:r>
      <w:r>
        <w:rPr>
          <w:rFonts w:hint="eastAsia" w:asciiTheme="minorEastAsia" w:hAnsiTheme="minorEastAsia" w:eastAsiaTheme="minorEastAsia"/>
          <w:szCs w:val="24"/>
        </w:rPr>
        <w:t>冶炼项目，水污染物、大气污染物排放须符合以下规定：</w:t>
      </w:r>
    </w:p>
    <w:p>
      <w:pPr>
        <w:pStyle w:val="133"/>
        <w:spacing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szCs w:val="24"/>
        </w:rPr>
        <w:t xml:space="preserve"> </w:t>
      </w:r>
      <w:r>
        <w:rPr>
          <w:rFonts w:asciiTheme="minorEastAsia" w:hAnsiTheme="minorEastAsia" w:eastAsiaTheme="minorEastAsia"/>
          <w:szCs w:val="24"/>
        </w:rPr>
        <w:t>1</w:t>
      </w:r>
      <w:r>
        <w:rPr>
          <w:rFonts w:hint="eastAsia" w:asciiTheme="minorEastAsia" w:hAnsiTheme="minorEastAsia" w:eastAsiaTheme="minorEastAsia"/>
          <w:szCs w:val="24"/>
        </w:rPr>
        <w:t xml:space="preserve"> 水污</w:t>
      </w:r>
      <w:r>
        <w:rPr>
          <w:rFonts w:asciiTheme="minorEastAsia" w:hAnsiTheme="minorEastAsia" w:eastAsiaTheme="minorEastAsia"/>
          <w:szCs w:val="24"/>
        </w:rPr>
        <w:t>染物排放限值执行表</w:t>
      </w:r>
      <w:r>
        <w:rPr>
          <w:rFonts w:hint="eastAsia" w:asciiTheme="minorEastAsia" w:hAnsiTheme="minorEastAsia" w:eastAsiaTheme="minorEastAsia"/>
          <w:szCs w:val="24"/>
        </w:rPr>
        <w:t>2-22</w:t>
      </w:r>
      <w:r>
        <w:rPr>
          <w:rFonts w:asciiTheme="minorEastAsia" w:hAnsiTheme="minorEastAsia" w:eastAsiaTheme="minorEastAsia"/>
          <w:szCs w:val="24"/>
        </w:rPr>
        <w:t>的规定。</w:t>
      </w:r>
    </w:p>
    <w:p>
      <w:pPr>
        <w:pStyle w:val="133"/>
        <w:spacing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rPr>
        <w:t xml:space="preserve"> </w:t>
      </w:r>
      <w:r>
        <w:rPr>
          <w:rFonts w:asciiTheme="minorEastAsia" w:hAnsiTheme="minorEastAsia" w:eastAsiaTheme="minorEastAsia"/>
        </w:rPr>
        <w:t xml:space="preserve">2 </w:t>
      </w:r>
      <w:r>
        <w:rPr>
          <w:rFonts w:asciiTheme="minorEastAsia" w:hAnsiTheme="minorEastAsia" w:eastAsiaTheme="minorEastAsia"/>
          <w:szCs w:val="24"/>
        </w:rPr>
        <w:t>在国家规定需要采取特别保护措施的地区，严格执行表</w:t>
      </w:r>
      <w:r>
        <w:rPr>
          <w:rFonts w:hint="eastAsia" w:asciiTheme="minorEastAsia" w:hAnsiTheme="minorEastAsia" w:eastAsiaTheme="minorEastAsia"/>
          <w:szCs w:val="24"/>
        </w:rPr>
        <w:t>2</w:t>
      </w:r>
      <w:r>
        <w:rPr>
          <w:rFonts w:asciiTheme="minorEastAsia" w:hAnsiTheme="minorEastAsia" w:eastAsiaTheme="minorEastAsia"/>
          <w:szCs w:val="24"/>
        </w:rPr>
        <w:t>-</w:t>
      </w:r>
      <w:r>
        <w:rPr>
          <w:rFonts w:hint="eastAsia" w:asciiTheme="minorEastAsia" w:hAnsiTheme="minorEastAsia" w:eastAsiaTheme="minorEastAsia"/>
          <w:szCs w:val="24"/>
        </w:rPr>
        <w:t>23</w:t>
      </w:r>
      <w:r>
        <w:rPr>
          <w:rFonts w:asciiTheme="minorEastAsia" w:hAnsiTheme="minorEastAsia" w:eastAsiaTheme="minorEastAsia"/>
          <w:szCs w:val="24"/>
        </w:rPr>
        <w:t>规定的水污染物特别排放限值。</w:t>
      </w:r>
    </w:p>
    <w:p>
      <w:pPr>
        <w:pStyle w:val="133"/>
        <w:spacing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rPr>
        <w:t xml:space="preserve"> </w:t>
      </w:r>
      <w:r>
        <w:rPr>
          <w:rFonts w:asciiTheme="minorEastAsia" w:hAnsiTheme="minorEastAsia" w:eastAsiaTheme="minorEastAsia"/>
        </w:rPr>
        <w:t xml:space="preserve">3 </w:t>
      </w:r>
      <w:r>
        <w:rPr>
          <w:rFonts w:asciiTheme="minorEastAsia" w:hAnsiTheme="minorEastAsia" w:eastAsiaTheme="minorEastAsia"/>
          <w:szCs w:val="24"/>
        </w:rPr>
        <w:t>大气污染物排放限值执行表</w:t>
      </w:r>
      <w:r>
        <w:rPr>
          <w:rFonts w:hint="eastAsia" w:asciiTheme="minorEastAsia" w:hAnsiTheme="minorEastAsia" w:eastAsiaTheme="minorEastAsia"/>
          <w:szCs w:val="24"/>
        </w:rPr>
        <w:t>2</w:t>
      </w:r>
      <w:r>
        <w:rPr>
          <w:rFonts w:asciiTheme="minorEastAsia" w:hAnsiTheme="minorEastAsia" w:eastAsiaTheme="minorEastAsia"/>
          <w:szCs w:val="24"/>
        </w:rPr>
        <w:t>-</w:t>
      </w:r>
      <w:r>
        <w:rPr>
          <w:rFonts w:hint="eastAsia" w:asciiTheme="minorEastAsia" w:hAnsiTheme="minorEastAsia" w:eastAsiaTheme="minorEastAsia"/>
          <w:szCs w:val="24"/>
        </w:rPr>
        <w:t>24</w:t>
      </w:r>
      <w:r>
        <w:rPr>
          <w:rFonts w:asciiTheme="minorEastAsia" w:hAnsiTheme="minorEastAsia" w:eastAsiaTheme="minorEastAsia"/>
          <w:szCs w:val="24"/>
        </w:rPr>
        <w:t>规定。</w:t>
      </w:r>
    </w:p>
    <w:p>
      <w:pPr>
        <w:pStyle w:val="133"/>
        <w:spacing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rPr>
        <w:t xml:space="preserve"> </w:t>
      </w:r>
      <w:r>
        <w:rPr>
          <w:rFonts w:asciiTheme="minorEastAsia" w:hAnsiTheme="minorEastAsia" w:eastAsiaTheme="minorEastAsia"/>
        </w:rPr>
        <w:t xml:space="preserve">4 </w:t>
      </w:r>
      <w:r>
        <w:rPr>
          <w:rFonts w:asciiTheme="minorEastAsia" w:hAnsiTheme="minorEastAsia" w:eastAsiaTheme="minorEastAsia"/>
          <w:szCs w:val="24"/>
        </w:rPr>
        <w:t>在国家规定需要采取特别保护措施的地区，严格执行表</w:t>
      </w:r>
      <w:r>
        <w:rPr>
          <w:rFonts w:hint="eastAsia" w:asciiTheme="minorEastAsia" w:hAnsiTheme="minorEastAsia" w:eastAsiaTheme="minorEastAsia"/>
          <w:szCs w:val="24"/>
        </w:rPr>
        <w:t>2</w:t>
      </w:r>
      <w:r>
        <w:rPr>
          <w:rFonts w:asciiTheme="minorEastAsia" w:hAnsiTheme="minorEastAsia" w:eastAsiaTheme="minorEastAsia"/>
          <w:szCs w:val="24"/>
        </w:rPr>
        <w:t>-</w:t>
      </w:r>
      <w:r>
        <w:rPr>
          <w:rFonts w:hint="eastAsia" w:asciiTheme="minorEastAsia" w:hAnsiTheme="minorEastAsia" w:eastAsiaTheme="minorEastAsia"/>
          <w:szCs w:val="24"/>
        </w:rPr>
        <w:t>25</w:t>
      </w:r>
      <w:r>
        <w:rPr>
          <w:rFonts w:asciiTheme="minorEastAsia" w:hAnsiTheme="minorEastAsia" w:eastAsiaTheme="minorEastAsia"/>
          <w:szCs w:val="24"/>
        </w:rPr>
        <w:t>规定的大气污染物特别排放限值。</w:t>
      </w:r>
    </w:p>
    <w:p>
      <w:pPr>
        <w:pStyle w:val="133"/>
        <w:spacing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rPr>
        <w:t xml:space="preserve"> </w:t>
      </w:r>
      <w:r>
        <w:rPr>
          <w:rFonts w:asciiTheme="minorEastAsia" w:hAnsiTheme="minorEastAsia" w:eastAsiaTheme="minorEastAsia"/>
        </w:rPr>
        <w:t xml:space="preserve">5 </w:t>
      </w:r>
      <w:r>
        <w:rPr>
          <w:rFonts w:asciiTheme="minorEastAsia" w:hAnsiTheme="minorEastAsia" w:eastAsiaTheme="minorEastAsia"/>
          <w:szCs w:val="24"/>
        </w:rPr>
        <w:t>边界大气污染物任何1小时平均浓度执行表</w:t>
      </w:r>
      <w:r>
        <w:rPr>
          <w:rFonts w:hint="eastAsia" w:asciiTheme="minorEastAsia" w:hAnsiTheme="minorEastAsia" w:eastAsiaTheme="minorEastAsia"/>
          <w:szCs w:val="24"/>
        </w:rPr>
        <w:t>2</w:t>
      </w:r>
      <w:r>
        <w:rPr>
          <w:rFonts w:asciiTheme="minorEastAsia" w:hAnsiTheme="minorEastAsia" w:eastAsiaTheme="minorEastAsia"/>
          <w:szCs w:val="24"/>
        </w:rPr>
        <w:t>-</w:t>
      </w:r>
      <w:r>
        <w:rPr>
          <w:rFonts w:hint="eastAsia" w:asciiTheme="minorEastAsia" w:hAnsiTheme="minorEastAsia" w:eastAsiaTheme="minorEastAsia"/>
          <w:szCs w:val="24"/>
        </w:rPr>
        <w:t>26</w:t>
      </w:r>
      <w:r>
        <w:rPr>
          <w:rFonts w:asciiTheme="minorEastAsia" w:hAnsiTheme="minorEastAsia" w:eastAsiaTheme="minorEastAsia"/>
          <w:szCs w:val="24"/>
        </w:rPr>
        <w:t>规定的限值。</w:t>
      </w:r>
    </w:p>
    <w:p>
      <w:pPr>
        <w:adjustRightInd w:val="0"/>
        <w:snapToGrid w:val="0"/>
        <w:spacing w:before="156" w:beforeLines="50" w:line="360" w:lineRule="auto"/>
        <w:jc w:val="center"/>
        <w:rPr>
          <w:rFonts w:asciiTheme="minorEastAsia" w:hAnsiTheme="minorEastAsia" w:eastAsiaTheme="minorEastAsia"/>
          <w:color w:val="000000"/>
          <w:szCs w:val="28"/>
        </w:rPr>
      </w:pPr>
      <w:r>
        <w:rPr>
          <w:rFonts w:hint="eastAsia" w:asciiTheme="minorEastAsia" w:hAnsiTheme="minorEastAsia" w:eastAsiaTheme="minorEastAsia"/>
          <w:color w:val="000000"/>
          <w:szCs w:val="28"/>
        </w:rPr>
        <w:t>表2-22</w:t>
      </w:r>
      <w:r>
        <w:rPr>
          <w:rFonts w:asciiTheme="minorEastAsia" w:hAnsiTheme="minorEastAsia" w:eastAsiaTheme="minorEastAsia"/>
          <w:color w:val="000000"/>
          <w:szCs w:val="28"/>
        </w:rPr>
        <w:t xml:space="preserve"> </w:t>
      </w:r>
      <w:r>
        <w:rPr>
          <w:rFonts w:hint="eastAsia" w:asciiTheme="minorEastAsia" w:hAnsiTheme="minorEastAsia" w:eastAsiaTheme="minorEastAsia"/>
          <w:color w:val="000000"/>
          <w:szCs w:val="28"/>
        </w:rPr>
        <w:t>锡锑汞冶炼项目水污染物排放限值</w:t>
      </w:r>
      <w:r>
        <w:rPr>
          <w:rFonts w:asciiTheme="minorEastAsia" w:hAnsiTheme="minorEastAsia" w:eastAsiaTheme="minorEastAsia"/>
          <w:color w:val="000000"/>
          <w:szCs w:val="28"/>
        </w:rPr>
        <w:t xml:space="preserve">  </w:t>
      </w:r>
      <w:r>
        <w:rPr>
          <w:rFonts w:hint="eastAsia" w:asciiTheme="minorEastAsia" w:hAnsiTheme="minorEastAsia" w:eastAsiaTheme="minorEastAsia"/>
          <w:color w:val="000000"/>
          <w:szCs w:val="28"/>
        </w:rPr>
        <w:t>单位：</w:t>
      </w:r>
      <w:r>
        <w:rPr>
          <w:rFonts w:asciiTheme="minorEastAsia" w:hAnsiTheme="minorEastAsia" w:eastAsiaTheme="minorEastAsia"/>
          <w:color w:val="000000"/>
          <w:szCs w:val="28"/>
        </w:rPr>
        <w:t>mg/L</w:t>
      </w:r>
      <w:r>
        <w:rPr>
          <w:rFonts w:hint="eastAsia" w:asciiTheme="minorEastAsia" w:hAnsiTheme="minorEastAsia" w:eastAsiaTheme="minorEastAsia"/>
          <w:color w:val="000000"/>
          <w:szCs w:val="28"/>
        </w:rPr>
        <w:t>（</w:t>
      </w:r>
      <w:r>
        <w:rPr>
          <w:rFonts w:asciiTheme="minorEastAsia" w:hAnsiTheme="minorEastAsia" w:eastAsiaTheme="minorEastAsia"/>
          <w:color w:val="000000"/>
          <w:szCs w:val="28"/>
        </w:rPr>
        <w:t>pH</w:t>
      </w:r>
      <w:r>
        <w:rPr>
          <w:rFonts w:hint="eastAsia" w:asciiTheme="minorEastAsia" w:hAnsiTheme="minorEastAsia" w:eastAsiaTheme="minorEastAsia"/>
          <w:color w:val="000000"/>
          <w:szCs w:val="28"/>
        </w:rPr>
        <w:t>值除外）</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268"/>
        <w:gridCol w:w="1134"/>
        <w:gridCol w:w="113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276" w:type="dxa"/>
            <w:vMerge w:val="restart"/>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序号</w:t>
            </w:r>
          </w:p>
        </w:tc>
        <w:tc>
          <w:tcPr>
            <w:tcW w:w="2268" w:type="dxa"/>
            <w:vMerge w:val="restart"/>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污染物项目</w:t>
            </w:r>
          </w:p>
        </w:tc>
        <w:tc>
          <w:tcPr>
            <w:tcW w:w="2268" w:type="dxa"/>
            <w:gridSpan w:val="2"/>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限值</w:t>
            </w:r>
          </w:p>
        </w:tc>
        <w:tc>
          <w:tcPr>
            <w:tcW w:w="2693" w:type="dxa"/>
            <w:vMerge w:val="restart"/>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276" w:type="dxa"/>
            <w:vMerge w:val="continue"/>
            <w:vAlign w:val="center"/>
          </w:tcPr>
          <w:p>
            <w:pPr>
              <w:pStyle w:val="65"/>
              <w:spacing w:line="240" w:lineRule="auto"/>
              <w:rPr>
                <w:rFonts w:asciiTheme="minorEastAsia" w:hAnsiTheme="minorEastAsia" w:eastAsiaTheme="minorEastAsia"/>
                <w:szCs w:val="21"/>
              </w:rPr>
            </w:pPr>
          </w:p>
        </w:tc>
        <w:tc>
          <w:tcPr>
            <w:tcW w:w="2268" w:type="dxa"/>
            <w:vMerge w:val="continue"/>
            <w:vAlign w:val="center"/>
          </w:tcPr>
          <w:p>
            <w:pPr>
              <w:pStyle w:val="65"/>
              <w:spacing w:line="240" w:lineRule="auto"/>
              <w:rPr>
                <w:rFonts w:asciiTheme="minorEastAsia" w:hAnsiTheme="minorEastAsia" w:eastAsiaTheme="minorEastAsia"/>
                <w:szCs w:val="21"/>
              </w:rPr>
            </w:pPr>
          </w:p>
        </w:tc>
        <w:tc>
          <w:tcPr>
            <w:tcW w:w="1134"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直接排放</w:t>
            </w:r>
          </w:p>
        </w:tc>
        <w:tc>
          <w:tcPr>
            <w:tcW w:w="1134"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间接排放</w:t>
            </w:r>
          </w:p>
        </w:tc>
        <w:tc>
          <w:tcPr>
            <w:tcW w:w="2693" w:type="dxa"/>
            <w:vMerge w:val="continue"/>
            <w:vAlign w:val="center"/>
          </w:tcPr>
          <w:p>
            <w:pPr>
              <w:widowControl/>
              <w:jc w:val="center"/>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w:t>
            </w:r>
          </w:p>
        </w:tc>
        <w:tc>
          <w:tcPr>
            <w:tcW w:w="2268"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pH</w:t>
            </w:r>
            <w:r>
              <w:rPr>
                <w:rFonts w:hint="eastAsia" w:asciiTheme="minorEastAsia" w:hAnsiTheme="minorEastAsia" w:eastAsiaTheme="minorEastAsia"/>
                <w:szCs w:val="21"/>
              </w:rPr>
              <w:t>值</w:t>
            </w:r>
          </w:p>
        </w:tc>
        <w:tc>
          <w:tcPr>
            <w:tcW w:w="1134"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6~9</w:t>
            </w:r>
          </w:p>
        </w:tc>
        <w:tc>
          <w:tcPr>
            <w:tcW w:w="1134"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6~9</w:t>
            </w:r>
          </w:p>
        </w:tc>
        <w:tc>
          <w:tcPr>
            <w:tcW w:w="2693" w:type="dxa"/>
            <w:vMerge w:val="restart"/>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项目废水总排放口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2</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化学需氧量（</w:t>
            </w:r>
            <w:r>
              <w:rPr>
                <w:rFonts w:asciiTheme="minorEastAsia" w:hAnsiTheme="minorEastAsia" w:eastAsiaTheme="minorEastAsia"/>
                <w:szCs w:val="21"/>
              </w:rPr>
              <w:t>COD</w:t>
            </w:r>
            <w:r>
              <w:rPr>
                <w:rFonts w:asciiTheme="minorEastAsia" w:hAnsiTheme="minorEastAsia" w:eastAsiaTheme="minorEastAsia"/>
                <w:szCs w:val="21"/>
                <w:vertAlign w:val="subscript"/>
              </w:rPr>
              <w:t>Cr</w:t>
            </w:r>
            <w:r>
              <w:rPr>
                <w:rFonts w:hint="eastAsia" w:asciiTheme="minorEastAsia" w:hAnsiTheme="minorEastAsia" w:eastAsiaTheme="minorEastAsia"/>
                <w:szCs w:val="21"/>
              </w:rPr>
              <w:t>）</w:t>
            </w:r>
          </w:p>
        </w:tc>
        <w:tc>
          <w:tcPr>
            <w:tcW w:w="1134"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60</w:t>
            </w:r>
          </w:p>
        </w:tc>
        <w:tc>
          <w:tcPr>
            <w:tcW w:w="1134"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200</w:t>
            </w:r>
          </w:p>
        </w:tc>
        <w:tc>
          <w:tcPr>
            <w:tcW w:w="2693" w:type="dxa"/>
            <w:vMerge w:val="continue"/>
            <w:vAlign w:val="center"/>
          </w:tcPr>
          <w:p>
            <w:pPr>
              <w:widowControl/>
              <w:jc w:val="center"/>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3</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总磷</w:t>
            </w:r>
          </w:p>
        </w:tc>
        <w:tc>
          <w:tcPr>
            <w:tcW w:w="1134"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w:t>
            </w:r>
          </w:p>
        </w:tc>
        <w:tc>
          <w:tcPr>
            <w:tcW w:w="1134"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2.0</w:t>
            </w:r>
          </w:p>
        </w:tc>
        <w:tc>
          <w:tcPr>
            <w:tcW w:w="2693" w:type="dxa"/>
            <w:vMerge w:val="continue"/>
            <w:vAlign w:val="center"/>
          </w:tcPr>
          <w:p>
            <w:pPr>
              <w:widowControl/>
              <w:jc w:val="center"/>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4</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总氮</w:t>
            </w:r>
          </w:p>
        </w:tc>
        <w:tc>
          <w:tcPr>
            <w:tcW w:w="1134"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15</w:t>
            </w:r>
          </w:p>
        </w:tc>
        <w:tc>
          <w:tcPr>
            <w:tcW w:w="1134"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40</w:t>
            </w:r>
          </w:p>
        </w:tc>
        <w:tc>
          <w:tcPr>
            <w:tcW w:w="2693" w:type="dxa"/>
            <w:vMerge w:val="continue"/>
            <w:vAlign w:val="center"/>
          </w:tcPr>
          <w:p>
            <w:pPr>
              <w:widowControl/>
              <w:jc w:val="center"/>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5</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氨氮</w:t>
            </w:r>
          </w:p>
        </w:tc>
        <w:tc>
          <w:tcPr>
            <w:tcW w:w="1134"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8</w:t>
            </w:r>
          </w:p>
        </w:tc>
        <w:tc>
          <w:tcPr>
            <w:tcW w:w="1134"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25</w:t>
            </w:r>
          </w:p>
        </w:tc>
        <w:tc>
          <w:tcPr>
            <w:tcW w:w="2693" w:type="dxa"/>
            <w:vMerge w:val="continue"/>
            <w:vAlign w:val="center"/>
          </w:tcPr>
          <w:p>
            <w:pPr>
              <w:widowControl/>
              <w:jc w:val="center"/>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6</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石油类</w:t>
            </w:r>
          </w:p>
        </w:tc>
        <w:tc>
          <w:tcPr>
            <w:tcW w:w="1134"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3</w:t>
            </w:r>
          </w:p>
        </w:tc>
        <w:tc>
          <w:tcPr>
            <w:tcW w:w="1134"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w:t>
            </w:r>
          </w:p>
        </w:tc>
        <w:tc>
          <w:tcPr>
            <w:tcW w:w="2693" w:type="dxa"/>
            <w:vMerge w:val="continue"/>
            <w:vAlign w:val="center"/>
          </w:tcPr>
          <w:p>
            <w:pPr>
              <w:widowControl/>
              <w:jc w:val="center"/>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7</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悬浮物</w:t>
            </w:r>
          </w:p>
        </w:tc>
        <w:tc>
          <w:tcPr>
            <w:tcW w:w="1134"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30</w:t>
            </w:r>
          </w:p>
        </w:tc>
        <w:tc>
          <w:tcPr>
            <w:tcW w:w="1134"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140</w:t>
            </w:r>
          </w:p>
        </w:tc>
        <w:tc>
          <w:tcPr>
            <w:tcW w:w="2693" w:type="dxa"/>
            <w:vMerge w:val="continue"/>
            <w:vAlign w:val="center"/>
          </w:tcPr>
          <w:p>
            <w:pPr>
              <w:widowControl/>
              <w:jc w:val="center"/>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8</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硫化物</w:t>
            </w:r>
          </w:p>
        </w:tc>
        <w:tc>
          <w:tcPr>
            <w:tcW w:w="1134"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0.5</w:t>
            </w:r>
          </w:p>
        </w:tc>
        <w:tc>
          <w:tcPr>
            <w:tcW w:w="1134"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1.5</w:t>
            </w:r>
          </w:p>
        </w:tc>
        <w:tc>
          <w:tcPr>
            <w:tcW w:w="2693" w:type="dxa"/>
            <w:vMerge w:val="continue"/>
            <w:vAlign w:val="center"/>
          </w:tcPr>
          <w:p>
            <w:pPr>
              <w:widowControl/>
              <w:jc w:val="center"/>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9</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氟化物</w:t>
            </w:r>
          </w:p>
        </w:tc>
        <w:tc>
          <w:tcPr>
            <w:tcW w:w="1134"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5</w:t>
            </w:r>
          </w:p>
        </w:tc>
        <w:tc>
          <w:tcPr>
            <w:tcW w:w="1134"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15</w:t>
            </w:r>
          </w:p>
        </w:tc>
        <w:tc>
          <w:tcPr>
            <w:tcW w:w="2693" w:type="dxa"/>
            <w:vMerge w:val="continue"/>
            <w:vAlign w:val="center"/>
          </w:tcPr>
          <w:p>
            <w:pPr>
              <w:widowControl/>
              <w:jc w:val="center"/>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总铜</w:t>
            </w:r>
          </w:p>
        </w:tc>
        <w:tc>
          <w:tcPr>
            <w:tcW w:w="2268" w:type="dxa"/>
            <w:gridSpan w:val="2"/>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0.2</w:t>
            </w:r>
          </w:p>
        </w:tc>
        <w:tc>
          <w:tcPr>
            <w:tcW w:w="2693" w:type="dxa"/>
            <w:vMerge w:val="continue"/>
            <w:vAlign w:val="center"/>
          </w:tcPr>
          <w:p>
            <w:pPr>
              <w:widowControl/>
              <w:jc w:val="center"/>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11</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总锌</w:t>
            </w:r>
          </w:p>
        </w:tc>
        <w:tc>
          <w:tcPr>
            <w:tcW w:w="2268" w:type="dxa"/>
            <w:gridSpan w:val="2"/>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w:t>
            </w:r>
          </w:p>
        </w:tc>
        <w:tc>
          <w:tcPr>
            <w:tcW w:w="2693" w:type="dxa"/>
            <w:vMerge w:val="continue"/>
            <w:vAlign w:val="center"/>
          </w:tcPr>
          <w:p>
            <w:pPr>
              <w:widowControl/>
              <w:jc w:val="center"/>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12</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总锡</w:t>
            </w:r>
            <w:r>
              <w:rPr>
                <w:rFonts w:asciiTheme="minorEastAsia" w:hAnsiTheme="minorEastAsia" w:eastAsiaTheme="minorEastAsia"/>
                <w:szCs w:val="21"/>
                <w:vertAlign w:val="superscript"/>
              </w:rPr>
              <w:t>1)</w:t>
            </w:r>
          </w:p>
        </w:tc>
        <w:tc>
          <w:tcPr>
            <w:tcW w:w="2268" w:type="dxa"/>
            <w:gridSpan w:val="2"/>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2.0</w:t>
            </w:r>
          </w:p>
        </w:tc>
        <w:tc>
          <w:tcPr>
            <w:tcW w:w="2693" w:type="dxa"/>
            <w:vMerge w:val="continue"/>
            <w:vAlign w:val="center"/>
          </w:tcPr>
          <w:p>
            <w:pPr>
              <w:widowControl/>
              <w:jc w:val="center"/>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13</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总锑</w:t>
            </w:r>
          </w:p>
        </w:tc>
        <w:tc>
          <w:tcPr>
            <w:tcW w:w="2268" w:type="dxa"/>
            <w:gridSpan w:val="2"/>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0.3</w:t>
            </w:r>
          </w:p>
        </w:tc>
        <w:tc>
          <w:tcPr>
            <w:tcW w:w="2693" w:type="dxa"/>
            <w:vMerge w:val="continue"/>
            <w:vAlign w:val="center"/>
          </w:tcPr>
          <w:p>
            <w:pPr>
              <w:widowControl/>
              <w:jc w:val="center"/>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14</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总汞</w:t>
            </w:r>
          </w:p>
        </w:tc>
        <w:tc>
          <w:tcPr>
            <w:tcW w:w="2268" w:type="dxa"/>
            <w:gridSpan w:val="2"/>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0.005</w:t>
            </w:r>
          </w:p>
        </w:tc>
        <w:tc>
          <w:tcPr>
            <w:tcW w:w="2693" w:type="dxa"/>
            <w:vMerge w:val="restart"/>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车间或生产装置排放口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15</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总镉</w:t>
            </w:r>
          </w:p>
        </w:tc>
        <w:tc>
          <w:tcPr>
            <w:tcW w:w="2268" w:type="dxa"/>
            <w:gridSpan w:val="2"/>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0.02</w:t>
            </w:r>
          </w:p>
        </w:tc>
        <w:tc>
          <w:tcPr>
            <w:tcW w:w="2693" w:type="dxa"/>
            <w:vMerge w:val="continue"/>
            <w:vAlign w:val="center"/>
          </w:tcPr>
          <w:p>
            <w:pPr>
              <w:widowControl/>
              <w:jc w:val="center"/>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16</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总铅</w:t>
            </w:r>
          </w:p>
        </w:tc>
        <w:tc>
          <w:tcPr>
            <w:tcW w:w="2268" w:type="dxa"/>
            <w:gridSpan w:val="2"/>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0.2</w:t>
            </w:r>
          </w:p>
        </w:tc>
        <w:tc>
          <w:tcPr>
            <w:tcW w:w="2693" w:type="dxa"/>
            <w:vMerge w:val="continue"/>
            <w:vAlign w:val="center"/>
          </w:tcPr>
          <w:p>
            <w:pPr>
              <w:widowControl/>
              <w:jc w:val="center"/>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17</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总砷</w:t>
            </w:r>
          </w:p>
        </w:tc>
        <w:tc>
          <w:tcPr>
            <w:tcW w:w="2268" w:type="dxa"/>
            <w:gridSpan w:val="2"/>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0.1</w:t>
            </w:r>
          </w:p>
        </w:tc>
        <w:tc>
          <w:tcPr>
            <w:tcW w:w="2693" w:type="dxa"/>
            <w:vMerge w:val="continue"/>
            <w:vAlign w:val="center"/>
          </w:tcPr>
          <w:p>
            <w:pPr>
              <w:widowControl/>
              <w:jc w:val="center"/>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18</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六价铬</w:t>
            </w:r>
          </w:p>
        </w:tc>
        <w:tc>
          <w:tcPr>
            <w:tcW w:w="2268" w:type="dxa"/>
            <w:gridSpan w:val="2"/>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0.2</w:t>
            </w:r>
          </w:p>
        </w:tc>
        <w:tc>
          <w:tcPr>
            <w:tcW w:w="2693" w:type="dxa"/>
            <w:vMerge w:val="continue"/>
            <w:vAlign w:val="center"/>
          </w:tcPr>
          <w:p>
            <w:pPr>
              <w:widowControl/>
              <w:jc w:val="center"/>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Merge w:val="restart"/>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单位产品基准排水量</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锡、锑冶炼</w:t>
            </w:r>
            <w:r>
              <w:rPr>
                <w:rFonts w:asciiTheme="minorEastAsia" w:hAnsiTheme="minorEastAsia" w:eastAsiaTheme="minorEastAsia"/>
                <w:szCs w:val="21"/>
              </w:rPr>
              <w:t>m</w:t>
            </w:r>
            <w:r>
              <w:rPr>
                <w:rFonts w:asciiTheme="minorEastAsia" w:hAnsiTheme="minorEastAsia" w:eastAsiaTheme="minorEastAsia"/>
                <w:szCs w:val="21"/>
                <w:vertAlign w:val="superscript"/>
              </w:rPr>
              <w:t>3</w:t>
            </w:r>
            <w:r>
              <w:rPr>
                <w:rFonts w:asciiTheme="minorEastAsia" w:hAnsiTheme="minorEastAsia" w:eastAsiaTheme="minorEastAsia"/>
                <w:szCs w:val="21"/>
              </w:rPr>
              <w:t>/t</w:t>
            </w:r>
            <w:r>
              <w:rPr>
                <w:rFonts w:hint="eastAsia" w:asciiTheme="minorEastAsia" w:hAnsiTheme="minorEastAsia" w:eastAsiaTheme="minorEastAsia"/>
                <w:szCs w:val="21"/>
              </w:rPr>
              <w:t>产品</w:t>
            </w:r>
          </w:p>
        </w:tc>
        <w:tc>
          <w:tcPr>
            <w:tcW w:w="2268" w:type="dxa"/>
            <w:gridSpan w:val="2"/>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5.0</w:t>
            </w:r>
          </w:p>
        </w:tc>
        <w:tc>
          <w:tcPr>
            <w:tcW w:w="2693" w:type="dxa"/>
            <w:vMerge w:val="restart"/>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排水量计量位置与污染物排放监控位置一致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Merge w:val="continue"/>
            <w:vAlign w:val="center"/>
          </w:tcPr>
          <w:p>
            <w:pPr>
              <w:pStyle w:val="65"/>
              <w:spacing w:line="240" w:lineRule="auto"/>
              <w:rPr>
                <w:rFonts w:asciiTheme="minorEastAsia" w:hAnsiTheme="minorEastAsia" w:eastAsiaTheme="minorEastAsia"/>
                <w:szCs w:val="21"/>
              </w:rPr>
            </w:pP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汞冶炼</w:t>
            </w:r>
            <w:r>
              <w:rPr>
                <w:rFonts w:asciiTheme="minorEastAsia" w:hAnsiTheme="minorEastAsia" w:eastAsiaTheme="minorEastAsia"/>
                <w:szCs w:val="21"/>
              </w:rPr>
              <w:t>m</w:t>
            </w:r>
            <w:r>
              <w:rPr>
                <w:rFonts w:asciiTheme="minorEastAsia" w:hAnsiTheme="minorEastAsia" w:eastAsiaTheme="minorEastAsia"/>
                <w:szCs w:val="21"/>
                <w:vertAlign w:val="superscript"/>
              </w:rPr>
              <w:t>3</w:t>
            </w:r>
            <w:r>
              <w:rPr>
                <w:rFonts w:asciiTheme="minorEastAsia" w:hAnsiTheme="minorEastAsia" w:eastAsiaTheme="minorEastAsia"/>
                <w:szCs w:val="21"/>
              </w:rPr>
              <w:t>/t</w:t>
            </w:r>
            <w:r>
              <w:rPr>
                <w:rFonts w:hint="eastAsia" w:asciiTheme="minorEastAsia" w:hAnsiTheme="minorEastAsia" w:eastAsiaTheme="minorEastAsia"/>
                <w:szCs w:val="21"/>
              </w:rPr>
              <w:t>产品</w:t>
            </w:r>
          </w:p>
        </w:tc>
        <w:tc>
          <w:tcPr>
            <w:tcW w:w="2268" w:type="dxa"/>
            <w:gridSpan w:val="2"/>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2.0</w:t>
            </w:r>
          </w:p>
        </w:tc>
        <w:tc>
          <w:tcPr>
            <w:tcW w:w="2693" w:type="dxa"/>
            <w:vMerge w:val="continue"/>
            <w:vAlign w:val="center"/>
          </w:tcPr>
          <w:p>
            <w:pPr>
              <w:widowControl/>
              <w:jc w:val="center"/>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5" w:type="dxa"/>
            <w:gridSpan w:val="5"/>
            <w:vAlign w:val="center"/>
          </w:tcPr>
          <w:p>
            <w:pPr>
              <w:pStyle w:val="65"/>
              <w:spacing w:line="240" w:lineRule="auto"/>
              <w:jc w:val="left"/>
              <w:rPr>
                <w:rFonts w:asciiTheme="minorEastAsia" w:hAnsiTheme="minorEastAsia" w:eastAsiaTheme="minorEastAsia"/>
                <w:szCs w:val="21"/>
              </w:rPr>
            </w:pPr>
            <w:r>
              <w:rPr>
                <w:rFonts w:asciiTheme="minorEastAsia" w:hAnsiTheme="minorEastAsia" w:eastAsiaTheme="minorEastAsia"/>
                <w:szCs w:val="21"/>
              </w:rPr>
              <w:t>注：1）为锡、锑</w:t>
            </w:r>
            <w:r>
              <w:rPr>
                <w:rFonts w:hint="eastAsia" w:asciiTheme="minorEastAsia" w:hAnsiTheme="minorEastAsia" w:eastAsiaTheme="minorEastAsia"/>
                <w:szCs w:val="21"/>
              </w:rPr>
              <w:t>冶炼项目</w:t>
            </w:r>
            <w:r>
              <w:rPr>
                <w:rFonts w:asciiTheme="minorEastAsia" w:hAnsiTheme="minorEastAsia" w:eastAsiaTheme="minorEastAsia"/>
                <w:szCs w:val="21"/>
              </w:rPr>
              <w:t>废水检测项目</w:t>
            </w:r>
          </w:p>
        </w:tc>
      </w:tr>
    </w:tbl>
    <w:p>
      <w:pPr>
        <w:pStyle w:val="81"/>
        <w:spacing w:before="156" w:beforeLines="50"/>
        <w:ind w:firstLine="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表</w:t>
      </w:r>
      <w:r>
        <w:rPr>
          <w:rFonts w:asciiTheme="minorEastAsia" w:hAnsiTheme="minorEastAsia" w:eastAsiaTheme="minorEastAsia"/>
          <w:sz w:val="21"/>
          <w:szCs w:val="21"/>
        </w:rPr>
        <w:t>2-23</w:t>
      </w:r>
      <w:r>
        <w:rPr>
          <w:rFonts w:hint="eastAsia" w:asciiTheme="minorEastAsia" w:hAnsiTheme="minorEastAsia" w:eastAsiaTheme="minorEastAsia"/>
          <w:sz w:val="21"/>
          <w:szCs w:val="21"/>
        </w:rPr>
        <w:t>锡锑汞冶炼项目水污染物特别排放限值</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单位：</w:t>
      </w:r>
      <w:r>
        <w:rPr>
          <w:rFonts w:asciiTheme="minorEastAsia" w:hAnsiTheme="minorEastAsia" w:eastAsiaTheme="minorEastAsia"/>
          <w:sz w:val="21"/>
          <w:szCs w:val="21"/>
        </w:rPr>
        <w:t>mg/L</w:t>
      </w:r>
      <w:r>
        <w:rPr>
          <w:rFonts w:hint="eastAsia" w:asciiTheme="minorEastAsia" w:hAnsiTheme="minorEastAsia" w:eastAsiaTheme="minorEastAsia"/>
          <w:sz w:val="21"/>
          <w:szCs w:val="21"/>
        </w:rPr>
        <w:t>（</w:t>
      </w:r>
      <w:r>
        <w:rPr>
          <w:rFonts w:asciiTheme="minorEastAsia" w:hAnsiTheme="minorEastAsia" w:eastAsiaTheme="minorEastAsia"/>
          <w:sz w:val="21"/>
          <w:szCs w:val="21"/>
        </w:rPr>
        <w:t>pH</w:t>
      </w:r>
      <w:r>
        <w:rPr>
          <w:rFonts w:hint="eastAsia" w:asciiTheme="minorEastAsia" w:hAnsiTheme="minorEastAsia" w:eastAsiaTheme="minorEastAsia"/>
          <w:sz w:val="21"/>
          <w:szCs w:val="21"/>
        </w:rPr>
        <w:t>值除外）</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268"/>
        <w:gridCol w:w="1134"/>
        <w:gridCol w:w="1134"/>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276" w:type="dxa"/>
            <w:vMerge w:val="restart"/>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序号</w:t>
            </w:r>
          </w:p>
        </w:tc>
        <w:tc>
          <w:tcPr>
            <w:tcW w:w="2268" w:type="dxa"/>
            <w:vMerge w:val="restart"/>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污染物项目</w:t>
            </w:r>
          </w:p>
        </w:tc>
        <w:tc>
          <w:tcPr>
            <w:tcW w:w="2268" w:type="dxa"/>
            <w:gridSpan w:val="2"/>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限值</w:t>
            </w:r>
          </w:p>
        </w:tc>
        <w:tc>
          <w:tcPr>
            <w:tcW w:w="2693" w:type="dxa"/>
            <w:vMerge w:val="restart"/>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276" w:type="dxa"/>
            <w:vMerge w:val="continue"/>
            <w:vAlign w:val="center"/>
          </w:tcPr>
          <w:p>
            <w:pPr>
              <w:pStyle w:val="65"/>
              <w:spacing w:line="240" w:lineRule="auto"/>
              <w:rPr>
                <w:rFonts w:asciiTheme="minorEastAsia" w:hAnsiTheme="minorEastAsia" w:eastAsiaTheme="minorEastAsia"/>
                <w:szCs w:val="21"/>
              </w:rPr>
            </w:pPr>
          </w:p>
        </w:tc>
        <w:tc>
          <w:tcPr>
            <w:tcW w:w="2268" w:type="dxa"/>
            <w:vMerge w:val="continue"/>
            <w:vAlign w:val="center"/>
          </w:tcPr>
          <w:p>
            <w:pPr>
              <w:pStyle w:val="65"/>
              <w:spacing w:line="240" w:lineRule="auto"/>
              <w:rPr>
                <w:rFonts w:asciiTheme="minorEastAsia" w:hAnsiTheme="minorEastAsia" w:eastAsiaTheme="minorEastAsia"/>
                <w:szCs w:val="21"/>
              </w:rPr>
            </w:pPr>
          </w:p>
        </w:tc>
        <w:tc>
          <w:tcPr>
            <w:tcW w:w="1134"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直接排放</w:t>
            </w:r>
          </w:p>
        </w:tc>
        <w:tc>
          <w:tcPr>
            <w:tcW w:w="1134"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间接排放</w:t>
            </w:r>
          </w:p>
        </w:tc>
        <w:tc>
          <w:tcPr>
            <w:tcW w:w="2693"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w:t>
            </w:r>
          </w:p>
        </w:tc>
        <w:tc>
          <w:tcPr>
            <w:tcW w:w="2268"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pH</w:t>
            </w:r>
            <w:r>
              <w:rPr>
                <w:rFonts w:hint="eastAsia" w:asciiTheme="minorEastAsia" w:hAnsiTheme="minorEastAsia" w:eastAsiaTheme="minorEastAsia"/>
                <w:szCs w:val="21"/>
              </w:rPr>
              <w:t>值</w:t>
            </w:r>
          </w:p>
        </w:tc>
        <w:tc>
          <w:tcPr>
            <w:tcW w:w="113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6~9</w:t>
            </w:r>
          </w:p>
        </w:tc>
        <w:tc>
          <w:tcPr>
            <w:tcW w:w="113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6~9</w:t>
            </w:r>
          </w:p>
        </w:tc>
        <w:tc>
          <w:tcPr>
            <w:tcW w:w="2693" w:type="dxa"/>
            <w:vMerge w:val="restart"/>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项目废水总排放口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2</w:t>
            </w:r>
          </w:p>
        </w:tc>
        <w:tc>
          <w:tcPr>
            <w:tcW w:w="2268"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化学需氧量</w:t>
            </w:r>
            <w:r>
              <w:rPr>
                <w:rFonts w:asciiTheme="minorEastAsia" w:hAnsiTheme="minorEastAsia" w:eastAsiaTheme="minorEastAsia"/>
                <w:szCs w:val="21"/>
              </w:rPr>
              <w:t>(COD</w:t>
            </w:r>
            <w:r>
              <w:rPr>
                <w:rFonts w:asciiTheme="minorEastAsia" w:hAnsiTheme="minorEastAsia" w:eastAsiaTheme="minorEastAsia"/>
                <w:szCs w:val="21"/>
                <w:vertAlign w:val="subscript"/>
              </w:rPr>
              <w:t>Cr</w:t>
            </w:r>
            <w:r>
              <w:rPr>
                <w:rFonts w:asciiTheme="minorEastAsia" w:hAnsiTheme="minorEastAsia" w:eastAsiaTheme="minorEastAsia"/>
                <w:szCs w:val="21"/>
              </w:rPr>
              <w:t>)</w:t>
            </w:r>
          </w:p>
        </w:tc>
        <w:tc>
          <w:tcPr>
            <w:tcW w:w="1134"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50</w:t>
            </w:r>
          </w:p>
        </w:tc>
        <w:tc>
          <w:tcPr>
            <w:tcW w:w="1134"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60</w:t>
            </w:r>
          </w:p>
        </w:tc>
        <w:tc>
          <w:tcPr>
            <w:tcW w:w="2693"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3</w:t>
            </w:r>
          </w:p>
        </w:tc>
        <w:tc>
          <w:tcPr>
            <w:tcW w:w="2268"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总磷</w:t>
            </w:r>
          </w:p>
        </w:tc>
        <w:tc>
          <w:tcPr>
            <w:tcW w:w="1134"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0.5</w:t>
            </w:r>
          </w:p>
        </w:tc>
        <w:tc>
          <w:tcPr>
            <w:tcW w:w="1134"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w:t>
            </w:r>
          </w:p>
        </w:tc>
        <w:tc>
          <w:tcPr>
            <w:tcW w:w="2693"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4</w:t>
            </w:r>
          </w:p>
        </w:tc>
        <w:tc>
          <w:tcPr>
            <w:tcW w:w="2268"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总氮</w:t>
            </w:r>
          </w:p>
        </w:tc>
        <w:tc>
          <w:tcPr>
            <w:tcW w:w="1134"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w:t>
            </w:r>
          </w:p>
        </w:tc>
        <w:tc>
          <w:tcPr>
            <w:tcW w:w="1134"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15</w:t>
            </w:r>
          </w:p>
        </w:tc>
        <w:tc>
          <w:tcPr>
            <w:tcW w:w="2693"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5</w:t>
            </w:r>
          </w:p>
        </w:tc>
        <w:tc>
          <w:tcPr>
            <w:tcW w:w="2268"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氨氮</w:t>
            </w:r>
          </w:p>
        </w:tc>
        <w:tc>
          <w:tcPr>
            <w:tcW w:w="1134"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5</w:t>
            </w:r>
          </w:p>
        </w:tc>
        <w:tc>
          <w:tcPr>
            <w:tcW w:w="1134"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8</w:t>
            </w:r>
          </w:p>
        </w:tc>
        <w:tc>
          <w:tcPr>
            <w:tcW w:w="2693"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6</w:t>
            </w:r>
          </w:p>
        </w:tc>
        <w:tc>
          <w:tcPr>
            <w:tcW w:w="2268"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石油类</w:t>
            </w:r>
          </w:p>
        </w:tc>
        <w:tc>
          <w:tcPr>
            <w:tcW w:w="113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w:t>
            </w:r>
          </w:p>
        </w:tc>
        <w:tc>
          <w:tcPr>
            <w:tcW w:w="113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3</w:t>
            </w:r>
          </w:p>
        </w:tc>
        <w:tc>
          <w:tcPr>
            <w:tcW w:w="2693"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7</w:t>
            </w:r>
          </w:p>
        </w:tc>
        <w:tc>
          <w:tcPr>
            <w:tcW w:w="2268"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悬浮物</w:t>
            </w:r>
          </w:p>
        </w:tc>
        <w:tc>
          <w:tcPr>
            <w:tcW w:w="1134"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w:t>
            </w:r>
          </w:p>
        </w:tc>
        <w:tc>
          <w:tcPr>
            <w:tcW w:w="1134"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30</w:t>
            </w:r>
          </w:p>
        </w:tc>
        <w:tc>
          <w:tcPr>
            <w:tcW w:w="2693"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8</w:t>
            </w:r>
          </w:p>
        </w:tc>
        <w:tc>
          <w:tcPr>
            <w:tcW w:w="2268"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硫化物</w:t>
            </w:r>
          </w:p>
        </w:tc>
        <w:tc>
          <w:tcPr>
            <w:tcW w:w="113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0.5</w:t>
            </w:r>
          </w:p>
        </w:tc>
        <w:tc>
          <w:tcPr>
            <w:tcW w:w="113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w:t>
            </w:r>
          </w:p>
        </w:tc>
        <w:tc>
          <w:tcPr>
            <w:tcW w:w="2693"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9</w:t>
            </w:r>
          </w:p>
        </w:tc>
        <w:tc>
          <w:tcPr>
            <w:tcW w:w="2268"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氟化物</w:t>
            </w:r>
          </w:p>
        </w:tc>
        <w:tc>
          <w:tcPr>
            <w:tcW w:w="113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5</w:t>
            </w:r>
          </w:p>
        </w:tc>
        <w:tc>
          <w:tcPr>
            <w:tcW w:w="1134"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w:t>
            </w:r>
          </w:p>
        </w:tc>
        <w:tc>
          <w:tcPr>
            <w:tcW w:w="2693"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w:t>
            </w:r>
          </w:p>
        </w:tc>
        <w:tc>
          <w:tcPr>
            <w:tcW w:w="2268"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总铜</w:t>
            </w:r>
          </w:p>
        </w:tc>
        <w:tc>
          <w:tcPr>
            <w:tcW w:w="2268" w:type="dxa"/>
            <w:gridSpan w:val="2"/>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0.2</w:t>
            </w:r>
          </w:p>
        </w:tc>
        <w:tc>
          <w:tcPr>
            <w:tcW w:w="2693"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11</w:t>
            </w:r>
          </w:p>
        </w:tc>
        <w:tc>
          <w:tcPr>
            <w:tcW w:w="2268"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总锌</w:t>
            </w:r>
          </w:p>
        </w:tc>
        <w:tc>
          <w:tcPr>
            <w:tcW w:w="2268" w:type="dxa"/>
            <w:gridSpan w:val="2"/>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w:t>
            </w:r>
          </w:p>
        </w:tc>
        <w:tc>
          <w:tcPr>
            <w:tcW w:w="2693"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12</w:t>
            </w:r>
          </w:p>
        </w:tc>
        <w:tc>
          <w:tcPr>
            <w:tcW w:w="2268"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总锡</w:t>
            </w:r>
            <w:r>
              <w:rPr>
                <w:rFonts w:asciiTheme="minorEastAsia" w:hAnsiTheme="minorEastAsia" w:eastAsiaTheme="minorEastAsia"/>
                <w:szCs w:val="21"/>
                <w:vertAlign w:val="superscript"/>
              </w:rPr>
              <w:t>1)</w:t>
            </w:r>
          </w:p>
        </w:tc>
        <w:tc>
          <w:tcPr>
            <w:tcW w:w="2268" w:type="dxa"/>
            <w:gridSpan w:val="2"/>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2.0</w:t>
            </w:r>
          </w:p>
        </w:tc>
        <w:tc>
          <w:tcPr>
            <w:tcW w:w="2693"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13</w:t>
            </w:r>
          </w:p>
        </w:tc>
        <w:tc>
          <w:tcPr>
            <w:tcW w:w="2268"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总锑</w:t>
            </w:r>
          </w:p>
        </w:tc>
        <w:tc>
          <w:tcPr>
            <w:tcW w:w="2268" w:type="dxa"/>
            <w:gridSpan w:val="2"/>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0.3</w:t>
            </w:r>
          </w:p>
        </w:tc>
        <w:tc>
          <w:tcPr>
            <w:tcW w:w="2693"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14</w:t>
            </w:r>
          </w:p>
        </w:tc>
        <w:tc>
          <w:tcPr>
            <w:tcW w:w="2268"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总汞</w:t>
            </w:r>
          </w:p>
        </w:tc>
        <w:tc>
          <w:tcPr>
            <w:tcW w:w="2268" w:type="dxa"/>
            <w:gridSpan w:val="2"/>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0.005</w:t>
            </w:r>
          </w:p>
        </w:tc>
        <w:tc>
          <w:tcPr>
            <w:tcW w:w="2693" w:type="dxa"/>
            <w:vMerge w:val="restart"/>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车间或生产装置排放口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15</w:t>
            </w:r>
          </w:p>
        </w:tc>
        <w:tc>
          <w:tcPr>
            <w:tcW w:w="2268"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总镉</w:t>
            </w:r>
          </w:p>
        </w:tc>
        <w:tc>
          <w:tcPr>
            <w:tcW w:w="2268" w:type="dxa"/>
            <w:gridSpan w:val="2"/>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0.02</w:t>
            </w:r>
          </w:p>
        </w:tc>
        <w:tc>
          <w:tcPr>
            <w:tcW w:w="2693"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16</w:t>
            </w:r>
          </w:p>
        </w:tc>
        <w:tc>
          <w:tcPr>
            <w:tcW w:w="2268"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总铅</w:t>
            </w:r>
          </w:p>
        </w:tc>
        <w:tc>
          <w:tcPr>
            <w:tcW w:w="2268" w:type="dxa"/>
            <w:gridSpan w:val="2"/>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0.2</w:t>
            </w:r>
          </w:p>
        </w:tc>
        <w:tc>
          <w:tcPr>
            <w:tcW w:w="2693"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17</w:t>
            </w:r>
          </w:p>
        </w:tc>
        <w:tc>
          <w:tcPr>
            <w:tcW w:w="2268"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总砷</w:t>
            </w:r>
          </w:p>
        </w:tc>
        <w:tc>
          <w:tcPr>
            <w:tcW w:w="2268" w:type="dxa"/>
            <w:gridSpan w:val="2"/>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0.1</w:t>
            </w:r>
          </w:p>
        </w:tc>
        <w:tc>
          <w:tcPr>
            <w:tcW w:w="2693"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18</w:t>
            </w:r>
          </w:p>
        </w:tc>
        <w:tc>
          <w:tcPr>
            <w:tcW w:w="2268"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六价铬</w:t>
            </w:r>
          </w:p>
        </w:tc>
        <w:tc>
          <w:tcPr>
            <w:tcW w:w="2268" w:type="dxa"/>
            <w:gridSpan w:val="2"/>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0.2</w:t>
            </w:r>
          </w:p>
        </w:tc>
        <w:tc>
          <w:tcPr>
            <w:tcW w:w="2693"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Merge w:val="restart"/>
            <w:vAlign w:val="center"/>
          </w:tcPr>
          <w:p>
            <w:pPr>
              <w:pStyle w:val="65"/>
              <w:spacing w:line="240" w:lineRule="auto"/>
              <w:jc w:val="both"/>
              <w:rPr>
                <w:rFonts w:asciiTheme="minorEastAsia" w:hAnsiTheme="minorEastAsia" w:eastAsiaTheme="minorEastAsia"/>
                <w:szCs w:val="21"/>
              </w:rPr>
            </w:pPr>
            <w:r>
              <w:rPr>
                <w:rFonts w:asciiTheme="minorEastAsia" w:hAnsiTheme="minorEastAsia" w:eastAsiaTheme="minorEastAsia"/>
                <w:szCs w:val="21"/>
              </w:rPr>
              <w:t>单位产品基准排水量</w:t>
            </w:r>
          </w:p>
        </w:tc>
        <w:tc>
          <w:tcPr>
            <w:tcW w:w="2268"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锡、锑冶炼</w:t>
            </w:r>
            <w:r>
              <w:rPr>
                <w:rFonts w:asciiTheme="minorEastAsia" w:hAnsiTheme="minorEastAsia" w:eastAsiaTheme="minorEastAsia"/>
                <w:szCs w:val="21"/>
              </w:rPr>
              <w:t>m</w:t>
            </w:r>
            <w:r>
              <w:rPr>
                <w:rFonts w:asciiTheme="minorEastAsia" w:hAnsiTheme="minorEastAsia" w:eastAsiaTheme="minorEastAsia"/>
                <w:szCs w:val="21"/>
                <w:vertAlign w:val="superscript"/>
              </w:rPr>
              <w:t>3</w:t>
            </w:r>
            <w:r>
              <w:rPr>
                <w:rFonts w:asciiTheme="minorEastAsia" w:hAnsiTheme="minorEastAsia" w:eastAsiaTheme="minorEastAsia"/>
                <w:szCs w:val="21"/>
              </w:rPr>
              <w:t>/t</w:t>
            </w:r>
            <w:r>
              <w:rPr>
                <w:rFonts w:hint="eastAsia" w:asciiTheme="minorEastAsia" w:hAnsiTheme="minorEastAsia" w:eastAsiaTheme="minorEastAsia"/>
                <w:szCs w:val="21"/>
              </w:rPr>
              <w:t>产品</w:t>
            </w:r>
          </w:p>
        </w:tc>
        <w:tc>
          <w:tcPr>
            <w:tcW w:w="2268" w:type="dxa"/>
            <w:gridSpan w:val="2"/>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3.0</w:t>
            </w:r>
          </w:p>
        </w:tc>
        <w:tc>
          <w:tcPr>
            <w:tcW w:w="2693" w:type="dxa"/>
            <w:vMerge w:val="restart"/>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排水量计量位置与污染物排放监控位置一致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76" w:type="dxa"/>
            <w:vMerge w:val="continue"/>
            <w:vAlign w:val="center"/>
          </w:tcPr>
          <w:p>
            <w:pPr>
              <w:pStyle w:val="65"/>
              <w:spacing w:line="240" w:lineRule="auto"/>
              <w:rPr>
                <w:rFonts w:asciiTheme="minorEastAsia" w:hAnsiTheme="minorEastAsia" w:eastAsiaTheme="minorEastAsia"/>
                <w:color w:val="000000"/>
                <w:szCs w:val="21"/>
              </w:rPr>
            </w:pPr>
          </w:p>
        </w:tc>
        <w:tc>
          <w:tcPr>
            <w:tcW w:w="2268"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汞冶炼</w:t>
            </w:r>
            <w:r>
              <w:rPr>
                <w:rFonts w:asciiTheme="minorEastAsia" w:hAnsiTheme="minorEastAsia" w:eastAsiaTheme="minorEastAsia"/>
                <w:szCs w:val="21"/>
              </w:rPr>
              <w:t>m</w:t>
            </w:r>
            <w:r>
              <w:rPr>
                <w:rFonts w:asciiTheme="minorEastAsia" w:hAnsiTheme="minorEastAsia" w:eastAsiaTheme="minorEastAsia"/>
                <w:szCs w:val="21"/>
                <w:vertAlign w:val="superscript"/>
              </w:rPr>
              <w:t>3</w:t>
            </w:r>
            <w:r>
              <w:rPr>
                <w:rFonts w:asciiTheme="minorEastAsia" w:hAnsiTheme="minorEastAsia" w:eastAsiaTheme="minorEastAsia"/>
                <w:szCs w:val="21"/>
              </w:rPr>
              <w:t>/t</w:t>
            </w:r>
            <w:r>
              <w:rPr>
                <w:rFonts w:hint="eastAsia" w:asciiTheme="minorEastAsia" w:hAnsiTheme="minorEastAsia" w:eastAsiaTheme="minorEastAsia"/>
                <w:szCs w:val="21"/>
              </w:rPr>
              <w:t>产品</w:t>
            </w:r>
          </w:p>
        </w:tc>
        <w:tc>
          <w:tcPr>
            <w:tcW w:w="2268" w:type="dxa"/>
            <w:gridSpan w:val="2"/>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w:t>
            </w:r>
          </w:p>
        </w:tc>
        <w:tc>
          <w:tcPr>
            <w:tcW w:w="2693"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5" w:type="dxa"/>
            <w:gridSpan w:val="5"/>
            <w:noWrap/>
            <w:vAlign w:val="center"/>
          </w:tcPr>
          <w:p>
            <w:pPr>
              <w:pStyle w:val="65"/>
              <w:spacing w:line="240" w:lineRule="auto"/>
              <w:jc w:val="left"/>
              <w:rPr>
                <w:rFonts w:asciiTheme="minorEastAsia" w:hAnsiTheme="minorEastAsia" w:eastAsiaTheme="minorEastAsia"/>
                <w:szCs w:val="21"/>
              </w:rPr>
            </w:pPr>
            <w:r>
              <w:rPr>
                <w:rFonts w:asciiTheme="minorEastAsia" w:hAnsiTheme="minorEastAsia" w:eastAsiaTheme="minorEastAsia"/>
                <w:szCs w:val="21"/>
              </w:rPr>
              <w:t>注：1）为锡、锑</w:t>
            </w:r>
            <w:r>
              <w:rPr>
                <w:rFonts w:hint="eastAsia" w:asciiTheme="minorEastAsia" w:hAnsiTheme="minorEastAsia" w:eastAsiaTheme="minorEastAsia"/>
                <w:szCs w:val="21"/>
              </w:rPr>
              <w:t>冶炼项目</w:t>
            </w:r>
            <w:r>
              <w:rPr>
                <w:rFonts w:asciiTheme="minorEastAsia" w:hAnsiTheme="minorEastAsia" w:eastAsiaTheme="minorEastAsia"/>
                <w:szCs w:val="21"/>
              </w:rPr>
              <w:t>废水检测项目</w:t>
            </w:r>
          </w:p>
        </w:tc>
      </w:tr>
    </w:tbl>
    <w:p>
      <w:pPr>
        <w:pStyle w:val="81"/>
        <w:spacing w:before="156" w:beforeLines="50"/>
        <w:ind w:firstLine="0"/>
        <w:jc w:val="center"/>
        <w:rPr>
          <w:rFonts w:asciiTheme="minorEastAsia" w:hAnsiTheme="minorEastAsia" w:eastAsiaTheme="minorEastAsia"/>
          <w:snapToGrid/>
          <w:kern w:val="2"/>
          <w:sz w:val="21"/>
          <w:szCs w:val="28"/>
        </w:rPr>
      </w:pPr>
      <w:r>
        <w:rPr>
          <w:rFonts w:hint="eastAsia" w:asciiTheme="minorEastAsia" w:hAnsiTheme="minorEastAsia" w:eastAsiaTheme="minorEastAsia"/>
          <w:snapToGrid/>
          <w:kern w:val="2"/>
          <w:sz w:val="21"/>
          <w:szCs w:val="28"/>
        </w:rPr>
        <w:t>表2</w:t>
      </w:r>
      <w:r>
        <w:rPr>
          <w:rFonts w:asciiTheme="minorEastAsia" w:hAnsiTheme="minorEastAsia" w:eastAsiaTheme="minorEastAsia"/>
          <w:snapToGrid/>
          <w:kern w:val="2"/>
          <w:sz w:val="21"/>
          <w:szCs w:val="28"/>
        </w:rPr>
        <w:t>-</w:t>
      </w:r>
      <w:r>
        <w:rPr>
          <w:rFonts w:hint="eastAsia" w:asciiTheme="minorEastAsia" w:hAnsiTheme="minorEastAsia" w:eastAsiaTheme="minorEastAsia"/>
          <w:snapToGrid/>
          <w:kern w:val="2"/>
          <w:sz w:val="21"/>
          <w:szCs w:val="28"/>
        </w:rPr>
        <w:t>24锡锑汞冶炼项目大气污染物排放浓度限值</w:t>
      </w:r>
      <w:r>
        <w:rPr>
          <w:rFonts w:asciiTheme="minorEastAsia" w:hAnsiTheme="minorEastAsia" w:eastAsiaTheme="minorEastAsia"/>
          <w:snapToGrid/>
          <w:kern w:val="2"/>
          <w:sz w:val="21"/>
          <w:szCs w:val="28"/>
        </w:rPr>
        <w:t xml:space="preserve">  </w:t>
      </w:r>
      <w:r>
        <w:rPr>
          <w:rFonts w:hint="eastAsia" w:asciiTheme="minorEastAsia" w:hAnsiTheme="minorEastAsia" w:eastAsiaTheme="minorEastAsia"/>
          <w:snapToGrid/>
          <w:kern w:val="2"/>
          <w:sz w:val="21"/>
          <w:szCs w:val="28"/>
        </w:rPr>
        <w:t>单位：</w:t>
      </w:r>
      <w:r>
        <w:rPr>
          <w:rFonts w:asciiTheme="minorEastAsia" w:hAnsiTheme="minorEastAsia" w:eastAsiaTheme="minorEastAsia"/>
          <w:snapToGrid/>
          <w:kern w:val="2"/>
          <w:sz w:val="21"/>
          <w:szCs w:val="28"/>
        </w:rPr>
        <w:t>mg/m</w:t>
      </w:r>
      <w:r>
        <w:rPr>
          <w:rFonts w:asciiTheme="minorEastAsia" w:hAnsiTheme="minorEastAsia" w:eastAsiaTheme="minorEastAsia"/>
          <w:snapToGrid/>
          <w:kern w:val="2"/>
          <w:sz w:val="21"/>
          <w:szCs w:val="28"/>
          <w:vertAlign w:val="superscript"/>
        </w:rPr>
        <w:t>3</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59"/>
        <w:gridCol w:w="2268"/>
        <w:gridCol w:w="99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序号</w:t>
            </w:r>
          </w:p>
        </w:tc>
        <w:tc>
          <w:tcPr>
            <w:tcW w:w="1559"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污染物项目</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工艺或工序</w:t>
            </w:r>
          </w:p>
        </w:tc>
        <w:tc>
          <w:tcPr>
            <w:tcW w:w="99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限值</w:t>
            </w:r>
          </w:p>
        </w:tc>
        <w:tc>
          <w:tcPr>
            <w:tcW w:w="2693"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w:t>
            </w:r>
          </w:p>
        </w:tc>
        <w:tc>
          <w:tcPr>
            <w:tcW w:w="1559"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二氧化硫</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所有</w:t>
            </w:r>
          </w:p>
        </w:tc>
        <w:tc>
          <w:tcPr>
            <w:tcW w:w="99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400</w:t>
            </w:r>
          </w:p>
        </w:tc>
        <w:tc>
          <w:tcPr>
            <w:tcW w:w="2693" w:type="dxa"/>
            <w:vMerge w:val="restart"/>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车间或生产设施排气筒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2</w:t>
            </w:r>
          </w:p>
        </w:tc>
        <w:tc>
          <w:tcPr>
            <w:tcW w:w="1559"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颗粒物</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所有</w:t>
            </w:r>
          </w:p>
        </w:tc>
        <w:tc>
          <w:tcPr>
            <w:tcW w:w="99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30</w:t>
            </w:r>
          </w:p>
        </w:tc>
        <w:tc>
          <w:tcPr>
            <w:tcW w:w="2693" w:type="dxa"/>
            <w:vMerge w:val="continue"/>
            <w:vAlign w:val="center"/>
          </w:tcPr>
          <w:p>
            <w:pPr>
              <w:pStyle w:val="65"/>
              <w:spacing w:line="24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3</w:t>
            </w:r>
          </w:p>
        </w:tc>
        <w:tc>
          <w:tcPr>
            <w:tcW w:w="1559"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氮氧化物</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所有</w:t>
            </w:r>
          </w:p>
        </w:tc>
        <w:tc>
          <w:tcPr>
            <w:tcW w:w="99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200</w:t>
            </w:r>
          </w:p>
        </w:tc>
        <w:tc>
          <w:tcPr>
            <w:tcW w:w="2693" w:type="dxa"/>
            <w:vMerge w:val="continue"/>
            <w:vAlign w:val="center"/>
          </w:tcPr>
          <w:p>
            <w:pPr>
              <w:pStyle w:val="65"/>
              <w:spacing w:line="24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4</w:t>
            </w:r>
          </w:p>
        </w:tc>
        <w:tc>
          <w:tcPr>
            <w:tcW w:w="1559"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硫酸雾</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烟气制酸</w:t>
            </w:r>
          </w:p>
        </w:tc>
        <w:tc>
          <w:tcPr>
            <w:tcW w:w="99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20</w:t>
            </w:r>
          </w:p>
        </w:tc>
        <w:tc>
          <w:tcPr>
            <w:tcW w:w="2693" w:type="dxa"/>
            <w:vMerge w:val="continue"/>
            <w:vAlign w:val="center"/>
          </w:tcPr>
          <w:p>
            <w:pPr>
              <w:pStyle w:val="65"/>
              <w:spacing w:line="24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5</w:t>
            </w:r>
          </w:p>
        </w:tc>
        <w:tc>
          <w:tcPr>
            <w:tcW w:w="1559"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氟合物</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锡冶炼、烟气制酸</w:t>
            </w:r>
          </w:p>
        </w:tc>
        <w:tc>
          <w:tcPr>
            <w:tcW w:w="99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3</w:t>
            </w:r>
          </w:p>
        </w:tc>
        <w:tc>
          <w:tcPr>
            <w:tcW w:w="2693" w:type="dxa"/>
            <w:vMerge w:val="continue"/>
            <w:vAlign w:val="center"/>
          </w:tcPr>
          <w:p>
            <w:pPr>
              <w:pStyle w:val="65"/>
              <w:spacing w:line="24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vMerge w:val="restart"/>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6</w:t>
            </w:r>
          </w:p>
        </w:tc>
        <w:tc>
          <w:tcPr>
            <w:tcW w:w="1559" w:type="dxa"/>
            <w:vMerge w:val="restart"/>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锡及其化合物</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锡冶炼</w:t>
            </w:r>
          </w:p>
        </w:tc>
        <w:tc>
          <w:tcPr>
            <w:tcW w:w="99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4</w:t>
            </w:r>
          </w:p>
        </w:tc>
        <w:tc>
          <w:tcPr>
            <w:tcW w:w="2693" w:type="dxa"/>
            <w:vMerge w:val="continue"/>
            <w:vAlign w:val="center"/>
          </w:tcPr>
          <w:p>
            <w:pPr>
              <w:widowControl/>
              <w:jc w:val="center"/>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vMerge w:val="continue"/>
            <w:vAlign w:val="center"/>
          </w:tcPr>
          <w:p>
            <w:pPr>
              <w:pStyle w:val="65"/>
              <w:spacing w:line="240" w:lineRule="auto"/>
              <w:rPr>
                <w:rFonts w:asciiTheme="minorEastAsia" w:hAnsiTheme="minorEastAsia" w:eastAsiaTheme="minorEastAsia"/>
                <w:szCs w:val="21"/>
              </w:rPr>
            </w:pPr>
          </w:p>
        </w:tc>
        <w:tc>
          <w:tcPr>
            <w:tcW w:w="1559" w:type="dxa"/>
            <w:vMerge w:val="continue"/>
            <w:vAlign w:val="center"/>
          </w:tcPr>
          <w:p>
            <w:pPr>
              <w:pStyle w:val="65"/>
              <w:spacing w:line="240" w:lineRule="auto"/>
              <w:rPr>
                <w:rFonts w:asciiTheme="minorEastAsia" w:hAnsiTheme="minorEastAsia" w:eastAsiaTheme="minorEastAsia"/>
                <w:szCs w:val="21"/>
              </w:rPr>
            </w:pP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锑冶炼、烟气制酸</w:t>
            </w:r>
          </w:p>
        </w:tc>
        <w:tc>
          <w:tcPr>
            <w:tcW w:w="99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1</w:t>
            </w:r>
          </w:p>
        </w:tc>
        <w:tc>
          <w:tcPr>
            <w:tcW w:w="2693" w:type="dxa"/>
            <w:vMerge w:val="continue"/>
            <w:vAlign w:val="center"/>
          </w:tcPr>
          <w:p>
            <w:pPr>
              <w:widowControl/>
              <w:jc w:val="center"/>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vMerge w:val="restart"/>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7</w:t>
            </w:r>
          </w:p>
        </w:tc>
        <w:tc>
          <w:tcPr>
            <w:tcW w:w="1559" w:type="dxa"/>
            <w:vMerge w:val="restart"/>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锑及其化合物</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锡、汞冶炼、烟气制酸</w:t>
            </w:r>
          </w:p>
        </w:tc>
        <w:tc>
          <w:tcPr>
            <w:tcW w:w="99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1</w:t>
            </w:r>
          </w:p>
        </w:tc>
        <w:tc>
          <w:tcPr>
            <w:tcW w:w="2693" w:type="dxa"/>
            <w:vMerge w:val="continue"/>
            <w:vAlign w:val="center"/>
          </w:tcPr>
          <w:p>
            <w:pPr>
              <w:widowControl/>
              <w:jc w:val="center"/>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vMerge w:val="continue"/>
            <w:vAlign w:val="center"/>
          </w:tcPr>
          <w:p>
            <w:pPr>
              <w:pStyle w:val="65"/>
              <w:spacing w:line="240" w:lineRule="auto"/>
              <w:rPr>
                <w:rFonts w:asciiTheme="minorEastAsia" w:hAnsiTheme="minorEastAsia" w:eastAsiaTheme="minorEastAsia"/>
                <w:szCs w:val="21"/>
              </w:rPr>
            </w:pPr>
          </w:p>
        </w:tc>
        <w:tc>
          <w:tcPr>
            <w:tcW w:w="1559" w:type="dxa"/>
            <w:vMerge w:val="continue"/>
            <w:vAlign w:val="center"/>
          </w:tcPr>
          <w:p>
            <w:pPr>
              <w:pStyle w:val="65"/>
              <w:spacing w:line="240" w:lineRule="auto"/>
              <w:rPr>
                <w:rFonts w:asciiTheme="minorEastAsia" w:hAnsiTheme="minorEastAsia" w:eastAsiaTheme="minorEastAsia"/>
                <w:szCs w:val="21"/>
              </w:rPr>
            </w:pP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锑冶炼</w:t>
            </w:r>
          </w:p>
        </w:tc>
        <w:tc>
          <w:tcPr>
            <w:tcW w:w="99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4</w:t>
            </w:r>
          </w:p>
        </w:tc>
        <w:tc>
          <w:tcPr>
            <w:tcW w:w="2693" w:type="dxa"/>
            <w:vMerge w:val="continue"/>
            <w:vAlign w:val="center"/>
          </w:tcPr>
          <w:p>
            <w:pPr>
              <w:widowControl/>
              <w:jc w:val="center"/>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8</w:t>
            </w:r>
          </w:p>
        </w:tc>
        <w:tc>
          <w:tcPr>
            <w:tcW w:w="1559"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汞及其化合物</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所有</w:t>
            </w:r>
          </w:p>
        </w:tc>
        <w:tc>
          <w:tcPr>
            <w:tcW w:w="99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0.01</w:t>
            </w:r>
          </w:p>
        </w:tc>
        <w:tc>
          <w:tcPr>
            <w:tcW w:w="2693" w:type="dxa"/>
            <w:vMerge w:val="continue"/>
            <w:vAlign w:val="center"/>
          </w:tcPr>
          <w:p>
            <w:pPr>
              <w:widowControl/>
              <w:jc w:val="center"/>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9</w:t>
            </w:r>
          </w:p>
        </w:tc>
        <w:tc>
          <w:tcPr>
            <w:tcW w:w="1559"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镉及其化合物</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锡、锑冶炼、烟气制酸</w:t>
            </w:r>
          </w:p>
        </w:tc>
        <w:tc>
          <w:tcPr>
            <w:tcW w:w="99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0.05</w:t>
            </w:r>
          </w:p>
        </w:tc>
        <w:tc>
          <w:tcPr>
            <w:tcW w:w="2693" w:type="dxa"/>
            <w:vMerge w:val="continue"/>
            <w:vAlign w:val="center"/>
          </w:tcPr>
          <w:p>
            <w:pPr>
              <w:widowControl/>
              <w:jc w:val="center"/>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vMerge w:val="restart"/>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w:t>
            </w:r>
          </w:p>
        </w:tc>
        <w:tc>
          <w:tcPr>
            <w:tcW w:w="1559" w:type="dxa"/>
            <w:vMerge w:val="restart"/>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铅及其化合物</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锡冶炼</w:t>
            </w:r>
          </w:p>
        </w:tc>
        <w:tc>
          <w:tcPr>
            <w:tcW w:w="992"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2</w:t>
            </w:r>
          </w:p>
        </w:tc>
        <w:tc>
          <w:tcPr>
            <w:tcW w:w="2693" w:type="dxa"/>
            <w:vMerge w:val="continue"/>
            <w:vAlign w:val="center"/>
          </w:tcPr>
          <w:p>
            <w:pPr>
              <w:widowControl/>
              <w:jc w:val="center"/>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vMerge w:val="continue"/>
            <w:vAlign w:val="center"/>
          </w:tcPr>
          <w:p>
            <w:pPr>
              <w:pStyle w:val="65"/>
              <w:spacing w:line="240" w:lineRule="auto"/>
              <w:rPr>
                <w:rFonts w:asciiTheme="minorEastAsia" w:hAnsiTheme="minorEastAsia" w:eastAsiaTheme="minorEastAsia"/>
                <w:szCs w:val="21"/>
              </w:rPr>
            </w:pPr>
          </w:p>
        </w:tc>
        <w:tc>
          <w:tcPr>
            <w:tcW w:w="1559" w:type="dxa"/>
            <w:vMerge w:val="continue"/>
            <w:vAlign w:val="center"/>
          </w:tcPr>
          <w:p>
            <w:pPr>
              <w:pStyle w:val="65"/>
              <w:spacing w:line="240" w:lineRule="auto"/>
              <w:rPr>
                <w:rFonts w:asciiTheme="minorEastAsia" w:hAnsiTheme="minorEastAsia" w:eastAsiaTheme="minorEastAsia"/>
                <w:szCs w:val="21"/>
              </w:rPr>
            </w:pP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锑冶炼</w:t>
            </w:r>
          </w:p>
        </w:tc>
        <w:tc>
          <w:tcPr>
            <w:tcW w:w="992"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0.52</w:t>
            </w:r>
            <w:r>
              <w:rPr>
                <w:rFonts w:hint="eastAsia" w:asciiTheme="minorEastAsia" w:hAnsiTheme="minorEastAsia" w:eastAsiaTheme="minorEastAsia"/>
                <w:szCs w:val="21"/>
                <w:vertAlign w:val="superscript"/>
              </w:rPr>
              <w:t>1）</w:t>
            </w:r>
          </w:p>
        </w:tc>
        <w:tc>
          <w:tcPr>
            <w:tcW w:w="2693" w:type="dxa"/>
            <w:vMerge w:val="continue"/>
            <w:vAlign w:val="center"/>
          </w:tcPr>
          <w:p>
            <w:pPr>
              <w:widowControl/>
              <w:jc w:val="center"/>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vMerge w:val="continue"/>
            <w:vAlign w:val="center"/>
          </w:tcPr>
          <w:p>
            <w:pPr>
              <w:pStyle w:val="65"/>
              <w:spacing w:line="240" w:lineRule="auto"/>
              <w:rPr>
                <w:rFonts w:asciiTheme="minorEastAsia" w:hAnsiTheme="minorEastAsia" w:eastAsiaTheme="minorEastAsia"/>
                <w:szCs w:val="21"/>
              </w:rPr>
            </w:pPr>
          </w:p>
        </w:tc>
        <w:tc>
          <w:tcPr>
            <w:tcW w:w="1559" w:type="dxa"/>
            <w:vMerge w:val="continue"/>
            <w:vAlign w:val="center"/>
          </w:tcPr>
          <w:p>
            <w:pPr>
              <w:pStyle w:val="65"/>
              <w:spacing w:line="240" w:lineRule="auto"/>
              <w:rPr>
                <w:rFonts w:asciiTheme="minorEastAsia" w:hAnsiTheme="minorEastAsia" w:eastAsiaTheme="minorEastAsia"/>
                <w:szCs w:val="21"/>
              </w:rPr>
            </w:pP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汞冶炼、烟气制酸</w:t>
            </w:r>
          </w:p>
        </w:tc>
        <w:tc>
          <w:tcPr>
            <w:tcW w:w="992"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0.5</w:t>
            </w:r>
          </w:p>
        </w:tc>
        <w:tc>
          <w:tcPr>
            <w:tcW w:w="2693" w:type="dxa"/>
            <w:vMerge w:val="continue"/>
            <w:vAlign w:val="center"/>
          </w:tcPr>
          <w:p>
            <w:pPr>
              <w:widowControl/>
              <w:jc w:val="center"/>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11</w:t>
            </w:r>
          </w:p>
        </w:tc>
        <w:tc>
          <w:tcPr>
            <w:tcW w:w="1559"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砷及其化合物</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所有</w:t>
            </w:r>
          </w:p>
        </w:tc>
        <w:tc>
          <w:tcPr>
            <w:tcW w:w="99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0.5</w:t>
            </w:r>
          </w:p>
        </w:tc>
        <w:tc>
          <w:tcPr>
            <w:tcW w:w="2693" w:type="dxa"/>
            <w:vMerge w:val="continue"/>
            <w:vAlign w:val="center"/>
          </w:tcPr>
          <w:p>
            <w:pPr>
              <w:widowControl/>
              <w:jc w:val="center"/>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52" w:type="dxa"/>
            <w:gridSpan w:val="2"/>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单位产品基准排气量</w:t>
            </w:r>
          </w:p>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（m</w:t>
            </w:r>
            <w:r>
              <w:rPr>
                <w:rFonts w:asciiTheme="minorEastAsia" w:hAnsiTheme="minorEastAsia" w:eastAsiaTheme="minorEastAsia"/>
                <w:szCs w:val="21"/>
                <w:vertAlign w:val="superscript"/>
              </w:rPr>
              <w:t>3</w:t>
            </w:r>
            <w:r>
              <w:rPr>
                <w:rFonts w:asciiTheme="minorEastAsia" w:hAnsiTheme="minorEastAsia" w:eastAsiaTheme="minorEastAsia"/>
                <w:szCs w:val="21"/>
              </w:rPr>
              <w:t>/吨产品）</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锡、锑、汞冶炼</w:t>
            </w:r>
          </w:p>
        </w:tc>
        <w:tc>
          <w:tcPr>
            <w:tcW w:w="99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63</w:t>
            </w:r>
            <w:r>
              <w:rPr>
                <w:rFonts w:asciiTheme="minorEastAsia" w:hAnsiTheme="minorEastAsia" w:eastAsiaTheme="minorEastAsia"/>
                <w:szCs w:val="21"/>
              </w:rPr>
              <w:t>000</w:t>
            </w:r>
          </w:p>
        </w:tc>
        <w:tc>
          <w:tcPr>
            <w:tcW w:w="2693"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排气量计量位置与污染物排放监控位置一致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5" w:type="dxa"/>
            <w:gridSpan w:val="5"/>
            <w:vAlign w:val="center"/>
          </w:tcPr>
          <w:p>
            <w:pPr>
              <w:pStyle w:val="65"/>
              <w:spacing w:line="240" w:lineRule="auto"/>
              <w:jc w:val="both"/>
              <w:rPr>
                <w:rFonts w:asciiTheme="minorEastAsia" w:hAnsiTheme="minorEastAsia" w:eastAsiaTheme="minorEastAsia"/>
                <w:szCs w:val="21"/>
              </w:rPr>
            </w:pPr>
            <w:r>
              <w:rPr>
                <w:rFonts w:asciiTheme="minorEastAsia" w:hAnsiTheme="minorEastAsia" w:eastAsiaTheme="minorEastAsia"/>
                <w:szCs w:val="21"/>
              </w:rPr>
              <w:t>注：1）</w:t>
            </w:r>
            <w:r>
              <w:rPr>
                <w:rFonts w:hint="eastAsia" w:asciiTheme="minorEastAsia" w:hAnsiTheme="minorEastAsia" w:eastAsiaTheme="minorEastAsia"/>
                <w:szCs w:val="21"/>
              </w:rPr>
              <w:t>以脆硫锑铅矿为原料的锑冶炼项目</w:t>
            </w:r>
          </w:p>
        </w:tc>
      </w:tr>
    </w:tbl>
    <w:p>
      <w:pPr>
        <w:pStyle w:val="81"/>
        <w:spacing w:before="156" w:beforeLines="50"/>
        <w:ind w:firstLine="0"/>
        <w:jc w:val="center"/>
        <w:rPr>
          <w:rFonts w:asciiTheme="minorEastAsia" w:hAnsiTheme="minorEastAsia" w:eastAsiaTheme="minorEastAsia"/>
          <w:snapToGrid/>
          <w:kern w:val="2"/>
          <w:sz w:val="21"/>
          <w:szCs w:val="28"/>
        </w:rPr>
      </w:pPr>
      <w:r>
        <w:rPr>
          <w:rFonts w:hint="eastAsia" w:asciiTheme="minorEastAsia" w:hAnsiTheme="minorEastAsia" w:eastAsiaTheme="minorEastAsia"/>
          <w:snapToGrid/>
          <w:kern w:val="2"/>
          <w:sz w:val="21"/>
          <w:szCs w:val="28"/>
        </w:rPr>
        <w:t>表2</w:t>
      </w:r>
      <w:r>
        <w:rPr>
          <w:rFonts w:asciiTheme="minorEastAsia" w:hAnsiTheme="minorEastAsia" w:eastAsiaTheme="minorEastAsia"/>
          <w:snapToGrid/>
          <w:kern w:val="2"/>
          <w:sz w:val="21"/>
          <w:szCs w:val="28"/>
        </w:rPr>
        <w:t>-</w:t>
      </w:r>
      <w:r>
        <w:rPr>
          <w:rFonts w:hint="eastAsia" w:asciiTheme="minorEastAsia" w:hAnsiTheme="minorEastAsia" w:eastAsiaTheme="minorEastAsia"/>
          <w:snapToGrid/>
          <w:kern w:val="2"/>
          <w:sz w:val="21"/>
          <w:szCs w:val="28"/>
        </w:rPr>
        <w:t>25锡锑汞冶炼项目大气污染物特别排放限值</w:t>
      </w:r>
      <w:r>
        <w:rPr>
          <w:rFonts w:asciiTheme="minorEastAsia" w:hAnsiTheme="minorEastAsia" w:eastAsiaTheme="minorEastAsia"/>
          <w:snapToGrid/>
          <w:kern w:val="2"/>
          <w:sz w:val="21"/>
          <w:szCs w:val="28"/>
        </w:rPr>
        <w:t xml:space="preserve">  </w:t>
      </w:r>
      <w:r>
        <w:rPr>
          <w:rFonts w:hint="eastAsia" w:asciiTheme="minorEastAsia" w:hAnsiTheme="minorEastAsia" w:eastAsiaTheme="minorEastAsia"/>
          <w:snapToGrid/>
          <w:kern w:val="2"/>
          <w:sz w:val="21"/>
          <w:szCs w:val="28"/>
        </w:rPr>
        <w:t>单位：</w:t>
      </w:r>
      <w:r>
        <w:rPr>
          <w:rFonts w:asciiTheme="minorEastAsia" w:hAnsiTheme="minorEastAsia" w:eastAsiaTheme="minorEastAsia"/>
          <w:snapToGrid/>
          <w:kern w:val="2"/>
          <w:sz w:val="21"/>
          <w:szCs w:val="28"/>
        </w:rPr>
        <w:t>mg/m</w:t>
      </w:r>
      <w:r>
        <w:rPr>
          <w:rFonts w:asciiTheme="minorEastAsia" w:hAnsiTheme="minorEastAsia" w:eastAsiaTheme="minorEastAsia"/>
          <w:snapToGrid/>
          <w:kern w:val="2"/>
          <w:sz w:val="21"/>
          <w:szCs w:val="28"/>
          <w:vertAlign w:val="superscript"/>
        </w:rPr>
        <w:t>3</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59"/>
        <w:gridCol w:w="2268"/>
        <w:gridCol w:w="99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93"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序号</w:t>
            </w:r>
          </w:p>
        </w:tc>
        <w:tc>
          <w:tcPr>
            <w:tcW w:w="1559"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污染物项目</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工艺或工序</w:t>
            </w:r>
          </w:p>
        </w:tc>
        <w:tc>
          <w:tcPr>
            <w:tcW w:w="99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限值</w:t>
            </w:r>
          </w:p>
        </w:tc>
        <w:tc>
          <w:tcPr>
            <w:tcW w:w="2693"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93"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w:t>
            </w:r>
          </w:p>
        </w:tc>
        <w:tc>
          <w:tcPr>
            <w:tcW w:w="1559"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二氧化硫</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所有</w:t>
            </w:r>
          </w:p>
        </w:tc>
        <w:tc>
          <w:tcPr>
            <w:tcW w:w="99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100</w:t>
            </w:r>
          </w:p>
        </w:tc>
        <w:tc>
          <w:tcPr>
            <w:tcW w:w="2693" w:type="dxa"/>
            <w:vMerge w:val="restart"/>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车间或生产设施排气筒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93"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2</w:t>
            </w:r>
          </w:p>
        </w:tc>
        <w:tc>
          <w:tcPr>
            <w:tcW w:w="1559"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颗粒物</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所有</w:t>
            </w:r>
          </w:p>
        </w:tc>
        <w:tc>
          <w:tcPr>
            <w:tcW w:w="99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10</w:t>
            </w:r>
          </w:p>
        </w:tc>
        <w:tc>
          <w:tcPr>
            <w:tcW w:w="2693" w:type="dxa"/>
            <w:vMerge w:val="continue"/>
            <w:vAlign w:val="center"/>
          </w:tcPr>
          <w:p>
            <w:pPr>
              <w:pStyle w:val="65"/>
              <w:spacing w:line="24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93"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3</w:t>
            </w:r>
          </w:p>
        </w:tc>
        <w:tc>
          <w:tcPr>
            <w:tcW w:w="1559"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氮氧化物</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所有</w:t>
            </w:r>
          </w:p>
        </w:tc>
        <w:tc>
          <w:tcPr>
            <w:tcW w:w="99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100</w:t>
            </w:r>
          </w:p>
        </w:tc>
        <w:tc>
          <w:tcPr>
            <w:tcW w:w="2693" w:type="dxa"/>
            <w:vMerge w:val="continue"/>
            <w:vAlign w:val="center"/>
          </w:tcPr>
          <w:p>
            <w:pPr>
              <w:pStyle w:val="65"/>
              <w:spacing w:line="24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93"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4</w:t>
            </w:r>
          </w:p>
        </w:tc>
        <w:tc>
          <w:tcPr>
            <w:tcW w:w="1559"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硫酸雾</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烟气制酸</w:t>
            </w:r>
          </w:p>
        </w:tc>
        <w:tc>
          <w:tcPr>
            <w:tcW w:w="99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10</w:t>
            </w:r>
          </w:p>
        </w:tc>
        <w:tc>
          <w:tcPr>
            <w:tcW w:w="2693" w:type="dxa"/>
            <w:vMerge w:val="continue"/>
            <w:vAlign w:val="center"/>
          </w:tcPr>
          <w:p>
            <w:pPr>
              <w:pStyle w:val="65"/>
              <w:spacing w:line="24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93"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5</w:t>
            </w:r>
          </w:p>
        </w:tc>
        <w:tc>
          <w:tcPr>
            <w:tcW w:w="1559"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氟合物</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锡冶炼、烟气制酸</w:t>
            </w:r>
          </w:p>
        </w:tc>
        <w:tc>
          <w:tcPr>
            <w:tcW w:w="99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3</w:t>
            </w:r>
          </w:p>
        </w:tc>
        <w:tc>
          <w:tcPr>
            <w:tcW w:w="2693" w:type="dxa"/>
            <w:vMerge w:val="continue"/>
            <w:vAlign w:val="center"/>
          </w:tcPr>
          <w:p>
            <w:pPr>
              <w:pStyle w:val="65"/>
              <w:spacing w:line="240" w:lineRule="auto"/>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93" w:type="dxa"/>
            <w:vMerge w:val="restart"/>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6</w:t>
            </w:r>
          </w:p>
        </w:tc>
        <w:tc>
          <w:tcPr>
            <w:tcW w:w="1559" w:type="dxa"/>
            <w:vMerge w:val="restart"/>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锡及其化合物</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锡冶炼</w:t>
            </w:r>
          </w:p>
        </w:tc>
        <w:tc>
          <w:tcPr>
            <w:tcW w:w="99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4</w:t>
            </w:r>
          </w:p>
        </w:tc>
        <w:tc>
          <w:tcPr>
            <w:tcW w:w="2693" w:type="dxa"/>
            <w:vMerge w:val="continue"/>
            <w:vAlign w:val="center"/>
          </w:tcPr>
          <w:p>
            <w:pPr>
              <w:widowControl/>
              <w:jc w:val="center"/>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93" w:type="dxa"/>
            <w:vMerge w:val="continue"/>
            <w:vAlign w:val="center"/>
          </w:tcPr>
          <w:p>
            <w:pPr>
              <w:pStyle w:val="65"/>
              <w:spacing w:line="240" w:lineRule="auto"/>
              <w:rPr>
                <w:rFonts w:asciiTheme="minorEastAsia" w:hAnsiTheme="minorEastAsia" w:eastAsiaTheme="minorEastAsia"/>
                <w:szCs w:val="21"/>
              </w:rPr>
            </w:pPr>
          </w:p>
        </w:tc>
        <w:tc>
          <w:tcPr>
            <w:tcW w:w="1559" w:type="dxa"/>
            <w:vMerge w:val="continue"/>
            <w:vAlign w:val="center"/>
          </w:tcPr>
          <w:p>
            <w:pPr>
              <w:pStyle w:val="65"/>
              <w:spacing w:line="240" w:lineRule="auto"/>
              <w:rPr>
                <w:rFonts w:asciiTheme="minorEastAsia" w:hAnsiTheme="minorEastAsia" w:eastAsiaTheme="minorEastAsia"/>
                <w:szCs w:val="21"/>
              </w:rPr>
            </w:pP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锑冶炼、烟气制酸</w:t>
            </w:r>
          </w:p>
        </w:tc>
        <w:tc>
          <w:tcPr>
            <w:tcW w:w="99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1</w:t>
            </w:r>
          </w:p>
        </w:tc>
        <w:tc>
          <w:tcPr>
            <w:tcW w:w="2693" w:type="dxa"/>
            <w:vMerge w:val="continue"/>
            <w:vAlign w:val="center"/>
          </w:tcPr>
          <w:p>
            <w:pPr>
              <w:widowControl/>
              <w:jc w:val="center"/>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93" w:type="dxa"/>
            <w:vMerge w:val="restart"/>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7</w:t>
            </w:r>
          </w:p>
        </w:tc>
        <w:tc>
          <w:tcPr>
            <w:tcW w:w="1559" w:type="dxa"/>
            <w:vMerge w:val="restart"/>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锑及其化合物</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锡、汞冶炼、烟气制酸</w:t>
            </w:r>
          </w:p>
        </w:tc>
        <w:tc>
          <w:tcPr>
            <w:tcW w:w="99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1</w:t>
            </w:r>
          </w:p>
        </w:tc>
        <w:tc>
          <w:tcPr>
            <w:tcW w:w="2693" w:type="dxa"/>
            <w:vMerge w:val="continue"/>
            <w:vAlign w:val="center"/>
          </w:tcPr>
          <w:p>
            <w:pPr>
              <w:widowControl/>
              <w:jc w:val="center"/>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93" w:type="dxa"/>
            <w:vMerge w:val="continue"/>
            <w:vAlign w:val="center"/>
          </w:tcPr>
          <w:p>
            <w:pPr>
              <w:pStyle w:val="65"/>
              <w:spacing w:line="240" w:lineRule="auto"/>
              <w:rPr>
                <w:rFonts w:asciiTheme="minorEastAsia" w:hAnsiTheme="minorEastAsia" w:eastAsiaTheme="minorEastAsia"/>
                <w:szCs w:val="21"/>
              </w:rPr>
            </w:pPr>
          </w:p>
        </w:tc>
        <w:tc>
          <w:tcPr>
            <w:tcW w:w="1559" w:type="dxa"/>
            <w:vMerge w:val="continue"/>
            <w:vAlign w:val="center"/>
          </w:tcPr>
          <w:p>
            <w:pPr>
              <w:pStyle w:val="65"/>
              <w:spacing w:line="240" w:lineRule="auto"/>
              <w:rPr>
                <w:rFonts w:asciiTheme="minorEastAsia" w:hAnsiTheme="minorEastAsia" w:eastAsiaTheme="minorEastAsia"/>
                <w:szCs w:val="21"/>
              </w:rPr>
            </w:pP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锑冶炼</w:t>
            </w:r>
          </w:p>
        </w:tc>
        <w:tc>
          <w:tcPr>
            <w:tcW w:w="99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4</w:t>
            </w:r>
          </w:p>
        </w:tc>
        <w:tc>
          <w:tcPr>
            <w:tcW w:w="2693" w:type="dxa"/>
            <w:vMerge w:val="continue"/>
            <w:vAlign w:val="center"/>
          </w:tcPr>
          <w:p>
            <w:pPr>
              <w:widowControl/>
              <w:jc w:val="center"/>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93"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8</w:t>
            </w:r>
          </w:p>
        </w:tc>
        <w:tc>
          <w:tcPr>
            <w:tcW w:w="1559"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汞及其化合物</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所有</w:t>
            </w:r>
          </w:p>
        </w:tc>
        <w:tc>
          <w:tcPr>
            <w:tcW w:w="99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0.01</w:t>
            </w:r>
          </w:p>
        </w:tc>
        <w:tc>
          <w:tcPr>
            <w:tcW w:w="2693" w:type="dxa"/>
            <w:vMerge w:val="continue"/>
            <w:vAlign w:val="center"/>
          </w:tcPr>
          <w:p>
            <w:pPr>
              <w:widowControl/>
              <w:jc w:val="center"/>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93"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9</w:t>
            </w:r>
          </w:p>
        </w:tc>
        <w:tc>
          <w:tcPr>
            <w:tcW w:w="1559"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镉及其化合物</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锡、锑冶炼、烟气制酸</w:t>
            </w:r>
          </w:p>
        </w:tc>
        <w:tc>
          <w:tcPr>
            <w:tcW w:w="99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0.05</w:t>
            </w:r>
          </w:p>
        </w:tc>
        <w:tc>
          <w:tcPr>
            <w:tcW w:w="2693" w:type="dxa"/>
            <w:vMerge w:val="continue"/>
            <w:vAlign w:val="center"/>
          </w:tcPr>
          <w:p>
            <w:pPr>
              <w:widowControl/>
              <w:jc w:val="center"/>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93" w:type="dxa"/>
            <w:vMerge w:val="restart"/>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w:t>
            </w:r>
          </w:p>
        </w:tc>
        <w:tc>
          <w:tcPr>
            <w:tcW w:w="1559" w:type="dxa"/>
            <w:vMerge w:val="restart"/>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铅及其化合物</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锡冶炼</w:t>
            </w:r>
          </w:p>
        </w:tc>
        <w:tc>
          <w:tcPr>
            <w:tcW w:w="992"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2</w:t>
            </w:r>
          </w:p>
        </w:tc>
        <w:tc>
          <w:tcPr>
            <w:tcW w:w="2693" w:type="dxa"/>
            <w:vMerge w:val="continue"/>
            <w:vAlign w:val="center"/>
          </w:tcPr>
          <w:p>
            <w:pPr>
              <w:widowControl/>
              <w:jc w:val="center"/>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93" w:type="dxa"/>
            <w:vMerge w:val="continue"/>
            <w:vAlign w:val="center"/>
          </w:tcPr>
          <w:p>
            <w:pPr>
              <w:pStyle w:val="65"/>
              <w:spacing w:line="240" w:lineRule="auto"/>
              <w:rPr>
                <w:rFonts w:asciiTheme="minorEastAsia" w:hAnsiTheme="minorEastAsia" w:eastAsiaTheme="minorEastAsia"/>
                <w:szCs w:val="21"/>
              </w:rPr>
            </w:pPr>
          </w:p>
        </w:tc>
        <w:tc>
          <w:tcPr>
            <w:tcW w:w="1559" w:type="dxa"/>
            <w:vMerge w:val="continue"/>
            <w:vAlign w:val="center"/>
          </w:tcPr>
          <w:p>
            <w:pPr>
              <w:pStyle w:val="65"/>
              <w:spacing w:line="240" w:lineRule="auto"/>
              <w:rPr>
                <w:rFonts w:asciiTheme="minorEastAsia" w:hAnsiTheme="minorEastAsia" w:eastAsiaTheme="minorEastAsia"/>
                <w:szCs w:val="21"/>
              </w:rPr>
            </w:pP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锑冶炼</w:t>
            </w:r>
          </w:p>
        </w:tc>
        <w:tc>
          <w:tcPr>
            <w:tcW w:w="992"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0.52</w:t>
            </w:r>
            <w:r>
              <w:rPr>
                <w:rFonts w:hint="eastAsia" w:asciiTheme="minorEastAsia" w:hAnsiTheme="minorEastAsia" w:eastAsiaTheme="minorEastAsia"/>
                <w:szCs w:val="21"/>
                <w:vertAlign w:val="superscript"/>
              </w:rPr>
              <w:t>1）</w:t>
            </w:r>
          </w:p>
        </w:tc>
        <w:tc>
          <w:tcPr>
            <w:tcW w:w="2693" w:type="dxa"/>
            <w:vMerge w:val="continue"/>
            <w:vAlign w:val="center"/>
          </w:tcPr>
          <w:p>
            <w:pPr>
              <w:widowControl/>
              <w:jc w:val="center"/>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93" w:type="dxa"/>
            <w:vMerge w:val="continue"/>
            <w:vAlign w:val="center"/>
          </w:tcPr>
          <w:p>
            <w:pPr>
              <w:pStyle w:val="65"/>
              <w:spacing w:line="240" w:lineRule="auto"/>
              <w:rPr>
                <w:rFonts w:asciiTheme="minorEastAsia" w:hAnsiTheme="minorEastAsia" w:eastAsiaTheme="minorEastAsia"/>
                <w:szCs w:val="21"/>
              </w:rPr>
            </w:pPr>
          </w:p>
        </w:tc>
        <w:tc>
          <w:tcPr>
            <w:tcW w:w="1559" w:type="dxa"/>
            <w:vMerge w:val="continue"/>
            <w:vAlign w:val="center"/>
          </w:tcPr>
          <w:p>
            <w:pPr>
              <w:pStyle w:val="65"/>
              <w:spacing w:line="240" w:lineRule="auto"/>
              <w:rPr>
                <w:rFonts w:asciiTheme="minorEastAsia" w:hAnsiTheme="minorEastAsia" w:eastAsiaTheme="minorEastAsia"/>
                <w:szCs w:val="21"/>
              </w:rPr>
            </w:pP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汞冶炼、烟气制酸</w:t>
            </w:r>
          </w:p>
        </w:tc>
        <w:tc>
          <w:tcPr>
            <w:tcW w:w="992"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0.5</w:t>
            </w:r>
          </w:p>
        </w:tc>
        <w:tc>
          <w:tcPr>
            <w:tcW w:w="2693" w:type="dxa"/>
            <w:vMerge w:val="continue"/>
            <w:vAlign w:val="center"/>
          </w:tcPr>
          <w:p>
            <w:pPr>
              <w:widowControl/>
              <w:jc w:val="center"/>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93"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11</w:t>
            </w:r>
          </w:p>
        </w:tc>
        <w:tc>
          <w:tcPr>
            <w:tcW w:w="1559"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砷及其化合物</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所有</w:t>
            </w:r>
          </w:p>
        </w:tc>
        <w:tc>
          <w:tcPr>
            <w:tcW w:w="99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0.5</w:t>
            </w:r>
          </w:p>
        </w:tc>
        <w:tc>
          <w:tcPr>
            <w:tcW w:w="2693" w:type="dxa"/>
            <w:vMerge w:val="continue"/>
            <w:vAlign w:val="center"/>
          </w:tcPr>
          <w:p>
            <w:pPr>
              <w:widowControl/>
              <w:jc w:val="center"/>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552" w:type="dxa"/>
            <w:gridSpan w:val="2"/>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单位产品基准排气量</w:t>
            </w:r>
          </w:p>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（m</w:t>
            </w:r>
            <w:r>
              <w:rPr>
                <w:rFonts w:asciiTheme="minorEastAsia" w:hAnsiTheme="minorEastAsia" w:eastAsiaTheme="minorEastAsia"/>
                <w:szCs w:val="21"/>
                <w:vertAlign w:val="superscript"/>
              </w:rPr>
              <w:t>3</w:t>
            </w:r>
            <w:r>
              <w:rPr>
                <w:rFonts w:asciiTheme="minorEastAsia" w:hAnsiTheme="minorEastAsia" w:eastAsiaTheme="minorEastAsia"/>
                <w:szCs w:val="21"/>
              </w:rPr>
              <w:t>/吨产品）</w:t>
            </w:r>
          </w:p>
        </w:tc>
        <w:tc>
          <w:tcPr>
            <w:tcW w:w="2268"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锡、锑、汞冶炼</w:t>
            </w:r>
          </w:p>
        </w:tc>
        <w:tc>
          <w:tcPr>
            <w:tcW w:w="99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63</w:t>
            </w:r>
            <w:r>
              <w:rPr>
                <w:rFonts w:asciiTheme="minorEastAsia" w:hAnsiTheme="minorEastAsia" w:eastAsiaTheme="minorEastAsia"/>
                <w:szCs w:val="21"/>
              </w:rPr>
              <w:t>000</w:t>
            </w:r>
          </w:p>
        </w:tc>
        <w:tc>
          <w:tcPr>
            <w:tcW w:w="2693"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排气量计量位置与污染物排放监控位置一致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505" w:type="dxa"/>
            <w:gridSpan w:val="5"/>
            <w:vAlign w:val="center"/>
          </w:tcPr>
          <w:p>
            <w:pPr>
              <w:pStyle w:val="65"/>
              <w:spacing w:line="240" w:lineRule="auto"/>
              <w:jc w:val="both"/>
              <w:rPr>
                <w:rFonts w:asciiTheme="minorEastAsia" w:hAnsiTheme="minorEastAsia" w:eastAsiaTheme="minorEastAsia"/>
                <w:szCs w:val="21"/>
              </w:rPr>
            </w:pPr>
            <w:r>
              <w:rPr>
                <w:rFonts w:asciiTheme="minorEastAsia" w:hAnsiTheme="minorEastAsia" w:eastAsiaTheme="minorEastAsia"/>
                <w:szCs w:val="21"/>
              </w:rPr>
              <w:t>注：1）</w:t>
            </w:r>
            <w:r>
              <w:rPr>
                <w:rFonts w:hint="eastAsia" w:asciiTheme="minorEastAsia" w:hAnsiTheme="minorEastAsia" w:eastAsiaTheme="minorEastAsia"/>
                <w:szCs w:val="21"/>
              </w:rPr>
              <w:t>以脆硫锑铅矿为原料的锑冶炼项目</w:t>
            </w:r>
          </w:p>
        </w:tc>
      </w:tr>
    </w:tbl>
    <w:p>
      <w:pPr>
        <w:pStyle w:val="81"/>
        <w:spacing w:before="156" w:beforeLines="50"/>
        <w:ind w:firstLine="0"/>
        <w:jc w:val="center"/>
        <w:rPr>
          <w:rFonts w:asciiTheme="minorEastAsia" w:hAnsiTheme="minorEastAsia" w:eastAsiaTheme="minorEastAsia"/>
          <w:snapToGrid/>
          <w:kern w:val="2"/>
          <w:sz w:val="21"/>
          <w:szCs w:val="28"/>
        </w:rPr>
      </w:pPr>
      <w:r>
        <w:rPr>
          <w:rFonts w:hint="eastAsia" w:asciiTheme="minorEastAsia" w:hAnsiTheme="minorEastAsia" w:eastAsiaTheme="minorEastAsia"/>
          <w:snapToGrid/>
          <w:kern w:val="2"/>
          <w:sz w:val="21"/>
          <w:szCs w:val="28"/>
        </w:rPr>
        <w:t>表2-26</w:t>
      </w:r>
      <w:r>
        <w:rPr>
          <w:rFonts w:asciiTheme="minorEastAsia" w:hAnsiTheme="minorEastAsia" w:eastAsiaTheme="minorEastAsia"/>
          <w:snapToGrid/>
          <w:kern w:val="2"/>
          <w:sz w:val="21"/>
          <w:szCs w:val="28"/>
        </w:rPr>
        <w:t xml:space="preserve">  </w:t>
      </w:r>
      <w:r>
        <w:rPr>
          <w:rFonts w:hint="eastAsia" w:asciiTheme="minorEastAsia" w:hAnsiTheme="minorEastAsia" w:eastAsiaTheme="minorEastAsia"/>
          <w:snapToGrid/>
          <w:kern w:val="2"/>
          <w:sz w:val="21"/>
          <w:szCs w:val="28"/>
        </w:rPr>
        <w:t>锡锑汞冶炼项目边界大气污染物限值</w:t>
      </w:r>
      <w:r>
        <w:rPr>
          <w:rFonts w:asciiTheme="minorEastAsia" w:hAnsiTheme="minorEastAsia" w:eastAsiaTheme="minorEastAsia"/>
          <w:snapToGrid/>
          <w:kern w:val="2"/>
          <w:sz w:val="21"/>
          <w:szCs w:val="28"/>
        </w:rPr>
        <w:t xml:space="preserve">  </w:t>
      </w:r>
      <w:r>
        <w:rPr>
          <w:rFonts w:hint="eastAsia" w:asciiTheme="minorEastAsia" w:hAnsiTheme="minorEastAsia" w:eastAsiaTheme="minorEastAsia"/>
          <w:snapToGrid/>
          <w:kern w:val="2"/>
          <w:sz w:val="21"/>
          <w:szCs w:val="28"/>
        </w:rPr>
        <w:t>单位：</w:t>
      </w:r>
      <w:r>
        <w:rPr>
          <w:rFonts w:asciiTheme="minorEastAsia" w:hAnsiTheme="minorEastAsia" w:eastAsiaTheme="minorEastAsia"/>
          <w:snapToGrid/>
          <w:kern w:val="2"/>
          <w:sz w:val="21"/>
          <w:szCs w:val="28"/>
        </w:rPr>
        <w:t>mg/m</w:t>
      </w:r>
      <w:r>
        <w:rPr>
          <w:rFonts w:asciiTheme="minorEastAsia" w:hAnsiTheme="minorEastAsia" w:eastAsiaTheme="minorEastAsia"/>
          <w:snapToGrid/>
          <w:kern w:val="2"/>
          <w:sz w:val="21"/>
          <w:szCs w:val="28"/>
          <w:vertAlign w:val="superscript"/>
        </w:rPr>
        <w:t>3</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3209"/>
        <w:gridCol w:w="1410"/>
        <w:gridCol w:w="1410"/>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3" w:type="dxa"/>
            <w:vMerge w:val="restart"/>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序号</w:t>
            </w:r>
          </w:p>
        </w:tc>
        <w:tc>
          <w:tcPr>
            <w:tcW w:w="3209" w:type="dxa"/>
            <w:vMerge w:val="restart"/>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污染物项目</w:t>
            </w:r>
          </w:p>
        </w:tc>
        <w:tc>
          <w:tcPr>
            <w:tcW w:w="4443" w:type="dxa"/>
            <w:gridSpan w:val="3"/>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3" w:type="dxa"/>
            <w:vMerge w:val="continue"/>
            <w:vAlign w:val="center"/>
          </w:tcPr>
          <w:p>
            <w:pPr>
              <w:pStyle w:val="65"/>
              <w:spacing w:line="240" w:lineRule="auto"/>
              <w:rPr>
                <w:rFonts w:asciiTheme="minorEastAsia" w:hAnsiTheme="minorEastAsia" w:eastAsiaTheme="minorEastAsia"/>
                <w:szCs w:val="21"/>
              </w:rPr>
            </w:pPr>
          </w:p>
        </w:tc>
        <w:tc>
          <w:tcPr>
            <w:tcW w:w="3209" w:type="dxa"/>
            <w:vMerge w:val="continue"/>
            <w:vAlign w:val="center"/>
          </w:tcPr>
          <w:p>
            <w:pPr>
              <w:pStyle w:val="65"/>
              <w:spacing w:line="240" w:lineRule="auto"/>
              <w:rPr>
                <w:rFonts w:asciiTheme="minorEastAsia" w:hAnsiTheme="minorEastAsia" w:eastAsiaTheme="minorEastAsia"/>
                <w:szCs w:val="21"/>
              </w:rPr>
            </w:pPr>
          </w:p>
        </w:tc>
        <w:tc>
          <w:tcPr>
            <w:tcW w:w="1410"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锡冶炼</w:t>
            </w:r>
          </w:p>
        </w:tc>
        <w:tc>
          <w:tcPr>
            <w:tcW w:w="1410"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锑</w:t>
            </w:r>
            <w:r>
              <w:rPr>
                <w:rFonts w:hint="eastAsia" w:asciiTheme="minorEastAsia" w:hAnsiTheme="minorEastAsia" w:eastAsiaTheme="minorEastAsia"/>
                <w:szCs w:val="21"/>
              </w:rPr>
              <w:t>冶炼</w:t>
            </w:r>
          </w:p>
        </w:tc>
        <w:tc>
          <w:tcPr>
            <w:tcW w:w="1623"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汞</w:t>
            </w:r>
            <w:r>
              <w:rPr>
                <w:rFonts w:hint="eastAsia" w:asciiTheme="minorEastAsia" w:hAnsiTheme="minorEastAsia" w:eastAsiaTheme="minorEastAsia"/>
                <w:szCs w:val="21"/>
              </w:rPr>
              <w:t>冶炼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3"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w:t>
            </w:r>
          </w:p>
        </w:tc>
        <w:tc>
          <w:tcPr>
            <w:tcW w:w="3209"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硫酸雾</w:t>
            </w:r>
          </w:p>
        </w:tc>
        <w:tc>
          <w:tcPr>
            <w:tcW w:w="4443" w:type="dxa"/>
            <w:gridSpan w:val="3"/>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3"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2</w:t>
            </w:r>
          </w:p>
        </w:tc>
        <w:tc>
          <w:tcPr>
            <w:tcW w:w="3209"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氟化物</w:t>
            </w:r>
          </w:p>
        </w:tc>
        <w:tc>
          <w:tcPr>
            <w:tcW w:w="1410"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0.02</w:t>
            </w:r>
          </w:p>
        </w:tc>
        <w:tc>
          <w:tcPr>
            <w:tcW w:w="1410"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w:t>
            </w:r>
          </w:p>
        </w:tc>
        <w:tc>
          <w:tcPr>
            <w:tcW w:w="1623"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3"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3</w:t>
            </w:r>
          </w:p>
        </w:tc>
        <w:tc>
          <w:tcPr>
            <w:tcW w:w="3209"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锡及其化合物</w:t>
            </w:r>
          </w:p>
        </w:tc>
        <w:tc>
          <w:tcPr>
            <w:tcW w:w="1410"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0.24</w:t>
            </w:r>
          </w:p>
        </w:tc>
        <w:tc>
          <w:tcPr>
            <w:tcW w:w="1410"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0.24</w:t>
            </w:r>
          </w:p>
        </w:tc>
        <w:tc>
          <w:tcPr>
            <w:tcW w:w="1623"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3"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4</w:t>
            </w:r>
          </w:p>
        </w:tc>
        <w:tc>
          <w:tcPr>
            <w:tcW w:w="3209"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锑及其化合物</w:t>
            </w:r>
          </w:p>
        </w:tc>
        <w:tc>
          <w:tcPr>
            <w:tcW w:w="1410"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0.01</w:t>
            </w:r>
          </w:p>
        </w:tc>
        <w:tc>
          <w:tcPr>
            <w:tcW w:w="1410"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0.01</w:t>
            </w:r>
          </w:p>
        </w:tc>
        <w:tc>
          <w:tcPr>
            <w:tcW w:w="1623"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3"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5</w:t>
            </w:r>
          </w:p>
        </w:tc>
        <w:tc>
          <w:tcPr>
            <w:tcW w:w="3209"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汞及其化合物</w:t>
            </w:r>
          </w:p>
        </w:tc>
        <w:tc>
          <w:tcPr>
            <w:tcW w:w="1410"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0.0003</w:t>
            </w:r>
          </w:p>
        </w:tc>
        <w:tc>
          <w:tcPr>
            <w:tcW w:w="1410"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0.0003</w:t>
            </w:r>
          </w:p>
        </w:tc>
        <w:tc>
          <w:tcPr>
            <w:tcW w:w="1623"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3"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6</w:t>
            </w:r>
          </w:p>
        </w:tc>
        <w:tc>
          <w:tcPr>
            <w:tcW w:w="3209"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镉及其化合物</w:t>
            </w:r>
          </w:p>
        </w:tc>
        <w:tc>
          <w:tcPr>
            <w:tcW w:w="1410"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0.0002</w:t>
            </w:r>
          </w:p>
        </w:tc>
        <w:tc>
          <w:tcPr>
            <w:tcW w:w="1410"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0.0002</w:t>
            </w:r>
          </w:p>
        </w:tc>
        <w:tc>
          <w:tcPr>
            <w:tcW w:w="1623"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3"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7</w:t>
            </w:r>
          </w:p>
        </w:tc>
        <w:tc>
          <w:tcPr>
            <w:tcW w:w="3209"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铅及其化合物</w:t>
            </w:r>
          </w:p>
        </w:tc>
        <w:tc>
          <w:tcPr>
            <w:tcW w:w="1410"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0.006</w:t>
            </w:r>
          </w:p>
        </w:tc>
        <w:tc>
          <w:tcPr>
            <w:tcW w:w="1410"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0.006</w:t>
            </w:r>
          </w:p>
        </w:tc>
        <w:tc>
          <w:tcPr>
            <w:tcW w:w="1623"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3"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8</w:t>
            </w:r>
          </w:p>
        </w:tc>
        <w:tc>
          <w:tcPr>
            <w:tcW w:w="3209"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砷及其化合物</w:t>
            </w:r>
          </w:p>
        </w:tc>
        <w:tc>
          <w:tcPr>
            <w:tcW w:w="1410"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0.003</w:t>
            </w:r>
          </w:p>
        </w:tc>
        <w:tc>
          <w:tcPr>
            <w:tcW w:w="1410"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0.003</w:t>
            </w:r>
          </w:p>
        </w:tc>
        <w:tc>
          <w:tcPr>
            <w:tcW w:w="1623"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w:t>
            </w:r>
          </w:p>
        </w:tc>
      </w:tr>
    </w:tbl>
    <w:p>
      <w:pPr>
        <w:pStyle w:val="133"/>
        <w:spacing w:line="360" w:lineRule="auto"/>
        <w:ind w:firstLine="0"/>
        <w:rPr>
          <w:rFonts w:asciiTheme="minorEastAsia" w:hAnsiTheme="minorEastAsia" w:eastAsiaTheme="minorEastAsia"/>
          <w:sz w:val="10"/>
          <w:szCs w:val="10"/>
        </w:rPr>
      </w:pPr>
    </w:p>
    <w:p>
      <w:pPr>
        <w:pStyle w:val="133"/>
        <w:spacing w:before="156" w:line="360" w:lineRule="auto"/>
        <w:ind w:firstLine="602" w:firstLineChars="25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9 再生重有色金属</w:t>
      </w:r>
      <w:r>
        <w:rPr>
          <w:rFonts w:hint="eastAsia" w:asciiTheme="minorEastAsia" w:hAnsiTheme="minorEastAsia" w:eastAsiaTheme="minorEastAsia"/>
          <w:szCs w:val="24"/>
        </w:rPr>
        <w:t>冶炼项目，水污染物、大气污染物排放须符合以下规定：</w:t>
      </w:r>
    </w:p>
    <w:p>
      <w:pPr>
        <w:pStyle w:val="133"/>
        <w:spacing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szCs w:val="24"/>
        </w:rPr>
        <w:t xml:space="preserve"> </w:t>
      </w:r>
      <w:r>
        <w:rPr>
          <w:rFonts w:asciiTheme="minorEastAsia" w:hAnsiTheme="minorEastAsia" w:eastAsiaTheme="minorEastAsia"/>
          <w:szCs w:val="24"/>
        </w:rPr>
        <w:t>1</w:t>
      </w:r>
      <w:r>
        <w:rPr>
          <w:rFonts w:hint="eastAsia" w:asciiTheme="minorEastAsia" w:hAnsiTheme="minorEastAsia" w:eastAsiaTheme="minorEastAsia"/>
          <w:szCs w:val="24"/>
        </w:rPr>
        <w:t xml:space="preserve"> 水污</w:t>
      </w:r>
      <w:r>
        <w:rPr>
          <w:rFonts w:asciiTheme="minorEastAsia" w:hAnsiTheme="minorEastAsia" w:eastAsiaTheme="minorEastAsia"/>
          <w:szCs w:val="24"/>
        </w:rPr>
        <w:t>染物排放限值执行表</w:t>
      </w:r>
      <w:r>
        <w:rPr>
          <w:rFonts w:hint="eastAsia" w:asciiTheme="minorEastAsia" w:hAnsiTheme="minorEastAsia" w:eastAsiaTheme="minorEastAsia"/>
          <w:szCs w:val="24"/>
        </w:rPr>
        <w:t>2-27</w:t>
      </w:r>
      <w:r>
        <w:rPr>
          <w:rFonts w:asciiTheme="minorEastAsia" w:hAnsiTheme="minorEastAsia" w:eastAsiaTheme="minorEastAsia"/>
          <w:szCs w:val="24"/>
        </w:rPr>
        <w:t>的规定。</w:t>
      </w:r>
    </w:p>
    <w:p>
      <w:pPr>
        <w:pStyle w:val="133"/>
        <w:spacing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rPr>
        <w:t xml:space="preserve"> </w:t>
      </w:r>
      <w:r>
        <w:rPr>
          <w:rFonts w:asciiTheme="minorEastAsia" w:hAnsiTheme="minorEastAsia" w:eastAsiaTheme="minorEastAsia"/>
        </w:rPr>
        <w:t xml:space="preserve">2 </w:t>
      </w:r>
      <w:r>
        <w:rPr>
          <w:rFonts w:asciiTheme="minorEastAsia" w:hAnsiTheme="minorEastAsia" w:eastAsiaTheme="minorEastAsia"/>
          <w:szCs w:val="24"/>
        </w:rPr>
        <w:t>在国家规定需要采取特别保护措施的地区，严格执行表</w:t>
      </w:r>
      <w:r>
        <w:rPr>
          <w:rFonts w:hint="eastAsia" w:asciiTheme="minorEastAsia" w:hAnsiTheme="minorEastAsia" w:eastAsiaTheme="minorEastAsia"/>
          <w:szCs w:val="24"/>
        </w:rPr>
        <w:t>2</w:t>
      </w:r>
      <w:r>
        <w:rPr>
          <w:rFonts w:asciiTheme="minorEastAsia" w:hAnsiTheme="minorEastAsia" w:eastAsiaTheme="minorEastAsia"/>
          <w:szCs w:val="24"/>
        </w:rPr>
        <w:t>-</w:t>
      </w:r>
      <w:r>
        <w:rPr>
          <w:rFonts w:hint="eastAsia" w:asciiTheme="minorEastAsia" w:hAnsiTheme="minorEastAsia" w:eastAsiaTheme="minorEastAsia"/>
          <w:szCs w:val="24"/>
        </w:rPr>
        <w:t>28</w:t>
      </w:r>
      <w:r>
        <w:rPr>
          <w:rFonts w:asciiTheme="minorEastAsia" w:hAnsiTheme="minorEastAsia" w:eastAsiaTheme="minorEastAsia"/>
          <w:szCs w:val="24"/>
        </w:rPr>
        <w:t>规定的水污染物特别排放限值。</w:t>
      </w:r>
    </w:p>
    <w:p>
      <w:pPr>
        <w:pStyle w:val="133"/>
        <w:spacing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rPr>
        <w:t xml:space="preserve"> </w:t>
      </w:r>
      <w:r>
        <w:rPr>
          <w:rFonts w:asciiTheme="minorEastAsia" w:hAnsiTheme="minorEastAsia" w:eastAsiaTheme="minorEastAsia"/>
        </w:rPr>
        <w:t xml:space="preserve">3 </w:t>
      </w:r>
      <w:r>
        <w:rPr>
          <w:rFonts w:asciiTheme="minorEastAsia" w:hAnsiTheme="minorEastAsia" w:eastAsiaTheme="minorEastAsia"/>
          <w:szCs w:val="24"/>
        </w:rPr>
        <w:t>大气污染物排放限值执行表</w:t>
      </w:r>
      <w:r>
        <w:rPr>
          <w:rFonts w:hint="eastAsia" w:asciiTheme="minorEastAsia" w:hAnsiTheme="minorEastAsia" w:eastAsiaTheme="minorEastAsia"/>
          <w:szCs w:val="24"/>
        </w:rPr>
        <w:t>2</w:t>
      </w:r>
      <w:r>
        <w:rPr>
          <w:rFonts w:asciiTheme="minorEastAsia" w:hAnsiTheme="minorEastAsia" w:eastAsiaTheme="minorEastAsia"/>
          <w:szCs w:val="24"/>
        </w:rPr>
        <w:t>-</w:t>
      </w:r>
      <w:r>
        <w:rPr>
          <w:rFonts w:hint="eastAsia" w:asciiTheme="minorEastAsia" w:hAnsiTheme="minorEastAsia" w:eastAsiaTheme="minorEastAsia"/>
          <w:szCs w:val="24"/>
        </w:rPr>
        <w:t>29</w:t>
      </w:r>
      <w:r>
        <w:rPr>
          <w:rFonts w:asciiTheme="minorEastAsia" w:hAnsiTheme="minorEastAsia" w:eastAsiaTheme="minorEastAsia"/>
          <w:szCs w:val="24"/>
        </w:rPr>
        <w:t>规定。</w:t>
      </w:r>
    </w:p>
    <w:p>
      <w:pPr>
        <w:pStyle w:val="133"/>
        <w:spacing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rPr>
        <w:t xml:space="preserve"> </w:t>
      </w:r>
      <w:r>
        <w:rPr>
          <w:rFonts w:asciiTheme="minorEastAsia" w:hAnsiTheme="minorEastAsia" w:eastAsiaTheme="minorEastAsia"/>
        </w:rPr>
        <w:t xml:space="preserve">4 </w:t>
      </w:r>
      <w:r>
        <w:rPr>
          <w:rFonts w:asciiTheme="minorEastAsia" w:hAnsiTheme="minorEastAsia" w:eastAsiaTheme="minorEastAsia"/>
          <w:szCs w:val="24"/>
        </w:rPr>
        <w:t>在国家规定需要采取特别保护措施的地区，严格执行表</w:t>
      </w:r>
      <w:r>
        <w:rPr>
          <w:rFonts w:hint="eastAsia" w:asciiTheme="minorEastAsia" w:hAnsiTheme="minorEastAsia" w:eastAsiaTheme="minorEastAsia"/>
          <w:szCs w:val="24"/>
        </w:rPr>
        <w:t>2</w:t>
      </w:r>
      <w:r>
        <w:rPr>
          <w:rFonts w:asciiTheme="minorEastAsia" w:hAnsiTheme="minorEastAsia" w:eastAsiaTheme="minorEastAsia"/>
          <w:szCs w:val="24"/>
        </w:rPr>
        <w:t>-</w:t>
      </w:r>
      <w:r>
        <w:rPr>
          <w:rFonts w:hint="eastAsia" w:asciiTheme="minorEastAsia" w:hAnsiTheme="minorEastAsia" w:eastAsiaTheme="minorEastAsia"/>
          <w:szCs w:val="24"/>
        </w:rPr>
        <w:t>30</w:t>
      </w:r>
      <w:r>
        <w:rPr>
          <w:rFonts w:asciiTheme="minorEastAsia" w:hAnsiTheme="minorEastAsia" w:eastAsiaTheme="minorEastAsia"/>
          <w:szCs w:val="24"/>
        </w:rPr>
        <w:t>规定的大气污染物特别排放限值。</w:t>
      </w:r>
    </w:p>
    <w:p>
      <w:pPr>
        <w:pStyle w:val="133"/>
        <w:spacing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rPr>
        <w:t xml:space="preserve"> </w:t>
      </w:r>
      <w:r>
        <w:rPr>
          <w:rFonts w:asciiTheme="minorEastAsia" w:hAnsiTheme="minorEastAsia" w:eastAsiaTheme="minorEastAsia"/>
        </w:rPr>
        <w:t xml:space="preserve">5 </w:t>
      </w:r>
      <w:r>
        <w:rPr>
          <w:rFonts w:asciiTheme="minorEastAsia" w:hAnsiTheme="minorEastAsia" w:eastAsiaTheme="minorEastAsia"/>
          <w:szCs w:val="24"/>
        </w:rPr>
        <w:t>边界大气污染物任何1小时平均浓度执行表</w:t>
      </w:r>
      <w:r>
        <w:rPr>
          <w:rFonts w:hint="eastAsia" w:asciiTheme="minorEastAsia" w:hAnsiTheme="minorEastAsia" w:eastAsiaTheme="minorEastAsia"/>
          <w:szCs w:val="24"/>
        </w:rPr>
        <w:t>2</w:t>
      </w:r>
      <w:r>
        <w:rPr>
          <w:rFonts w:asciiTheme="minorEastAsia" w:hAnsiTheme="minorEastAsia" w:eastAsiaTheme="minorEastAsia"/>
          <w:szCs w:val="24"/>
        </w:rPr>
        <w:t>-</w:t>
      </w:r>
      <w:r>
        <w:rPr>
          <w:rFonts w:hint="eastAsia" w:asciiTheme="minorEastAsia" w:hAnsiTheme="minorEastAsia" w:eastAsiaTheme="minorEastAsia"/>
          <w:szCs w:val="24"/>
        </w:rPr>
        <w:t>31</w:t>
      </w:r>
      <w:r>
        <w:rPr>
          <w:rFonts w:asciiTheme="minorEastAsia" w:hAnsiTheme="minorEastAsia" w:eastAsiaTheme="minorEastAsia"/>
          <w:szCs w:val="24"/>
        </w:rPr>
        <w:t>规定的限值。</w:t>
      </w:r>
    </w:p>
    <w:p>
      <w:pPr>
        <w:pStyle w:val="81"/>
        <w:ind w:firstLine="0"/>
        <w:jc w:val="center"/>
        <w:rPr>
          <w:rFonts w:asciiTheme="minorEastAsia" w:hAnsiTheme="minorEastAsia" w:eastAsiaTheme="minorEastAsia"/>
          <w:snapToGrid/>
          <w:kern w:val="2"/>
          <w:sz w:val="21"/>
          <w:szCs w:val="28"/>
        </w:rPr>
      </w:pPr>
      <w:r>
        <w:rPr>
          <w:rFonts w:hint="eastAsia" w:asciiTheme="minorEastAsia" w:hAnsiTheme="minorEastAsia" w:eastAsiaTheme="minorEastAsia"/>
          <w:snapToGrid/>
          <w:kern w:val="2"/>
          <w:sz w:val="21"/>
          <w:szCs w:val="28"/>
        </w:rPr>
        <w:t>表2-27</w:t>
      </w:r>
      <w:r>
        <w:rPr>
          <w:rFonts w:asciiTheme="minorEastAsia" w:hAnsiTheme="minorEastAsia" w:eastAsiaTheme="minorEastAsia"/>
          <w:snapToGrid/>
          <w:kern w:val="2"/>
          <w:sz w:val="21"/>
          <w:szCs w:val="28"/>
        </w:rPr>
        <w:t xml:space="preserve"> </w:t>
      </w:r>
      <w:r>
        <w:rPr>
          <w:rFonts w:hint="eastAsia" w:asciiTheme="minorEastAsia" w:hAnsiTheme="minorEastAsia" w:eastAsiaTheme="minorEastAsia"/>
          <w:snapToGrid/>
          <w:kern w:val="2"/>
          <w:sz w:val="21"/>
          <w:szCs w:val="28"/>
        </w:rPr>
        <w:t>再生重有色金属冶炼项目水污染物排放限值</w:t>
      </w:r>
      <w:r>
        <w:rPr>
          <w:rFonts w:asciiTheme="minorEastAsia" w:hAnsiTheme="minorEastAsia" w:eastAsiaTheme="minorEastAsia"/>
          <w:snapToGrid/>
          <w:kern w:val="2"/>
          <w:sz w:val="21"/>
          <w:szCs w:val="28"/>
        </w:rPr>
        <w:t xml:space="preserve">  </w:t>
      </w:r>
      <w:r>
        <w:rPr>
          <w:rFonts w:hint="eastAsia" w:asciiTheme="minorEastAsia" w:hAnsiTheme="minorEastAsia" w:eastAsiaTheme="minorEastAsia"/>
          <w:snapToGrid/>
          <w:kern w:val="2"/>
          <w:sz w:val="21"/>
          <w:szCs w:val="28"/>
        </w:rPr>
        <w:t>单位：</w:t>
      </w:r>
      <w:r>
        <w:rPr>
          <w:rFonts w:asciiTheme="minorEastAsia" w:hAnsiTheme="minorEastAsia" w:eastAsiaTheme="minorEastAsia"/>
          <w:snapToGrid/>
          <w:kern w:val="2"/>
          <w:sz w:val="21"/>
          <w:szCs w:val="28"/>
        </w:rPr>
        <w:t>mg/L</w:t>
      </w:r>
      <w:r>
        <w:rPr>
          <w:rFonts w:hint="eastAsia" w:asciiTheme="minorEastAsia" w:hAnsiTheme="minorEastAsia" w:eastAsiaTheme="minorEastAsia"/>
          <w:snapToGrid/>
          <w:kern w:val="2"/>
          <w:sz w:val="21"/>
          <w:szCs w:val="28"/>
        </w:rPr>
        <w:t>（</w:t>
      </w:r>
      <w:r>
        <w:rPr>
          <w:rFonts w:asciiTheme="minorEastAsia" w:hAnsiTheme="minorEastAsia" w:eastAsiaTheme="minorEastAsia"/>
          <w:snapToGrid/>
          <w:kern w:val="2"/>
          <w:sz w:val="21"/>
          <w:szCs w:val="28"/>
        </w:rPr>
        <w:t>pH</w:t>
      </w:r>
      <w:r>
        <w:rPr>
          <w:rFonts w:hint="eastAsia" w:asciiTheme="minorEastAsia" w:hAnsiTheme="minorEastAsia" w:eastAsiaTheme="minorEastAsia"/>
          <w:snapToGrid/>
          <w:kern w:val="2"/>
          <w:sz w:val="21"/>
          <w:szCs w:val="28"/>
        </w:rPr>
        <w:t>值除外）</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239"/>
        <w:gridCol w:w="1701"/>
        <w:gridCol w:w="1276"/>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8" w:type="dxa"/>
            <w:vMerge w:val="restart"/>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序号</w:t>
            </w:r>
          </w:p>
          <w:p>
            <w:pPr>
              <w:pStyle w:val="65"/>
              <w:spacing w:line="240" w:lineRule="auto"/>
              <w:rPr>
                <w:rFonts w:asciiTheme="minorEastAsia" w:hAnsiTheme="minorEastAsia" w:eastAsiaTheme="minorEastAsia"/>
              </w:rPr>
            </w:pPr>
          </w:p>
        </w:tc>
        <w:tc>
          <w:tcPr>
            <w:tcW w:w="2239" w:type="dxa"/>
            <w:vMerge w:val="restart"/>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污染物项目</w:t>
            </w:r>
          </w:p>
        </w:tc>
        <w:tc>
          <w:tcPr>
            <w:tcW w:w="2977" w:type="dxa"/>
            <w:gridSpan w:val="2"/>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限值</w:t>
            </w:r>
          </w:p>
        </w:tc>
        <w:tc>
          <w:tcPr>
            <w:tcW w:w="2551" w:type="dxa"/>
            <w:vMerge w:val="restart"/>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8" w:type="dxa"/>
            <w:vMerge w:val="continue"/>
            <w:vAlign w:val="center"/>
          </w:tcPr>
          <w:p>
            <w:pPr>
              <w:pStyle w:val="65"/>
              <w:spacing w:line="240" w:lineRule="auto"/>
              <w:rPr>
                <w:rFonts w:asciiTheme="minorEastAsia" w:hAnsiTheme="minorEastAsia" w:eastAsiaTheme="minorEastAsia"/>
              </w:rPr>
            </w:pPr>
          </w:p>
        </w:tc>
        <w:tc>
          <w:tcPr>
            <w:tcW w:w="2239" w:type="dxa"/>
            <w:vMerge w:val="continue"/>
            <w:vAlign w:val="center"/>
          </w:tcPr>
          <w:p>
            <w:pPr>
              <w:pStyle w:val="65"/>
              <w:spacing w:line="240" w:lineRule="auto"/>
              <w:rPr>
                <w:rFonts w:asciiTheme="minorEastAsia" w:hAnsiTheme="minorEastAsia" w:eastAsiaTheme="minorEastAsia"/>
              </w:rPr>
            </w:pPr>
          </w:p>
        </w:tc>
        <w:tc>
          <w:tcPr>
            <w:tcW w:w="1701"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直接排放</w:t>
            </w:r>
          </w:p>
        </w:tc>
        <w:tc>
          <w:tcPr>
            <w:tcW w:w="1276"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间接排放</w:t>
            </w:r>
            <w:r>
              <w:rPr>
                <w:rFonts w:asciiTheme="minorEastAsia" w:hAnsiTheme="minorEastAsia" w:eastAsiaTheme="minorEastAsia"/>
                <w:vertAlign w:val="superscript"/>
              </w:rPr>
              <w:t>(1)</w:t>
            </w:r>
          </w:p>
        </w:tc>
        <w:tc>
          <w:tcPr>
            <w:tcW w:w="2551" w:type="dxa"/>
            <w:vMerge w:val="continue"/>
            <w:vAlign w:val="center"/>
          </w:tcPr>
          <w:p>
            <w:pPr>
              <w:widowControl/>
              <w:jc w:val="left"/>
              <w:rPr>
                <w:rFonts w:asciiTheme="minorEastAsia" w:hAnsiTheme="minorEastAsia" w:eastAsia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8"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1</w:t>
            </w:r>
          </w:p>
        </w:tc>
        <w:tc>
          <w:tcPr>
            <w:tcW w:w="2239"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pH</w:t>
            </w:r>
            <w:r>
              <w:rPr>
                <w:rFonts w:hint="eastAsia" w:asciiTheme="minorEastAsia" w:hAnsiTheme="minorEastAsia" w:eastAsiaTheme="minorEastAsia"/>
              </w:rPr>
              <w:t>值</w:t>
            </w:r>
          </w:p>
        </w:tc>
        <w:tc>
          <w:tcPr>
            <w:tcW w:w="1701"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6~9</w:t>
            </w:r>
          </w:p>
        </w:tc>
        <w:tc>
          <w:tcPr>
            <w:tcW w:w="1276"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w:t>
            </w:r>
          </w:p>
        </w:tc>
        <w:tc>
          <w:tcPr>
            <w:tcW w:w="2551" w:type="dxa"/>
            <w:vMerge w:val="restart"/>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项目废水总排放口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8"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2</w:t>
            </w:r>
          </w:p>
        </w:tc>
        <w:tc>
          <w:tcPr>
            <w:tcW w:w="2239"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化学需氧量</w:t>
            </w:r>
            <w:r>
              <w:rPr>
                <w:rFonts w:asciiTheme="minorEastAsia" w:hAnsiTheme="minorEastAsia" w:eastAsiaTheme="minorEastAsia"/>
              </w:rPr>
              <w:t>(COD</w:t>
            </w:r>
            <w:r>
              <w:rPr>
                <w:rFonts w:asciiTheme="minorEastAsia" w:hAnsiTheme="minorEastAsia" w:eastAsiaTheme="minorEastAsia"/>
                <w:vertAlign w:val="subscript"/>
              </w:rPr>
              <w:t>Cr</w:t>
            </w:r>
            <w:r>
              <w:rPr>
                <w:rFonts w:asciiTheme="minorEastAsia" w:hAnsiTheme="minorEastAsia" w:eastAsiaTheme="minorEastAsia"/>
              </w:rPr>
              <w:t>)</w:t>
            </w:r>
          </w:p>
        </w:tc>
        <w:tc>
          <w:tcPr>
            <w:tcW w:w="1701"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50</w:t>
            </w:r>
          </w:p>
        </w:tc>
        <w:tc>
          <w:tcPr>
            <w:tcW w:w="1276"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w:t>
            </w:r>
          </w:p>
        </w:tc>
        <w:tc>
          <w:tcPr>
            <w:tcW w:w="2551" w:type="dxa"/>
            <w:vMerge w:val="continue"/>
            <w:vAlign w:val="center"/>
          </w:tcPr>
          <w:p>
            <w:pPr>
              <w:widowControl/>
              <w:jc w:val="left"/>
              <w:rPr>
                <w:rFonts w:asciiTheme="minorEastAsia" w:hAnsiTheme="minorEastAsia" w:eastAsia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8"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3</w:t>
            </w:r>
          </w:p>
        </w:tc>
        <w:tc>
          <w:tcPr>
            <w:tcW w:w="2239"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悬浮物</w:t>
            </w:r>
          </w:p>
        </w:tc>
        <w:tc>
          <w:tcPr>
            <w:tcW w:w="1701"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30</w:t>
            </w:r>
          </w:p>
        </w:tc>
        <w:tc>
          <w:tcPr>
            <w:tcW w:w="1276"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w:t>
            </w:r>
          </w:p>
        </w:tc>
        <w:tc>
          <w:tcPr>
            <w:tcW w:w="2551" w:type="dxa"/>
            <w:vMerge w:val="continue"/>
            <w:vAlign w:val="center"/>
          </w:tcPr>
          <w:p>
            <w:pPr>
              <w:widowControl/>
              <w:jc w:val="left"/>
              <w:rPr>
                <w:rFonts w:asciiTheme="minorEastAsia" w:hAnsiTheme="minorEastAsia" w:eastAsia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8"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4</w:t>
            </w:r>
          </w:p>
        </w:tc>
        <w:tc>
          <w:tcPr>
            <w:tcW w:w="2239"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石油类</w:t>
            </w:r>
          </w:p>
        </w:tc>
        <w:tc>
          <w:tcPr>
            <w:tcW w:w="1701"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3</w:t>
            </w:r>
          </w:p>
        </w:tc>
        <w:tc>
          <w:tcPr>
            <w:tcW w:w="1276"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10</w:t>
            </w:r>
          </w:p>
        </w:tc>
        <w:tc>
          <w:tcPr>
            <w:tcW w:w="2551" w:type="dxa"/>
            <w:vMerge w:val="continue"/>
            <w:vAlign w:val="center"/>
          </w:tcPr>
          <w:p>
            <w:pPr>
              <w:widowControl/>
              <w:jc w:val="left"/>
              <w:rPr>
                <w:rFonts w:asciiTheme="minorEastAsia" w:hAnsiTheme="minorEastAsia" w:eastAsia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8"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5</w:t>
            </w:r>
          </w:p>
        </w:tc>
        <w:tc>
          <w:tcPr>
            <w:tcW w:w="2239"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氨氮</w:t>
            </w:r>
          </w:p>
        </w:tc>
        <w:tc>
          <w:tcPr>
            <w:tcW w:w="1701"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8</w:t>
            </w:r>
          </w:p>
        </w:tc>
        <w:tc>
          <w:tcPr>
            <w:tcW w:w="1276"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w:t>
            </w:r>
          </w:p>
        </w:tc>
        <w:tc>
          <w:tcPr>
            <w:tcW w:w="2551" w:type="dxa"/>
            <w:vMerge w:val="continue"/>
            <w:vAlign w:val="center"/>
          </w:tcPr>
          <w:p>
            <w:pPr>
              <w:widowControl/>
              <w:jc w:val="left"/>
              <w:rPr>
                <w:rFonts w:asciiTheme="minorEastAsia" w:hAnsiTheme="minorEastAsia" w:eastAsia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8"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6</w:t>
            </w:r>
          </w:p>
        </w:tc>
        <w:tc>
          <w:tcPr>
            <w:tcW w:w="2239"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总氮</w:t>
            </w:r>
          </w:p>
        </w:tc>
        <w:tc>
          <w:tcPr>
            <w:tcW w:w="1701"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15</w:t>
            </w:r>
          </w:p>
        </w:tc>
        <w:tc>
          <w:tcPr>
            <w:tcW w:w="1276"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w:t>
            </w:r>
          </w:p>
        </w:tc>
        <w:tc>
          <w:tcPr>
            <w:tcW w:w="2551" w:type="dxa"/>
            <w:vMerge w:val="continue"/>
            <w:vAlign w:val="center"/>
          </w:tcPr>
          <w:p>
            <w:pPr>
              <w:widowControl/>
              <w:jc w:val="left"/>
              <w:rPr>
                <w:rFonts w:asciiTheme="minorEastAsia" w:hAnsiTheme="minorEastAsia" w:eastAsia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8"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7</w:t>
            </w:r>
          </w:p>
        </w:tc>
        <w:tc>
          <w:tcPr>
            <w:tcW w:w="2239"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总磷</w:t>
            </w:r>
          </w:p>
        </w:tc>
        <w:tc>
          <w:tcPr>
            <w:tcW w:w="1701"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1</w:t>
            </w:r>
          </w:p>
        </w:tc>
        <w:tc>
          <w:tcPr>
            <w:tcW w:w="1276"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w:t>
            </w:r>
          </w:p>
        </w:tc>
        <w:tc>
          <w:tcPr>
            <w:tcW w:w="2551" w:type="dxa"/>
            <w:vMerge w:val="continue"/>
            <w:vAlign w:val="center"/>
          </w:tcPr>
          <w:p>
            <w:pPr>
              <w:widowControl/>
              <w:jc w:val="left"/>
              <w:rPr>
                <w:rFonts w:asciiTheme="minorEastAsia" w:hAnsiTheme="minorEastAsia" w:eastAsia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8"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8</w:t>
            </w:r>
          </w:p>
        </w:tc>
        <w:tc>
          <w:tcPr>
            <w:tcW w:w="2239"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总铜</w:t>
            </w:r>
          </w:p>
        </w:tc>
        <w:tc>
          <w:tcPr>
            <w:tcW w:w="1701"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0.2</w:t>
            </w:r>
          </w:p>
        </w:tc>
        <w:tc>
          <w:tcPr>
            <w:tcW w:w="1276"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0.2</w:t>
            </w:r>
          </w:p>
        </w:tc>
        <w:tc>
          <w:tcPr>
            <w:tcW w:w="2551" w:type="dxa"/>
            <w:vMerge w:val="continue"/>
            <w:vAlign w:val="center"/>
          </w:tcPr>
          <w:p>
            <w:pPr>
              <w:widowControl/>
              <w:jc w:val="left"/>
              <w:rPr>
                <w:rFonts w:asciiTheme="minorEastAsia" w:hAnsiTheme="minorEastAsia" w:eastAsia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8"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9</w:t>
            </w:r>
          </w:p>
        </w:tc>
        <w:tc>
          <w:tcPr>
            <w:tcW w:w="2239"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总锌</w:t>
            </w:r>
          </w:p>
        </w:tc>
        <w:tc>
          <w:tcPr>
            <w:tcW w:w="1701"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1</w:t>
            </w:r>
          </w:p>
        </w:tc>
        <w:tc>
          <w:tcPr>
            <w:tcW w:w="1276"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1</w:t>
            </w:r>
          </w:p>
        </w:tc>
        <w:tc>
          <w:tcPr>
            <w:tcW w:w="2551" w:type="dxa"/>
            <w:vMerge w:val="continue"/>
            <w:vAlign w:val="center"/>
          </w:tcPr>
          <w:p>
            <w:pPr>
              <w:widowControl/>
              <w:jc w:val="left"/>
              <w:rPr>
                <w:rFonts w:asciiTheme="minorEastAsia" w:hAnsiTheme="minorEastAsia" w:eastAsia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8"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10</w:t>
            </w:r>
          </w:p>
        </w:tc>
        <w:tc>
          <w:tcPr>
            <w:tcW w:w="2239"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硫化物</w:t>
            </w:r>
          </w:p>
        </w:tc>
        <w:tc>
          <w:tcPr>
            <w:tcW w:w="1701"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1</w:t>
            </w:r>
          </w:p>
        </w:tc>
        <w:tc>
          <w:tcPr>
            <w:tcW w:w="1276"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1</w:t>
            </w:r>
          </w:p>
        </w:tc>
        <w:tc>
          <w:tcPr>
            <w:tcW w:w="2551" w:type="dxa"/>
            <w:vMerge w:val="continue"/>
            <w:vAlign w:val="center"/>
          </w:tcPr>
          <w:p>
            <w:pPr>
              <w:widowControl/>
              <w:jc w:val="left"/>
              <w:rPr>
                <w:rFonts w:asciiTheme="minorEastAsia" w:hAnsiTheme="minorEastAsia" w:eastAsia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8"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11</w:t>
            </w:r>
          </w:p>
        </w:tc>
        <w:tc>
          <w:tcPr>
            <w:tcW w:w="2239"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总铅</w:t>
            </w:r>
          </w:p>
        </w:tc>
        <w:tc>
          <w:tcPr>
            <w:tcW w:w="1701"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0.2</w:t>
            </w:r>
          </w:p>
        </w:tc>
        <w:tc>
          <w:tcPr>
            <w:tcW w:w="1276"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0.2</w:t>
            </w:r>
          </w:p>
        </w:tc>
        <w:tc>
          <w:tcPr>
            <w:tcW w:w="2551" w:type="dxa"/>
            <w:vMerge w:val="restart"/>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生产车间或设施废水排放口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8"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12</w:t>
            </w:r>
          </w:p>
        </w:tc>
        <w:tc>
          <w:tcPr>
            <w:tcW w:w="2239"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总砷</w:t>
            </w:r>
          </w:p>
        </w:tc>
        <w:tc>
          <w:tcPr>
            <w:tcW w:w="1701"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0.1</w:t>
            </w:r>
          </w:p>
        </w:tc>
        <w:tc>
          <w:tcPr>
            <w:tcW w:w="1276"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0.1</w:t>
            </w:r>
          </w:p>
        </w:tc>
        <w:tc>
          <w:tcPr>
            <w:tcW w:w="2551" w:type="dxa"/>
            <w:vMerge w:val="continue"/>
            <w:vAlign w:val="center"/>
          </w:tcPr>
          <w:p>
            <w:pPr>
              <w:widowControl/>
              <w:jc w:val="left"/>
              <w:rPr>
                <w:rFonts w:asciiTheme="minorEastAsia" w:hAnsiTheme="minorEastAsia" w:eastAsia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8"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13</w:t>
            </w:r>
          </w:p>
        </w:tc>
        <w:tc>
          <w:tcPr>
            <w:tcW w:w="2239"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总镍</w:t>
            </w:r>
          </w:p>
        </w:tc>
        <w:tc>
          <w:tcPr>
            <w:tcW w:w="1701"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0.1</w:t>
            </w:r>
          </w:p>
        </w:tc>
        <w:tc>
          <w:tcPr>
            <w:tcW w:w="1276"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0.1</w:t>
            </w:r>
          </w:p>
        </w:tc>
        <w:tc>
          <w:tcPr>
            <w:tcW w:w="2551" w:type="dxa"/>
            <w:vMerge w:val="continue"/>
            <w:vAlign w:val="center"/>
          </w:tcPr>
          <w:p>
            <w:pPr>
              <w:widowControl/>
              <w:jc w:val="left"/>
              <w:rPr>
                <w:rFonts w:asciiTheme="minorEastAsia" w:hAnsiTheme="minorEastAsia" w:eastAsia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8"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14</w:t>
            </w:r>
          </w:p>
        </w:tc>
        <w:tc>
          <w:tcPr>
            <w:tcW w:w="2239"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总镉</w:t>
            </w:r>
          </w:p>
        </w:tc>
        <w:tc>
          <w:tcPr>
            <w:tcW w:w="1701"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0.01</w:t>
            </w:r>
          </w:p>
        </w:tc>
        <w:tc>
          <w:tcPr>
            <w:tcW w:w="1276"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0.01</w:t>
            </w:r>
          </w:p>
        </w:tc>
        <w:tc>
          <w:tcPr>
            <w:tcW w:w="2551" w:type="dxa"/>
            <w:vMerge w:val="continue"/>
            <w:vAlign w:val="center"/>
          </w:tcPr>
          <w:p>
            <w:pPr>
              <w:widowControl/>
              <w:jc w:val="left"/>
              <w:rPr>
                <w:rFonts w:asciiTheme="minorEastAsia" w:hAnsiTheme="minorEastAsia" w:eastAsia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8"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15</w:t>
            </w:r>
          </w:p>
        </w:tc>
        <w:tc>
          <w:tcPr>
            <w:tcW w:w="2239"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总铬</w:t>
            </w:r>
          </w:p>
        </w:tc>
        <w:tc>
          <w:tcPr>
            <w:tcW w:w="1701"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0.5</w:t>
            </w:r>
          </w:p>
        </w:tc>
        <w:tc>
          <w:tcPr>
            <w:tcW w:w="1276"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0.5</w:t>
            </w:r>
          </w:p>
        </w:tc>
        <w:tc>
          <w:tcPr>
            <w:tcW w:w="2551" w:type="dxa"/>
            <w:vMerge w:val="continue"/>
            <w:vAlign w:val="center"/>
          </w:tcPr>
          <w:p>
            <w:pPr>
              <w:widowControl/>
              <w:jc w:val="left"/>
              <w:rPr>
                <w:rFonts w:asciiTheme="minorEastAsia" w:hAnsiTheme="minorEastAsia" w:eastAsia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8"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16</w:t>
            </w:r>
          </w:p>
        </w:tc>
        <w:tc>
          <w:tcPr>
            <w:tcW w:w="2239"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总锑</w:t>
            </w:r>
            <w:r>
              <w:rPr>
                <w:rFonts w:asciiTheme="minorEastAsia" w:hAnsiTheme="minorEastAsia" w:eastAsiaTheme="minorEastAsia"/>
                <w:vertAlign w:val="superscript"/>
              </w:rPr>
              <w:t>(2)</w:t>
            </w:r>
          </w:p>
        </w:tc>
        <w:tc>
          <w:tcPr>
            <w:tcW w:w="1701"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0.3</w:t>
            </w:r>
          </w:p>
        </w:tc>
        <w:tc>
          <w:tcPr>
            <w:tcW w:w="1276"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0.3</w:t>
            </w:r>
          </w:p>
        </w:tc>
        <w:tc>
          <w:tcPr>
            <w:tcW w:w="2551" w:type="dxa"/>
            <w:vMerge w:val="continue"/>
            <w:vAlign w:val="center"/>
          </w:tcPr>
          <w:p>
            <w:pPr>
              <w:widowControl/>
              <w:jc w:val="left"/>
              <w:rPr>
                <w:rFonts w:asciiTheme="minorEastAsia" w:hAnsiTheme="minorEastAsia" w:eastAsia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38"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17</w:t>
            </w:r>
          </w:p>
        </w:tc>
        <w:tc>
          <w:tcPr>
            <w:tcW w:w="2239" w:type="dxa"/>
            <w:noWrap/>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总汞</w:t>
            </w:r>
          </w:p>
        </w:tc>
        <w:tc>
          <w:tcPr>
            <w:tcW w:w="1701" w:type="dxa"/>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0.01</w:t>
            </w:r>
          </w:p>
        </w:tc>
        <w:tc>
          <w:tcPr>
            <w:tcW w:w="1276"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0.01</w:t>
            </w:r>
          </w:p>
        </w:tc>
        <w:tc>
          <w:tcPr>
            <w:tcW w:w="2551" w:type="dxa"/>
            <w:vMerge w:val="continue"/>
            <w:vAlign w:val="center"/>
          </w:tcPr>
          <w:p>
            <w:pPr>
              <w:widowControl/>
              <w:jc w:val="left"/>
              <w:rPr>
                <w:rFonts w:asciiTheme="minorEastAsia" w:hAnsiTheme="minorEastAsia" w:eastAsiaTheme="minorEastAsia"/>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77" w:type="dxa"/>
            <w:gridSpan w:val="2"/>
            <w:vAlign w:val="center"/>
          </w:tcPr>
          <w:p>
            <w:pPr>
              <w:pStyle w:val="65"/>
              <w:spacing w:line="240" w:lineRule="auto"/>
              <w:rPr>
                <w:rFonts w:asciiTheme="minorEastAsia" w:hAnsiTheme="minorEastAsia" w:eastAsiaTheme="minorEastAsia"/>
                <w:vertAlign w:val="superscript"/>
              </w:rPr>
            </w:pPr>
            <w:r>
              <w:rPr>
                <w:rFonts w:asciiTheme="minorEastAsia" w:hAnsiTheme="minorEastAsia" w:eastAsiaTheme="minorEastAsia"/>
              </w:rPr>
              <w:t>单位产品基准排水量</w:t>
            </w:r>
            <w:r>
              <w:rPr>
                <w:rFonts w:asciiTheme="minorEastAsia" w:hAnsiTheme="minorEastAsia" w:eastAsiaTheme="minorEastAsia"/>
                <w:vertAlign w:val="superscript"/>
              </w:rPr>
              <w:t>(2)</w:t>
            </w:r>
          </w:p>
          <w:p>
            <w:pPr>
              <w:pStyle w:val="65"/>
              <w:spacing w:line="240" w:lineRule="auto"/>
              <w:rPr>
                <w:rFonts w:asciiTheme="minorEastAsia" w:hAnsiTheme="minorEastAsia" w:eastAsiaTheme="minorEastAsia"/>
              </w:rPr>
            </w:pPr>
            <w:r>
              <w:rPr>
                <w:rFonts w:asciiTheme="minorEastAsia" w:hAnsiTheme="minorEastAsia" w:eastAsiaTheme="minorEastAsia"/>
              </w:rPr>
              <w:t>（m</w:t>
            </w:r>
            <w:r>
              <w:rPr>
                <w:rFonts w:asciiTheme="minorEastAsia" w:hAnsiTheme="minorEastAsia" w:eastAsiaTheme="minorEastAsia"/>
                <w:vertAlign w:val="superscript"/>
              </w:rPr>
              <w:t>3</w:t>
            </w:r>
            <w:r>
              <w:rPr>
                <w:rFonts w:asciiTheme="minorEastAsia" w:hAnsiTheme="minorEastAsia" w:eastAsiaTheme="minorEastAsia"/>
              </w:rPr>
              <w:t>/t产品）</w:t>
            </w:r>
          </w:p>
        </w:tc>
        <w:tc>
          <w:tcPr>
            <w:tcW w:w="2977" w:type="dxa"/>
            <w:gridSpan w:val="2"/>
            <w:noWrap/>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1</w:t>
            </w:r>
          </w:p>
        </w:tc>
        <w:tc>
          <w:tcPr>
            <w:tcW w:w="2551"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排水量计量位置与污染物排放监控位置一致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5" w:type="dxa"/>
            <w:gridSpan w:val="5"/>
            <w:vAlign w:val="center"/>
          </w:tcPr>
          <w:p>
            <w:pPr>
              <w:pStyle w:val="65"/>
              <w:spacing w:line="300" w:lineRule="auto"/>
              <w:jc w:val="left"/>
              <w:rPr>
                <w:rFonts w:asciiTheme="minorEastAsia" w:hAnsiTheme="minorEastAsia" w:eastAsiaTheme="minorEastAsia"/>
              </w:rPr>
            </w:pPr>
            <w:r>
              <w:rPr>
                <w:rFonts w:asciiTheme="minorEastAsia" w:hAnsiTheme="minorEastAsia" w:eastAsiaTheme="minorEastAsia"/>
              </w:rPr>
              <w:t>注：（1）废水进入城镇污水处理厂或经由城镇污水管线排放的，应达到直接排放限值要求；废水进入园区（包括各类工业园区、开发区、工业聚集地等）污水处理厂执行间接排放限值，未规定间接排放限值的污染物项目由排污企业与园区污水处理厂根据其污水处理能力商定相关标准，并报当地环境保护主管部门备案；（2）适用于再生铅和再生铜</w:t>
            </w:r>
            <w:r>
              <w:rPr>
                <w:rFonts w:hint="eastAsia" w:asciiTheme="minorEastAsia" w:hAnsiTheme="minorEastAsia" w:eastAsiaTheme="minorEastAsia"/>
              </w:rPr>
              <w:t>冶炼项目</w:t>
            </w:r>
            <w:r>
              <w:rPr>
                <w:rFonts w:asciiTheme="minorEastAsia" w:hAnsiTheme="minorEastAsia" w:eastAsiaTheme="minorEastAsia"/>
              </w:rPr>
              <w:t>。</w:t>
            </w:r>
          </w:p>
        </w:tc>
      </w:tr>
    </w:tbl>
    <w:p>
      <w:pPr>
        <w:pStyle w:val="81"/>
        <w:spacing w:before="156" w:beforeLines="50"/>
        <w:ind w:firstLine="0"/>
        <w:jc w:val="center"/>
        <w:rPr>
          <w:rFonts w:asciiTheme="minorEastAsia" w:hAnsiTheme="minorEastAsia" w:eastAsiaTheme="minorEastAsia"/>
          <w:snapToGrid/>
          <w:kern w:val="2"/>
          <w:sz w:val="21"/>
          <w:szCs w:val="28"/>
        </w:rPr>
      </w:pPr>
      <w:r>
        <w:rPr>
          <w:rFonts w:hint="eastAsia" w:asciiTheme="minorEastAsia" w:hAnsiTheme="minorEastAsia" w:eastAsiaTheme="minorEastAsia"/>
          <w:snapToGrid/>
          <w:kern w:val="2"/>
          <w:sz w:val="21"/>
          <w:szCs w:val="28"/>
        </w:rPr>
        <w:t>表2</w:t>
      </w:r>
      <w:r>
        <w:rPr>
          <w:rFonts w:asciiTheme="minorEastAsia" w:hAnsiTheme="minorEastAsia" w:eastAsiaTheme="minorEastAsia"/>
          <w:snapToGrid/>
          <w:kern w:val="2"/>
          <w:sz w:val="21"/>
          <w:szCs w:val="28"/>
        </w:rPr>
        <w:t>-</w:t>
      </w:r>
      <w:r>
        <w:rPr>
          <w:rFonts w:hint="eastAsia" w:asciiTheme="minorEastAsia" w:hAnsiTheme="minorEastAsia" w:eastAsiaTheme="minorEastAsia"/>
          <w:snapToGrid/>
          <w:kern w:val="2"/>
          <w:sz w:val="21"/>
          <w:szCs w:val="28"/>
        </w:rPr>
        <w:t>28</w:t>
      </w:r>
      <w:r>
        <w:rPr>
          <w:rFonts w:asciiTheme="minorEastAsia" w:hAnsiTheme="minorEastAsia" w:eastAsiaTheme="minorEastAsia"/>
          <w:snapToGrid/>
          <w:kern w:val="2"/>
          <w:sz w:val="21"/>
          <w:szCs w:val="28"/>
        </w:rPr>
        <w:t xml:space="preserve"> </w:t>
      </w:r>
      <w:r>
        <w:rPr>
          <w:rFonts w:hint="eastAsia" w:asciiTheme="minorEastAsia" w:hAnsiTheme="minorEastAsia" w:eastAsiaTheme="minorEastAsia"/>
          <w:snapToGrid/>
          <w:kern w:val="2"/>
          <w:sz w:val="21"/>
          <w:szCs w:val="28"/>
        </w:rPr>
        <w:t>再生重有色金属冶炼项目水污染物特别排放限值</w:t>
      </w:r>
      <w:r>
        <w:rPr>
          <w:rFonts w:asciiTheme="minorEastAsia" w:hAnsiTheme="minorEastAsia" w:eastAsiaTheme="minorEastAsia"/>
          <w:snapToGrid/>
          <w:kern w:val="2"/>
          <w:sz w:val="21"/>
          <w:szCs w:val="28"/>
        </w:rPr>
        <w:t xml:space="preserve">  </w:t>
      </w:r>
      <w:r>
        <w:rPr>
          <w:rFonts w:hint="eastAsia" w:asciiTheme="minorEastAsia" w:hAnsiTheme="minorEastAsia" w:eastAsiaTheme="minorEastAsia"/>
          <w:snapToGrid/>
          <w:kern w:val="2"/>
          <w:sz w:val="21"/>
          <w:szCs w:val="28"/>
        </w:rPr>
        <w:t>单位：</w:t>
      </w:r>
      <w:r>
        <w:rPr>
          <w:rFonts w:asciiTheme="minorEastAsia" w:hAnsiTheme="minorEastAsia" w:eastAsiaTheme="minorEastAsia"/>
          <w:snapToGrid/>
          <w:kern w:val="2"/>
          <w:sz w:val="21"/>
          <w:szCs w:val="28"/>
        </w:rPr>
        <w:t>mg/L</w:t>
      </w:r>
      <w:r>
        <w:rPr>
          <w:rFonts w:hint="eastAsia" w:asciiTheme="minorEastAsia" w:hAnsiTheme="minorEastAsia" w:eastAsiaTheme="minorEastAsia"/>
          <w:snapToGrid/>
          <w:kern w:val="2"/>
          <w:sz w:val="21"/>
          <w:szCs w:val="28"/>
        </w:rPr>
        <w:t>（</w:t>
      </w:r>
      <w:r>
        <w:rPr>
          <w:rFonts w:asciiTheme="minorEastAsia" w:hAnsiTheme="minorEastAsia" w:eastAsiaTheme="minorEastAsia"/>
          <w:snapToGrid/>
          <w:kern w:val="2"/>
          <w:sz w:val="21"/>
          <w:szCs w:val="28"/>
        </w:rPr>
        <w:t>pH</w:t>
      </w:r>
      <w:r>
        <w:rPr>
          <w:rFonts w:hint="eastAsia" w:asciiTheme="minorEastAsia" w:hAnsiTheme="minorEastAsia" w:eastAsiaTheme="minorEastAsia"/>
          <w:snapToGrid/>
          <w:kern w:val="2"/>
          <w:sz w:val="21"/>
          <w:szCs w:val="28"/>
        </w:rPr>
        <w:t>值除外）</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551"/>
        <w:gridCol w:w="1418"/>
        <w:gridCol w:w="1559"/>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dxa"/>
            <w:vMerge w:val="restart"/>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序号</w:t>
            </w:r>
          </w:p>
        </w:tc>
        <w:tc>
          <w:tcPr>
            <w:tcW w:w="2551" w:type="dxa"/>
            <w:vMerge w:val="restart"/>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污染物项目</w:t>
            </w:r>
          </w:p>
        </w:tc>
        <w:tc>
          <w:tcPr>
            <w:tcW w:w="2977" w:type="dxa"/>
            <w:gridSpan w:val="2"/>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限值</w:t>
            </w:r>
          </w:p>
        </w:tc>
        <w:tc>
          <w:tcPr>
            <w:tcW w:w="2551" w:type="dxa"/>
            <w:vMerge w:val="restart"/>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dxa"/>
            <w:vMerge w:val="continue"/>
            <w:vAlign w:val="center"/>
          </w:tcPr>
          <w:p>
            <w:pPr>
              <w:pStyle w:val="65"/>
              <w:spacing w:line="240" w:lineRule="auto"/>
              <w:rPr>
                <w:rFonts w:asciiTheme="minorEastAsia" w:hAnsiTheme="minorEastAsia" w:eastAsiaTheme="minorEastAsia"/>
                <w:szCs w:val="21"/>
              </w:rPr>
            </w:pPr>
          </w:p>
        </w:tc>
        <w:tc>
          <w:tcPr>
            <w:tcW w:w="2551" w:type="dxa"/>
            <w:vMerge w:val="continue"/>
            <w:vAlign w:val="center"/>
          </w:tcPr>
          <w:p>
            <w:pPr>
              <w:pStyle w:val="65"/>
              <w:spacing w:line="240" w:lineRule="auto"/>
              <w:rPr>
                <w:rFonts w:asciiTheme="minorEastAsia" w:hAnsiTheme="minorEastAsia" w:eastAsiaTheme="minorEastAsia"/>
                <w:szCs w:val="21"/>
              </w:rPr>
            </w:pPr>
          </w:p>
        </w:tc>
        <w:tc>
          <w:tcPr>
            <w:tcW w:w="1418"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直接排放</w:t>
            </w:r>
          </w:p>
        </w:tc>
        <w:tc>
          <w:tcPr>
            <w:tcW w:w="1559"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间接排放</w:t>
            </w:r>
            <w:r>
              <w:rPr>
                <w:rFonts w:asciiTheme="minorEastAsia" w:hAnsiTheme="minorEastAsia" w:eastAsiaTheme="minorEastAsia"/>
                <w:szCs w:val="21"/>
                <w:vertAlign w:val="superscript"/>
              </w:rPr>
              <w:t>(1)</w:t>
            </w:r>
          </w:p>
        </w:tc>
        <w:tc>
          <w:tcPr>
            <w:tcW w:w="2551"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w:t>
            </w:r>
          </w:p>
        </w:tc>
        <w:tc>
          <w:tcPr>
            <w:tcW w:w="2551"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pH</w:t>
            </w:r>
            <w:r>
              <w:rPr>
                <w:rFonts w:hint="eastAsia" w:asciiTheme="minorEastAsia" w:hAnsiTheme="minorEastAsia" w:eastAsiaTheme="minorEastAsia"/>
                <w:szCs w:val="21"/>
              </w:rPr>
              <w:t>值</w:t>
            </w:r>
          </w:p>
        </w:tc>
        <w:tc>
          <w:tcPr>
            <w:tcW w:w="1418"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6~9</w:t>
            </w:r>
          </w:p>
        </w:tc>
        <w:tc>
          <w:tcPr>
            <w:tcW w:w="1559"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w:t>
            </w:r>
          </w:p>
        </w:tc>
        <w:tc>
          <w:tcPr>
            <w:tcW w:w="2551" w:type="dxa"/>
            <w:vMerge w:val="restart"/>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项目废水总排放口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2</w:t>
            </w:r>
          </w:p>
        </w:tc>
        <w:tc>
          <w:tcPr>
            <w:tcW w:w="2551"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化学需氧量</w:t>
            </w:r>
            <w:r>
              <w:rPr>
                <w:rFonts w:asciiTheme="minorEastAsia" w:hAnsiTheme="minorEastAsia" w:eastAsiaTheme="minorEastAsia"/>
                <w:szCs w:val="21"/>
              </w:rPr>
              <w:t>(COD</w:t>
            </w:r>
            <w:r>
              <w:rPr>
                <w:rFonts w:asciiTheme="minorEastAsia" w:hAnsiTheme="minorEastAsia" w:eastAsiaTheme="minorEastAsia"/>
                <w:szCs w:val="21"/>
                <w:vertAlign w:val="subscript"/>
              </w:rPr>
              <w:t>Cr</w:t>
            </w:r>
            <w:r>
              <w:rPr>
                <w:rFonts w:asciiTheme="minorEastAsia" w:hAnsiTheme="minorEastAsia" w:eastAsiaTheme="minorEastAsia"/>
                <w:szCs w:val="21"/>
              </w:rPr>
              <w:t>)</w:t>
            </w:r>
          </w:p>
        </w:tc>
        <w:tc>
          <w:tcPr>
            <w:tcW w:w="1418"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30</w:t>
            </w:r>
          </w:p>
        </w:tc>
        <w:tc>
          <w:tcPr>
            <w:tcW w:w="1559"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w:t>
            </w:r>
          </w:p>
        </w:tc>
        <w:tc>
          <w:tcPr>
            <w:tcW w:w="2551"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3</w:t>
            </w:r>
          </w:p>
        </w:tc>
        <w:tc>
          <w:tcPr>
            <w:tcW w:w="2551"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悬浮物</w:t>
            </w:r>
          </w:p>
        </w:tc>
        <w:tc>
          <w:tcPr>
            <w:tcW w:w="1418"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w:t>
            </w:r>
          </w:p>
        </w:tc>
        <w:tc>
          <w:tcPr>
            <w:tcW w:w="1559"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w:t>
            </w:r>
          </w:p>
        </w:tc>
        <w:tc>
          <w:tcPr>
            <w:tcW w:w="2551"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4</w:t>
            </w:r>
          </w:p>
        </w:tc>
        <w:tc>
          <w:tcPr>
            <w:tcW w:w="2551"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石油类</w:t>
            </w:r>
          </w:p>
        </w:tc>
        <w:tc>
          <w:tcPr>
            <w:tcW w:w="1418"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w:t>
            </w:r>
          </w:p>
        </w:tc>
        <w:tc>
          <w:tcPr>
            <w:tcW w:w="1559"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3</w:t>
            </w:r>
          </w:p>
        </w:tc>
        <w:tc>
          <w:tcPr>
            <w:tcW w:w="2551"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5</w:t>
            </w:r>
          </w:p>
        </w:tc>
        <w:tc>
          <w:tcPr>
            <w:tcW w:w="2551"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氨氮</w:t>
            </w:r>
          </w:p>
        </w:tc>
        <w:tc>
          <w:tcPr>
            <w:tcW w:w="1418"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5</w:t>
            </w:r>
          </w:p>
        </w:tc>
        <w:tc>
          <w:tcPr>
            <w:tcW w:w="1559"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w:t>
            </w:r>
          </w:p>
        </w:tc>
        <w:tc>
          <w:tcPr>
            <w:tcW w:w="2551"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6</w:t>
            </w:r>
          </w:p>
        </w:tc>
        <w:tc>
          <w:tcPr>
            <w:tcW w:w="2551"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总氮</w:t>
            </w:r>
          </w:p>
        </w:tc>
        <w:tc>
          <w:tcPr>
            <w:tcW w:w="1418"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w:t>
            </w:r>
          </w:p>
        </w:tc>
        <w:tc>
          <w:tcPr>
            <w:tcW w:w="1559"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w:t>
            </w:r>
          </w:p>
        </w:tc>
        <w:tc>
          <w:tcPr>
            <w:tcW w:w="2551"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7</w:t>
            </w:r>
          </w:p>
        </w:tc>
        <w:tc>
          <w:tcPr>
            <w:tcW w:w="2551"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总磷</w:t>
            </w:r>
          </w:p>
        </w:tc>
        <w:tc>
          <w:tcPr>
            <w:tcW w:w="1418"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0.5</w:t>
            </w:r>
          </w:p>
        </w:tc>
        <w:tc>
          <w:tcPr>
            <w:tcW w:w="1559"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w:t>
            </w:r>
          </w:p>
        </w:tc>
        <w:tc>
          <w:tcPr>
            <w:tcW w:w="2551"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8</w:t>
            </w:r>
          </w:p>
        </w:tc>
        <w:tc>
          <w:tcPr>
            <w:tcW w:w="2551"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总铜</w:t>
            </w:r>
          </w:p>
        </w:tc>
        <w:tc>
          <w:tcPr>
            <w:tcW w:w="1418"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0.2</w:t>
            </w:r>
          </w:p>
        </w:tc>
        <w:tc>
          <w:tcPr>
            <w:tcW w:w="1559"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0.2</w:t>
            </w:r>
          </w:p>
        </w:tc>
        <w:tc>
          <w:tcPr>
            <w:tcW w:w="2551"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9</w:t>
            </w:r>
          </w:p>
        </w:tc>
        <w:tc>
          <w:tcPr>
            <w:tcW w:w="2551"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总锌</w:t>
            </w:r>
          </w:p>
        </w:tc>
        <w:tc>
          <w:tcPr>
            <w:tcW w:w="1418"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0.2</w:t>
            </w:r>
          </w:p>
        </w:tc>
        <w:tc>
          <w:tcPr>
            <w:tcW w:w="1559"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0.2</w:t>
            </w:r>
          </w:p>
        </w:tc>
        <w:tc>
          <w:tcPr>
            <w:tcW w:w="2551"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w:t>
            </w:r>
          </w:p>
        </w:tc>
        <w:tc>
          <w:tcPr>
            <w:tcW w:w="2551"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硫化物</w:t>
            </w:r>
          </w:p>
        </w:tc>
        <w:tc>
          <w:tcPr>
            <w:tcW w:w="1418"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0.3</w:t>
            </w:r>
          </w:p>
        </w:tc>
        <w:tc>
          <w:tcPr>
            <w:tcW w:w="1559"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0.3</w:t>
            </w:r>
          </w:p>
        </w:tc>
        <w:tc>
          <w:tcPr>
            <w:tcW w:w="2551"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11</w:t>
            </w:r>
          </w:p>
        </w:tc>
        <w:tc>
          <w:tcPr>
            <w:tcW w:w="2551"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总铅</w:t>
            </w:r>
          </w:p>
        </w:tc>
        <w:tc>
          <w:tcPr>
            <w:tcW w:w="1418"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0.2</w:t>
            </w:r>
          </w:p>
        </w:tc>
        <w:tc>
          <w:tcPr>
            <w:tcW w:w="1559"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0.2</w:t>
            </w:r>
          </w:p>
        </w:tc>
        <w:tc>
          <w:tcPr>
            <w:tcW w:w="2551" w:type="dxa"/>
            <w:vMerge w:val="restart"/>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生产车间或设施废水排放口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12</w:t>
            </w:r>
          </w:p>
        </w:tc>
        <w:tc>
          <w:tcPr>
            <w:tcW w:w="2551"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总砷</w:t>
            </w:r>
          </w:p>
        </w:tc>
        <w:tc>
          <w:tcPr>
            <w:tcW w:w="1418"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0.1</w:t>
            </w:r>
          </w:p>
        </w:tc>
        <w:tc>
          <w:tcPr>
            <w:tcW w:w="1559"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0.1</w:t>
            </w:r>
          </w:p>
        </w:tc>
        <w:tc>
          <w:tcPr>
            <w:tcW w:w="2551"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13</w:t>
            </w:r>
          </w:p>
        </w:tc>
        <w:tc>
          <w:tcPr>
            <w:tcW w:w="2551"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总镍</w:t>
            </w:r>
          </w:p>
        </w:tc>
        <w:tc>
          <w:tcPr>
            <w:tcW w:w="1418"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0.1</w:t>
            </w:r>
          </w:p>
        </w:tc>
        <w:tc>
          <w:tcPr>
            <w:tcW w:w="1559"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0.1</w:t>
            </w:r>
          </w:p>
        </w:tc>
        <w:tc>
          <w:tcPr>
            <w:tcW w:w="2551"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14</w:t>
            </w:r>
          </w:p>
        </w:tc>
        <w:tc>
          <w:tcPr>
            <w:tcW w:w="2551"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总镉</w:t>
            </w:r>
          </w:p>
        </w:tc>
        <w:tc>
          <w:tcPr>
            <w:tcW w:w="1418"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0.01</w:t>
            </w:r>
          </w:p>
        </w:tc>
        <w:tc>
          <w:tcPr>
            <w:tcW w:w="1559"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0.01</w:t>
            </w:r>
          </w:p>
        </w:tc>
        <w:tc>
          <w:tcPr>
            <w:tcW w:w="2551"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15</w:t>
            </w:r>
          </w:p>
        </w:tc>
        <w:tc>
          <w:tcPr>
            <w:tcW w:w="2551"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总铬</w:t>
            </w:r>
          </w:p>
        </w:tc>
        <w:tc>
          <w:tcPr>
            <w:tcW w:w="1418"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0.5</w:t>
            </w:r>
          </w:p>
        </w:tc>
        <w:tc>
          <w:tcPr>
            <w:tcW w:w="1559"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0.5</w:t>
            </w:r>
          </w:p>
        </w:tc>
        <w:tc>
          <w:tcPr>
            <w:tcW w:w="2551"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16</w:t>
            </w:r>
          </w:p>
        </w:tc>
        <w:tc>
          <w:tcPr>
            <w:tcW w:w="2551"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总锑</w:t>
            </w:r>
            <w:r>
              <w:rPr>
                <w:rFonts w:asciiTheme="minorEastAsia" w:hAnsiTheme="minorEastAsia" w:eastAsiaTheme="minorEastAsia"/>
                <w:szCs w:val="21"/>
                <w:vertAlign w:val="superscript"/>
              </w:rPr>
              <w:t>(2)</w:t>
            </w:r>
          </w:p>
        </w:tc>
        <w:tc>
          <w:tcPr>
            <w:tcW w:w="1418"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0.3</w:t>
            </w:r>
          </w:p>
        </w:tc>
        <w:tc>
          <w:tcPr>
            <w:tcW w:w="1559"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0.3</w:t>
            </w:r>
          </w:p>
        </w:tc>
        <w:tc>
          <w:tcPr>
            <w:tcW w:w="2551"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6"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17</w:t>
            </w:r>
          </w:p>
        </w:tc>
        <w:tc>
          <w:tcPr>
            <w:tcW w:w="2551" w:type="dxa"/>
            <w:noWrap/>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总汞</w:t>
            </w:r>
          </w:p>
        </w:tc>
        <w:tc>
          <w:tcPr>
            <w:tcW w:w="1418" w:type="dxa"/>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0.01</w:t>
            </w:r>
          </w:p>
        </w:tc>
        <w:tc>
          <w:tcPr>
            <w:tcW w:w="1559"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0.01</w:t>
            </w:r>
          </w:p>
        </w:tc>
        <w:tc>
          <w:tcPr>
            <w:tcW w:w="2551" w:type="dxa"/>
            <w:vMerge w:val="continue"/>
            <w:vAlign w:val="center"/>
          </w:tcPr>
          <w:p>
            <w:pPr>
              <w:widowControl/>
              <w:jc w:val="left"/>
              <w:rPr>
                <w:rFonts w:asciiTheme="minorEastAsia" w:hAnsiTheme="minorEastAsia" w:eastAsiaTheme="minorEastAsia"/>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77" w:type="dxa"/>
            <w:gridSpan w:val="2"/>
            <w:vAlign w:val="center"/>
          </w:tcPr>
          <w:p>
            <w:pPr>
              <w:pStyle w:val="65"/>
              <w:spacing w:line="240" w:lineRule="auto"/>
              <w:rPr>
                <w:rFonts w:asciiTheme="minorEastAsia" w:hAnsiTheme="minorEastAsia" w:eastAsiaTheme="minorEastAsia"/>
                <w:szCs w:val="21"/>
                <w:vertAlign w:val="superscript"/>
              </w:rPr>
            </w:pPr>
            <w:r>
              <w:rPr>
                <w:rFonts w:asciiTheme="minorEastAsia" w:hAnsiTheme="minorEastAsia" w:eastAsiaTheme="minorEastAsia"/>
                <w:szCs w:val="21"/>
              </w:rPr>
              <w:t>单位产品基准排水量</w:t>
            </w:r>
            <w:r>
              <w:rPr>
                <w:rFonts w:asciiTheme="minorEastAsia" w:hAnsiTheme="minorEastAsia" w:eastAsiaTheme="minorEastAsia"/>
                <w:szCs w:val="21"/>
                <w:vertAlign w:val="superscript"/>
              </w:rPr>
              <w:t>(2)</w:t>
            </w:r>
          </w:p>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（m</w:t>
            </w:r>
            <w:r>
              <w:rPr>
                <w:rFonts w:asciiTheme="minorEastAsia" w:hAnsiTheme="minorEastAsia" w:eastAsiaTheme="minorEastAsia"/>
                <w:szCs w:val="21"/>
                <w:vertAlign w:val="superscript"/>
              </w:rPr>
              <w:t>3</w:t>
            </w:r>
            <w:r>
              <w:rPr>
                <w:rFonts w:asciiTheme="minorEastAsia" w:hAnsiTheme="minorEastAsia" w:eastAsiaTheme="minorEastAsia"/>
                <w:szCs w:val="21"/>
              </w:rPr>
              <w:t>/t产品）</w:t>
            </w:r>
          </w:p>
        </w:tc>
        <w:tc>
          <w:tcPr>
            <w:tcW w:w="2977" w:type="dxa"/>
            <w:gridSpan w:val="2"/>
            <w:noWrap/>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0.5</w:t>
            </w:r>
          </w:p>
        </w:tc>
        <w:tc>
          <w:tcPr>
            <w:tcW w:w="2551"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排水量计量位置与污染物排放监控位置一致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5" w:type="dxa"/>
            <w:gridSpan w:val="5"/>
            <w:vAlign w:val="center"/>
          </w:tcPr>
          <w:p>
            <w:pPr>
              <w:pStyle w:val="65"/>
              <w:spacing w:line="300" w:lineRule="auto"/>
              <w:jc w:val="left"/>
              <w:rPr>
                <w:rFonts w:asciiTheme="minorEastAsia" w:hAnsiTheme="minorEastAsia" w:eastAsiaTheme="minorEastAsia"/>
                <w:szCs w:val="21"/>
              </w:rPr>
            </w:pPr>
            <w:r>
              <w:rPr>
                <w:rFonts w:asciiTheme="minorEastAsia" w:hAnsiTheme="minorEastAsia" w:eastAsiaTheme="minorEastAsia"/>
                <w:szCs w:val="21"/>
              </w:rPr>
              <w:t>注：（1）废水进入城镇污水处理厂或经由城镇污水管线排放的，应达到直接排放限值要求；废水进入园区（包括各类工业园区、开发区、工业聚集地等）污水处理厂执行间接排放限值，未规定间接排放限值的污染物项目由排污企业与园区污水处理厂根据其污水处理能力商定相关标准，并报当地环境保护主管部门备案；（2）适用于再生铅和再生铜</w:t>
            </w:r>
            <w:r>
              <w:rPr>
                <w:rFonts w:hint="eastAsia" w:asciiTheme="minorEastAsia" w:hAnsiTheme="minorEastAsia" w:eastAsiaTheme="minorEastAsia"/>
                <w:szCs w:val="21"/>
              </w:rPr>
              <w:t>冶炼项目</w:t>
            </w:r>
            <w:r>
              <w:rPr>
                <w:rFonts w:asciiTheme="minorEastAsia" w:hAnsiTheme="minorEastAsia" w:eastAsiaTheme="minorEastAsia"/>
                <w:szCs w:val="21"/>
              </w:rPr>
              <w:t>。</w:t>
            </w:r>
          </w:p>
        </w:tc>
      </w:tr>
    </w:tbl>
    <w:p>
      <w:pPr>
        <w:pStyle w:val="81"/>
        <w:spacing w:before="156" w:beforeLines="50"/>
        <w:ind w:firstLine="0"/>
        <w:jc w:val="center"/>
        <w:rPr>
          <w:rFonts w:asciiTheme="minorEastAsia" w:hAnsiTheme="minorEastAsia" w:eastAsiaTheme="minorEastAsia"/>
          <w:snapToGrid/>
          <w:kern w:val="2"/>
          <w:sz w:val="21"/>
          <w:szCs w:val="28"/>
        </w:rPr>
      </w:pPr>
      <w:r>
        <w:rPr>
          <w:rFonts w:hint="eastAsia" w:asciiTheme="minorEastAsia" w:hAnsiTheme="minorEastAsia" w:eastAsiaTheme="minorEastAsia"/>
          <w:snapToGrid/>
          <w:kern w:val="2"/>
          <w:sz w:val="21"/>
          <w:szCs w:val="28"/>
        </w:rPr>
        <w:t>表2</w:t>
      </w:r>
      <w:r>
        <w:rPr>
          <w:rFonts w:asciiTheme="minorEastAsia" w:hAnsiTheme="minorEastAsia" w:eastAsiaTheme="minorEastAsia"/>
          <w:snapToGrid/>
          <w:kern w:val="2"/>
          <w:sz w:val="21"/>
          <w:szCs w:val="28"/>
        </w:rPr>
        <w:t>-</w:t>
      </w:r>
      <w:r>
        <w:rPr>
          <w:rFonts w:hint="eastAsia" w:asciiTheme="minorEastAsia" w:hAnsiTheme="minorEastAsia" w:eastAsiaTheme="minorEastAsia"/>
          <w:snapToGrid/>
          <w:kern w:val="2"/>
          <w:sz w:val="21"/>
          <w:szCs w:val="28"/>
        </w:rPr>
        <w:t>29再生重有色金属冶炼项目大气污染物排放限值</w:t>
      </w:r>
      <w:r>
        <w:rPr>
          <w:rFonts w:asciiTheme="minorEastAsia" w:hAnsiTheme="minorEastAsia" w:eastAsiaTheme="minorEastAsia"/>
          <w:snapToGrid/>
          <w:kern w:val="2"/>
          <w:sz w:val="21"/>
          <w:szCs w:val="28"/>
        </w:rPr>
        <w:t xml:space="preserve"> </w:t>
      </w:r>
      <w:r>
        <w:rPr>
          <w:rFonts w:hint="eastAsia" w:asciiTheme="minorEastAsia" w:hAnsiTheme="minorEastAsia" w:eastAsiaTheme="minorEastAsia"/>
          <w:snapToGrid/>
          <w:kern w:val="2"/>
          <w:sz w:val="21"/>
          <w:szCs w:val="28"/>
        </w:rPr>
        <w:t>单位：</w:t>
      </w:r>
      <w:r>
        <w:rPr>
          <w:rFonts w:asciiTheme="minorEastAsia" w:hAnsiTheme="minorEastAsia" w:eastAsiaTheme="minorEastAsia"/>
          <w:snapToGrid/>
          <w:kern w:val="2"/>
          <w:sz w:val="21"/>
          <w:szCs w:val="28"/>
        </w:rPr>
        <w:t>mg/m</w:t>
      </w:r>
      <w:r>
        <w:rPr>
          <w:rFonts w:asciiTheme="minorEastAsia" w:hAnsiTheme="minorEastAsia" w:eastAsiaTheme="minorEastAsia"/>
          <w:snapToGrid/>
          <w:kern w:val="2"/>
          <w:sz w:val="21"/>
          <w:szCs w:val="28"/>
          <w:vertAlign w:val="superscript"/>
        </w:rPr>
        <w:t>3</w:t>
      </w:r>
      <w:r>
        <w:rPr>
          <w:rFonts w:hint="eastAsia" w:asciiTheme="minorEastAsia" w:hAnsiTheme="minorEastAsia" w:eastAsiaTheme="minorEastAsia"/>
          <w:snapToGrid/>
          <w:kern w:val="2"/>
          <w:sz w:val="21"/>
          <w:szCs w:val="28"/>
        </w:rPr>
        <w:t>（二噁英类除外）</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60"/>
        <w:gridCol w:w="1446"/>
        <w:gridCol w:w="822"/>
        <w:gridCol w:w="1559"/>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序号</w:t>
            </w:r>
          </w:p>
        </w:tc>
        <w:tc>
          <w:tcPr>
            <w:tcW w:w="1560"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污染物项目</w:t>
            </w:r>
          </w:p>
        </w:tc>
        <w:tc>
          <w:tcPr>
            <w:tcW w:w="2268" w:type="dxa"/>
            <w:gridSpan w:val="2"/>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再生重</w:t>
            </w:r>
            <w:r>
              <w:rPr>
                <w:rFonts w:asciiTheme="minorEastAsia" w:hAnsiTheme="minorEastAsia" w:eastAsiaTheme="minorEastAsia"/>
              </w:rPr>
              <w:t>有色金属</w:t>
            </w:r>
            <w:r>
              <w:rPr>
                <w:rFonts w:hint="eastAsia" w:asciiTheme="minorEastAsia" w:hAnsiTheme="minorEastAsia" w:eastAsiaTheme="minorEastAsia"/>
              </w:rPr>
              <w:t>冶炼项目</w:t>
            </w:r>
          </w:p>
        </w:tc>
        <w:tc>
          <w:tcPr>
            <w:tcW w:w="1559"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限值</w:t>
            </w:r>
          </w:p>
        </w:tc>
        <w:tc>
          <w:tcPr>
            <w:tcW w:w="2551"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1</w:t>
            </w:r>
          </w:p>
        </w:tc>
        <w:tc>
          <w:tcPr>
            <w:tcW w:w="1560"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二氧化硫</w:t>
            </w:r>
          </w:p>
        </w:tc>
        <w:tc>
          <w:tcPr>
            <w:tcW w:w="2268" w:type="dxa"/>
            <w:gridSpan w:val="2"/>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所有</w:t>
            </w:r>
          </w:p>
        </w:tc>
        <w:tc>
          <w:tcPr>
            <w:tcW w:w="1559"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150</w:t>
            </w:r>
          </w:p>
        </w:tc>
        <w:tc>
          <w:tcPr>
            <w:tcW w:w="2551" w:type="dxa"/>
            <w:vMerge w:val="restart"/>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车间或生产设施排气筒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2</w:t>
            </w:r>
          </w:p>
        </w:tc>
        <w:tc>
          <w:tcPr>
            <w:tcW w:w="1560"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颗粒物</w:t>
            </w:r>
          </w:p>
        </w:tc>
        <w:tc>
          <w:tcPr>
            <w:tcW w:w="2268" w:type="dxa"/>
            <w:gridSpan w:val="2"/>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所有</w:t>
            </w:r>
          </w:p>
        </w:tc>
        <w:tc>
          <w:tcPr>
            <w:tcW w:w="1559"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30</w:t>
            </w:r>
          </w:p>
        </w:tc>
        <w:tc>
          <w:tcPr>
            <w:tcW w:w="2551" w:type="dxa"/>
            <w:vMerge w:val="continue"/>
            <w:vAlign w:val="center"/>
          </w:tcPr>
          <w:p>
            <w:pPr>
              <w:widowControl/>
              <w:jc w:val="center"/>
              <w:rPr>
                <w:rFonts w:asciiTheme="minorEastAsia" w:hAnsiTheme="minorEastAsia" w:eastAsiaTheme="minorEastAsia"/>
                <w:bCs/>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3</w:t>
            </w:r>
          </w:p>
        </w:tc>
        <w:tc>
          <w:tcPr>
            <w:tcW w:w="1560"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氮氧化物</w:t>
            </w:r>
          </w:p>
        </w:tc>
        <w:tc>
          <w:tcPr>
            <w:tcW w:w="2268" w:type="dxa"/>
            <w:gridSpan w:val="2"/>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所有</w:t>
            </w:r>
          </w:p>
        </w:tc>
        <w:tc>
          <w:tcPr>
            <w:tcW w:w="1559"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200</w:t>
            </w:r>
          </w:p>
        </w:tc>
        <w:tc>
          <w:tcPr>
            <w:tcW w:w="2551" w:type="dxa"/>
            <w:vMerge w:val="continue"/>
            <w:vAlign w:val="center"/>
          </w:tcPr>
          <w:p>
            <w:pPr>
              <w:widowControl/>
              <w:jc w:val="center"/>
              <w:rPr>
                <w:rFonts w:asciiTheme="minorEastAsia" w:hAnsiTheme="minorEastAsia" w:eastAsiaTheme="minorEastAsia"/>
                <w:bCs/>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4</w:t>
            </w:r>
          </w:p>
        </w:tc>
        <w:tc>
          <w:tcPr>
            <w:tcW w:w="1560"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硫酸雾</w:t>
            </w:r>
          </w:p>
        </w:tc>
        <w:tc>
          <w:tcPr>
            <w:tcW w:w="2268" w:type="dxa"/>
            <w:gridSpan w:val="2"/>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再生铜、铅、锌</w:t>
            </w:r>
          </w:p>
        </w:tc>
        <w:tc>
          <w:tcPr>
            <w:tcW w:w="1559"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20</w:t>
            </w:r>
          </w:p>
        </w:tc>
        <w:tc>
          <w:tcPr>
            <w:tcW w:w="2551" w:type="dxa"/>
            <w:vMerge w:val="continue"/>
            <w:vAlign w:val="center"/>
          </w:tcPr>
          <w:p>
            <w:pPr>
              <w:widowControl/>
              <w:jc w:val="center"/>
              <w:rPr>
                <w:rFonts w:asciiTheme="minorEastAsia" w:hAnsiTheme="minorEastAsia" w:eastAsiaTheme="minorEastAsia"/>
                <w:bCs/>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5</w:t>
            </w:r>
          </w:p>
        </w:tc>
        <w:tc>
          <w:tcPr>
            <w:tcW w:w="1560"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二噁英类</w:t>
            </w:r>
          </w:p>
        </w:tc>
        <w:tc>
          <w:tcPr>
            <w:tcW w:w="2268" w:type="dxa"/>
            <w:gridSpan w:val="2"/>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所有</w:t>
            </w:r>
          </w:p>
        </w:tc>
        <w:tc>
          <w:tcPr>
            <w:tcW w:w="1559"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0.5ng TEQ/m</w:t>
            </w:r>
            <w:r>
              <w:rPr>
                <w:rFonts w:asciiTheme="minorEastAsia" w:hAnsiTheme="minorEastAsia" w:eastAsiaTheme="minorEastAsia"/>
                <w:vertAlign w:val="superscript"/>
              </w:rPr>
              <w:t>3</w:t>
            </w:r>
          </w:p>
        </w:tc>
        <w:tc>
          <w:tcPr>
            <w:tcW w:w="2551" w:type="dxa"/>
            <w:vMerge w:val="continue"/>
            <w:vAlign w:val="center"/>
          </w:tcPr>
          <w:p>
            <w:pPr>
              <w:widowControl/>
              <w:jc w:val="center"/>
              <w:rPr>
                <w:rFonts w:asciiTheme="minorEastAsia" w:hAnsiTheme="minorEastAsia" w:eastAsiaTheme="minorEastAsia"/>
                <w:bCs/>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6</w:t>
            </w:r>
          </w:p>
        </w:tc>
        <w:tc>
          <w:tcPr>
            <w:tcW w:w="1560"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砷及其化合物</w:t>
            </w:r>
          </w:p>
        </w:tc>
        <w:tc>
          <w:tcPr>
            <w:tcW w:w="2268" w:type="dxa"/>
            <w:gridSpan w:val="2"/>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所有</w:t>
            </w:r>
          </w:p>
        </w:tc>
        <w:tc>
          <w:tcPr>
            <w:tcW w:w="1559"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0.4</w:t>
            </w:r>
          </w:p>
        </w:tc>
        <w:tc>
          <w:tcPr>
            <w:tcW w:w="2551" w:type="dxa"/>
            <w:vMerge w:val="continue"/>
            <w:vAlign w:val="center"/>
          </w:tcPr>
          <w:p>
            <w:pPr>
              <w:widowControl/>
              <w:jc w:val="center"/>
              <w:rPr>
                <w:rFonts w:asciiTheme="minorEastAsia" w:hAnsiTheme="minorEastAsia" w:eastAsiaTheme="minorEastAsia"/>
                <w:bCs/>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vMerge w:val="restart"/>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7</w:t>
            </w:r>
          </w:p>
        </w:tc>
        <w:tc>
          <w:tcPr>
            <w:tcW w:w="1560" w:type="dxa"/>
            <w:vMerge w:val="restart"/>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铅及其化合物</w:t>
            </w:r>
          </w:p>
        </w:tc>
        <w:tc>
          <w:tcPr>
            <w:tcW w:w="2268" w:type="dxa"/>
            <w:gridSpan w:val="2"/>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再生铅、铜</w:t>
            </w:r>
          </w:p>
        </w:tc>
        <w:tc>
          <w:tcPr>
            <w:tcW w:w="1559"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2</w:t>
            </w:r>
          </w:p>
        </w:tc>
        <w:tc>
          <w:tcPr>
            <w:tcW w:w="2551" w:type="dxa"/>
            <w:vMerge w:val="continue"/>
            <w:vAlign w:val="center"/>
          </w:tcPr>
          <w:p>
            <w:pPr>
              <w:widowControl/>
              <w:jc w:val="center"/>
              <w:rPr>
                <w:rFonts w:asciiTheme="minorEastAsia" w:hAnsiTheme="minorEastAsia" w:eastAsiaTheme="minorEastAsia"/>
                <w:bCs/>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vMerge w:val="continue"/>
            <w:vAlign w:val="center"/>
          </w:tcPr>
          <w:p>
            <w:pPr>
              <w:pStyle w:val="65"/>
              <w:spacing w:line="240" w:lineRule="auto"/>
              <w:rPr>
                <w:rFonts w:asciiTheme="minorEastAsia" w:hAnsiTheme="minorEastAsia" w:eastAsiaTheme="minorEastAsia"/>
              </w:rPr>
            </w:pPr>
          </w:p>
        </w:tc>
        <w:tc>
          <w:tcPr>
            <w:tcW w:w="1560" w:type="dxa"/>
            <w:vMerge w:val="continue"/>
            <w:vAlign w:val="center"/>
          </w:tcPr>
          <w:p>
            <w:pPr>
              <w:pStyle w:val="65"/>
              <w:spacing w:line="240" w:lineRule="auto"/>
              <w:rPr>
                <w:rFonts w:asciiTheme="minorEastAsia" w:hAnsiTheme="minorEastAsia" w:eastAsiaTheme="minorEastAsia"/>
              </w:rPr>
            </w:pPr>
          </w:p>
        </w:tc>
        <w:tc>
          <w:tcPr>
            <w:tcW w:w="2268" w:type="dxa"/>
            <w:gridSpan w:val="2"/>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再生锌</w:t>
            </w:r>
          </w:p>
        </w:tc>
        <w:tc>
          <w:tcPr>
            <w:tcW w:w="1559"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1</w:t>
            </w:r>
          </w:p>
        </w:tc>
        <w:tc>
          <w:tcPr>
            <w:tcW w:w="2551" w:type="dxa"/>
            <w:vMerge w:val="continue"/>
            <w:vAlign w:val="center"/>
          </w:tcPr>
          <w:p>
            <w:pPr>
              <w:widowControl/>
              <w:jc w:val="center"/>
              <w:rPr>
                <w:rFonts w:asciiTheme="minorEastAsia" w:hAnsiTheme="minorEastAsia" w:eastAsiaTheme="minorEastAsia"/>
                <w:bCs/>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8</w:t>
            </w:r>
          </w:p>
        </w:tc>
        <w:tc>
          <w:tcPr>
            <w:tcW w:w="1560"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锡及其化合物</w:t>
            </w:r>
          </w:p>
        </w:tc>
        <w:tc>
          <w:tcPr>
            <w:tcW w:w="2268" w:type="dxa"/>
            <w:gridSpan w:val="2"/>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所有</w:t>
            </w:r>
          </w:p>
        </w:tc>
        <w:tc>
          <w:tcPr>
            <w:tcW w:w="1559"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1</w:t>
            </w:r>
          </w:p>
        </w:tc>
        <w:tc>
          <w:tcPr>
            <w:tcW w:w="2551" w:type="dxa"/>
            <w:vMerge w:val="continue"/>
            <w:vAlign w:val="center"/>
          </w:tcPr>
          <w:p>
            <w:pPr>
              <w:widowControl/>
              <w:jc w:val="center"/>
              <w:rPr>
                <w:rFonts w:asciiTheme="minorEastAsia" w:hAnsiTheme="minorEastAsia" w:eastAsiaTheme="minorEastAsia"/>
                <w:bCs/>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9</w:t>
            </w:r>
          </w:p>
        </w:tc>
        <w:tc>
          <w:tcPr>
            <w:tcW w:w="1560"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锑及其化合物</w:t>
            </w:r>
          </w:p>
        </w:tc>
        <w:tc>
          <w:tcPr>
            <w:tcW w:w="2268" w:type="dxa"/>
            <w:gridSpan w:val="2"/>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再生铅、铜</w:t>
            </w:r>
          </w:p>
        </w:tc>
        <w:tc>
          <w:tcPr>
            <w:tcW w:w="1559"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1</w:t>
            </w:r>
          </w:p>
        </w:tc>
        <w:tc>
          <w:tcPr>
            <w:tcW w:w="2551" w:type="dxa"/>
            <w:vMerge w:val="continue"/>
            <w:vAlign w:val="center"/>
          </w:tcPr>
          <w:p>
            <w:pPr>
              <w:widowControl/>
              <w:jc w:val="center"/>
              <w:rPr>
                <w:rFonts w:asciiTheme="minorEastAsia" w:hAnsiTheme="minorEastAsia" w:eastAsiaTheme="minorEastAsia"/>
                <w:bCs/>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10</w:t>
            </w:r>
          </w:p>
        </w:tc>
        <w:tc>
          <w:tcPr>
            <w:tcW w:w="1560"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镉及其化合物</w:t>
            </w:r>
          </w:p>
        </w:tc>
        <w:tc>
          <w:tcPr>
            <w:tcW w:w="2268" w:type="dxa"/>
            <w:gridSpan w:val="2"/>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所有</w:t>
            </w:r>
          </w:p>
        </w:tc>
        <w:tc>
          <w:tcPr>
            <w:tcW w:w="1559"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0.05</w:t>
            </w:r>
          </w:p>
        </w:tc>
        <w:tc>
          <w:tcPr>
            <w:tcW w:w="2551" w:type="dxa"/>
            <w:vMerge w:val="continue"/>
            <w:vAlign w:val="center"/>
          </w:tcPr>
          <w:p>
            <w:pPr>
              <w:widowControl/>
              <w:jc w:val="center"/>
              <w:rPr>
                <w:rFonts w:asciiTheme="minorEastAsia" w:hAnsiTheme="minorEastAsia" w:eastAsiaTheme="minorEastAsia"/>
                <w:bCs/>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11</w:t>
            </w:r>
          </w:p>
        </w:tc>
        <w:tc>
          <w:tcPr>
            <w:tcW w:w="1560"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铬及其化合物</w:t>
            </w:r>
          </w:p>
        </w:tc>
        <w:tc>
          <w:tcPr>
            <w:tcW w:w="2268" w:type="dxa"/>
            <w:gridSpan w:val="2"/>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所有</w:t>
            </w:r>
          </w:p>
        </w:tc>
        <w:tc>
          <w:tcPr>
            <w:tcW w:w="1559"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1</w:t>
            </w:r>
          </w:p>
        </w:tc>
        <w:tc>
          <w:tcPr>
            <w:tcW w:w="2551" w:type="dxa"/>
            <w:vMerge w:val="continue"/>
            <w:vAlign w:val="center"/>
          </w:tcPr>
          <w:p>
            <w:pPr>
              <w:widowControl/>
              <w:jc w:val="center"/>
              <w:rPr>
                <w:rFonts w:asciiTheme="minorEastAsia" w:hAnsiTheme="minorEastAsia" w:eastAsiaTheme="minorEastAsia"/>
                <w:bCs/>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73" w:type="dxa"/>
            <w:gridSpan w:val="3"/>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单位产品基准排气量</w:t>
            </w:r>
            <w:r>
              <w:rPr>
                <w:rFonts w:asciiTheme="minorEastAsia" w:hAnsiTheme="minorEastAsia" w:eastAsiaTheme="minorEastAsia"/>
                <w:vertAlign w:val="superscript"/>
              </w:rPr>
              <w:t>(1)</w:t>
            </w:r>
            <w:r>
              <w:rPr>
                <w:rFonts w:asciiTheme="minorEastAsia" w:hAnsiTheme="minorEastAsia" w:eastAsiaTheme="minorEastAsia"/>
              </w:rPr>
              <w:t>（m</w:t>
            </w:r>
            <w:r>
              <w:rPr>
                <w:rFonts w:asciiTheme="minorEastAsia" w:hAnsiTheme="minorEastAsia" w:eastAsiaTheme="minorEastAsia"/>
                <w:vertAlign w:val="superscript"/>
              </w:rPr>
              <w:t>3</w:t>
            </w:r>
            <w:r>
              <w:rPr>
                <w:rFonts w:asciiTheme="minorEastAsia" w:hAnsiTheme="minorEastAsia" w:eastAsiaTheme="minorEastAsia"/>
              </w:rPr>
              <w:t>/吨产品）</w:t>
            </w:r>
          </w:p>
        </w:tc>
        <w:tc>
          <w:tcPr>
            <w:tcW w:w="822"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炉窑</w:t>
            </w:r>
          </w:p>
        </w:tc>
        <w:tc>
          <w:tcPr>
            <w:tcW w:w="1559"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10000</w:t>
            </w:r>
          </w:p>
        </w:tc>
        <w:tc>
          <w:tcPr>
            <w:tcW w:w="2551"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排气量计量位置与污染物排放监控位置一致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5" w:type="dxa"/>
            <w:gridSpan w:val="6"/>
            <w:vAlign w:val="center"/>
          </w:tcPr>
          <w:p>
            <w:pPr>
              <w:pStyle w:val="65"/>
              <w:spacing w:line="240" w:lineRule="auto"/>
              <w:jc w:val="both"/>
              <w:rPr>
                <w:rFonts w:asciiTheme="minorEastAsia" w:hAnsiTheme="minorEastAsia" w:eastAsiaTheme="minorEastAsia"/>
              </w:rPr>
            </w:pPr>
            <w:r>
              <w:rPr>
                <w:rFonts w:hint="eastAsia" w:asciiTheme="minorEastAsia" w:hAnsiTheme="minorEastAsia" w:eastAsiaTheme="minorEastAsia"/>
              </w:rPr>
              <w:t>注：（</w:t>
            </w:r>
            <w:r>
              <w:rPr>
                <w:rFonts w:asciiTheme="minorEastAsia" w:hAnsiTheme="minorEastAsia" w:eastAsiaTheme="minorEastAsia"/>
              </w:rPr>
              <w:t>1</w:t>
            </w:r>
            <w:r>
              <w:rPr>
                <w:rFonts w:hint="eastAsia" w:asciiTheme="minorEastAsia" w:hAnsiTheme="minorEastAsia" w:eastAsiaTheme="minorEastAsia"/>
              </w:rPr>
              <w:t>）适用于再生铅和再生铜冶炼项目</w:t>
            </w:r>
          </w:p>
        </w:tc>
      </w:tr>
    </w:tbl>
    <w:p>
      <w:pPr>
        <w:pStyle w:val="81"/>
        <w:spacing w:before="156" w:beforeLines="50"/>
        <w:ind w:firstLine="0"/>
        <w:jc w:val="center"/>
        <w:rPr>
          <w:rFonts w:asciiTheme="minorEastAsia" w:hAnsiTheme="minorEastAsia" w:eastAsiaTheme="minorEastAsia"/>
          <w:snapToGrid/>
          <w:kern w:val="2"/>
          <w:sz w:val="21"/>
          <w:szCs w:val="28"/>
        </w:rPr>
      </w:pPr>
      <w:r>
        <w:rPr>
          <w:rFonts w:hint="eastAsia" w:asciiTheme="minorEastAsia" w:hAnsiTheme="minorEastAsia" w:eastAsiaTheme="minorEastAsia"/>
          <w:snapToGrid/>
          <w:kern w:val="2"/>
          <w:sz w:val="21"/>
          <w:szCs w:val="28"/>
        </w:rPr>
        <w:t xml:space="preserve">  表2</w:t>
      </w:r>
      <w:r>
        <w:rPr>
          <w:rFonts w:asciiTheme="minorEastAsia" w:hAnsiTheme="minorEastAsia" w:eastAsiaTheme="minorEastAsia"/>
          <w:snapToGrid/>
          <w:kern w:val="2"/>
          <w:sz w:val="21"/>
          <w:szCs w:val="28"/>
        </w:rPr>
        <w:t>-</w:t>
      </w:r>
      <w:r>
        <w:rPr>
          <w:rFonts w:hint="eastAsia" w:asciiTheme="minorEastAsia" w:hAnsiTheme="minorEastAsia" w:eastAsiaTheme="minorEastAsia"/>
          <w:snapToGrid/>
          <w:kern w:val="2"/>
          <w:sz w:val="21"/>
          <w:szCs w:val="28"/>
        </w:rPr>
        <w:t>30再生重有色金属冶炼项目大气污染物特别排放限值</w:t>
      </w:r>
      <w:r>
        <w:rPr>
          <w:rFonts w:asciiTheme="minorEastAsia" w:hAnsiTheme="minorEastAsia" w:eastAsiaTheme="minorEastAsia"/>
          <w:snapToGrid/>
          <w:kern w:val="2"/>
          <w:sz w:val="21"/>
          <w:szCs w:val="28"/>
        </w:rPr>
        <w:t xml:space="preserve"> </w:t>
      </w:r>
      <w:r>
        <w:rPr>
          <w:rFonts w:hint="eastAsia" w:asciiTheme="minorEastAsia" w:hAnsiTheme="minorEastAsia" w:eastAsiaTheme="minorEastAsia"/>
          <w:snapToGrid/>
          <w:kern w:val="2"/>
          <w:sz w:val="21"/>
          <w:szCs w:val="28"/>
        </w:rPr>
        <w:t>单位：</w:t>
      </w:r>
      <w:r>
        <w:rPr>
          <w:rFonts w:asciiTheme="minorEastAsia" w:hAnsiTheme="minorEastAsia" w:eastAsiaTheme="minorEastAsia"/>
          <w:snapToGrid/>
          <w:kern w:val="2"/>
          <w:sz w:val="21"/>
          <w:szCs w:val="28"/>
        </w:rPr>
        <w:t>mg/m</w:t>
      </w:r>
      <w:r>
        <w:rPr>
          <w:rFonts w:asciiTheme="minorEastAsia" w:hAnsiTheme="minorEastAsia" w:eastAsiaTheme="minorEastAsia"/>
          <w:snapToGrid/>
          <w:kern w:val="2"/>
          <w:sz w:val="21"/>
          <w:szCs w:val="28"/>
          <w:vertAlign w:val="superscript"/>
        </w:rPr>
        <w:t>3</w:t>
      </w:r>
      <w:r>
        <w:rPr>
          <w:rFonts w:hint="eastAsia" w:asciiTheme="minorEastAsia" w:hAnsiTheme="minorEastAsia" w:eastAsiaTheme="minorEastAsia"/>
          <w:snapToGrid/>
          <w:kern w:val="2"/>
          <w:sz w:val="21"/>
          <w:szCs w:val="28"/>
        </w:rPr>
        <w:t>（二噁英类除外）</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701"/>
        <w:gridCol w:w="1163"/>
        <w:gridCol w:w="822"/>
        <w:gridCol w:w="1559"/>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序号</w:t>
            </w:r>
          </w:p>
        </w:tc>
        <w:tc>
          <w:tcPr>
            <w:tcW w:w="1701"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污染物项目</w:t>
            </w:r>
          </w:p>
        </w:tc>
        <w:tc>
          <w:tcPr>
            <w:tcW w:w="1985" w:type="dxa"/>
            <w:gridSpan w:val="2"/>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再生重</w:t>
            </w:r>
            <w:r>
              <w:rPr>
                <w:rFonts w:asciiTheme="minorEastAsia" w:hAnsiTheme="minorEastAsia" w:eastAsiaTheme="minorEastAsia"/>
                <w:szCs w:val="21"/>
              </w:rPr>
              <w:t>有色金属</w:t>
            </w:r>
            <w:r>
              <w:rPr>
                <w:rFonts w:hint="eastAsia" w:asciiTheme="minorEastAsia" w:hAnsiTheme="minorEastAsia" w:eastAsiaTheme="minorEastAsia"/>
                <w:szCs w:val="21"/>
              </w:rPr>
              <w:t>冶炼项目</w:t>
            </w:r>
          </w:p>
        </w:tc>
        <w:tc>
          <w:tcPr>
            <w:tcW w:w="1559"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限值</w:t>
            </w:r>
          </w:p>
        </w:tc>
        <w:tc>
          <w:tcPr>
            <w:tcW w:w="2551"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w:t>
            </w:r>
          </w:p>
        </w:tc>
        <w:tc>
          <w:tcPr>
            <w:tcW w:w="1701"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二氧化硫</w:t>
            </w:r>
          </w:p>
        </w:tc>
        <w:tc>
          <w:tcPr>
            <w:tcW w:w="1985" w:type="dxa"/>
            <w:gridSpan w:val="2"/>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所有</w:t>
            </w:r>
          </w:p>
        </w:tc>
        <w:tc>
          <w:tcPr>
            <w:tcW w:w="1559"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100</w:t>
            </w:r>
          </w:p>
        </w:tc>
        <w:tc>
          <w:tcPr>
            <w:tcW w:w="2551" w:type="dxa"/>
            <w:vMerge w:val="restart"/>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车间或生产设施排气筒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2</w:t>
            </w:r>
          </w:p>
        </w:tc>
        <w:tc>
          <w:tcPr>
            <w:tcW w:w="1701"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颗粒物</w:t>
            </w:r>
          </w:p>
        </w:tc>
        <w:tc>
          <w:tcPr>
            <w:tcW w:w="1985" w:type="dxa"/>
            <w:gridSpan w:val="2"/>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所有</w:t>
            </w:r>
          </w:p>
        </w:tc>
        <w:tc>
          <w:tcPr>
            <w:tcW w:w="1559"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w:t>
            </w:r>
          </w:p>
        </w:tc>
        <w:tc>
          <w:tcPr>
            <w:tcW w:w="2551" w:type="dxa"/>
            <w:vMerge w:val="continue"/>
            <w:vAlign w:val="center"/>
          </w:tcPr>
          <w:p>
            <w:pPr>
              <w:widowControl/>
              <w:jc w:val="center"/>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3</w:t>
            </w:r>
          </w:p>
        </w:tc>
        <w:tc>
          <w:tcPr>
            <w:tcW w:w="1701"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氮氧化物</w:t>
            </w:r>
          </w:p>
        </w:tc>
        <w:tc>
          <w:tcPr>
            <w:tcW w:w="1985" w:type="dxa"/>
            <w:gridSpan w:val="2"/>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所有</w:t>
            </w:r>
          </w:p>
        </w:tc>
        <w:tc>
          <w:tcPr>
            <w:tcW w:w="1559"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100</w:t>
            </w:r>
          </w:p>
        </w:tc>
        <w:tc>
          <w:tcPr>
            <w:tcW w:w="2551" w:type="dxa"/>
            <w:vMerge w:val="continue"/>
            <w:vAlign w:val="center"/>
          </w:tcPr>
          <w:p>
            <w:pPr>
              <w:widowControl/>
              <w:jc w:val="center"/>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4</w:t>
            </w:r>
          </w:p>
        </w:tc>
        <w:tc>
          <w:tcPr>
            <w:tcW w:w="1701"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硫酸雾</w:t>
            </w:r>
          </w:p>
        </w:tc>
        <w:tc>
          <w:tcPr>
            <w:tcW w:w="1985" w:type="dxa"/>
            <w:gridSpan w:val="2"/>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再生铜、铅、锌</w:t>
            </w:r>
          </w:p>
        </w:tc>
        <w:tc>
          <w:tcPr>
            <w:tcW w:w="1559"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w:t>
            </w:r>
          </w:p>
        </w:tc>
        <w:tc>
          <w:tcPr>
            <w:tcW w:w="2551" w:type="dxa"/>
            <w:vMerge w:val="continue"/>
            <w:vAlign w:val="center"/>
          </w:tcPr>
          <w:p>
            <w:pPr>
              <w:widowControl/>
              <w:jc w:val="center"/>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5</w:t>
            </w:r>
          </w:p>
        </w:tc>
        <w:tc>
          <w:tcPr>
            <w:tcW w:w="1701"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二噁英类</w:t>
            </w:r>
          </w:p>
        </w:tc>
        <w:tc>
          <w:tcPr>
            <w:tcW w:w="1985" w:type="dxa"/>
            <w:gridSpan w:val="2"/>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所有</w:t>
            </w:r>
          </w:p>
        </w:tc>
        <w:tc>
          <w:tcPr>
            <w:tcW w:w="1559"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0.5ng TEQ/m</w:t>
            </w:r>
            <w:r>
              <w:rPr>
                <w:rFonts w:asciiTheme="minorEastAsia" w:hAnsiTheme="minorEastAsia" w:eastAsiaTheme="minorEastAsia"/>
                <w:szCs w:val="21"/>
                <w:vertAlign w:val="superscript"/>
              </w:rPr>
              <w:t>3</w:t>
            </w:r>
          </w:p>
        </w:tc>
        <w:tc>
          <w:tcPr>
            <w:tcW w:w="2551" w:type="dxa"/>
            <w:vMerge w:val="continue"/>
            <w:vAlign w:val="center"/>
          </w:tcPr>
          <w:p>
            <w:pPr>
              <w:widowControl/>
              <w:jc w:val="center"/>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6</w:t>
            </w:r>
          </w:p>
        </w:tc>
        <w:tc>
          <w:tcPr>
            <w:tcW w:w="1701"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砷及其化合物</w:t>
            </w:r>
          </w:p>
        </w:tc>
        <w:tc>
          <w:tcPr>
            <w:tcW w:w="1985" w:type="dxa"/>
            <w:gridSpan w:val="2"/>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所有</w:t>
            </w:r>
          </w:p>
        </w:tc>
        <w:tc>
          <w:tcPr>
            <w:tcW w:w="1559"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0.4</w:t>
            </w:r>
          </w:p>
        </w:tc>
        <w:tc>
          <w:tcPr>
            <w:tcW w:w="2551" w:type="dxa"/>
            <w:vMerge w:val="continue"/>
            <w:vAlign w:val="center"/>
          </w:tcPr>
          <w:p>
            <w:pPr>
              <w:widowControl/>
              <w:jc w:val="center"/>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restart"/>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7</w:t>
            </w:r>
          </w:p>
        </w:tc>
        <w:tc>
          <w:tcPr>
            <w:tcW w:w="1701" w:type="dxa"/>
            <w:vMerge w:val="restart"/>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铅及其化合物</w:t>
            </w:r>
          </w:p>
        </w:tc>
        <w:tc>
          <w:tcPr>
            <w:tcW w:w="1985" w:type="dxa"/>
            <w:gridSpan w:val="2"/>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再生铅、铜</w:t>
            </w:r>
          </w:p>
        </w:tc>
        <w:tc>
          <w:tcPr>
            <w:tcW w:w="1559"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2</w:t>
            </w:r>
          </w:p>
        </w:tc>
        <w:tc>
          <w:tcPr>
            <w:tcW w:w="2551" w:type="dxa"/>
            <w:vMerge w:val="continue"/>
            <w:vAlign w:val="center"/>
          </w:tcPr>
          <w:p>
            <w:pPr>
              <w:widowControl/>
              <w:jc w:val="center"/>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continue"/>
            <w:vAlign w:val="center"/>
          </w:tcPr>
          <w:p>
            <w:pPr>
              <w:pStyle w:val="65"/>
              <w:spacing w:line="240" w:lineRule="auto"/>
              <w:rPr>
                <w:rFonts w:asciiTheme="minorEastAsia" w:hAnsiTheme="minorEastAsia" w:eastAsiaTheme="minorEastAsia"/>
                <w:szCs w:val="21"/>
              </w:rPr>
            </w:pPr>
          </w:p>
        </w:tc>
        <w:tc>
          <w:tcPr>
            <w:tcW w:w="1701" w:type="dxa"/>
            <w:vMerge w:val="continue"/>
            <w:vAlign w:val="center"/>
          </w:tcPr>
          <w:p>
            <w:pPr>
              <w:pStyle w:val="65"/>
              <w:spacing w:line="240" w:lineRule="auto"/>
              <w:rPr>
                <w:rFonts w:asciiTheme="minorEastAsia" w:hAnsiTheme="minorEastAsia" w:eastAsiaTheme="minorEastAsia"/>
                <w:szCs w:val="21"/>
              </w:rPr>
            </w:pPr>
          </w:p>
        </w:tc>
        <w:tc>
          <w:tcPr>
            <w:tcW w:w="1985" w:type="dxa"/>
            <w:gridSpan w:val="2"/>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再生锌</w:t>
            </w:r>
          </w:p>
        </w:tc>
        <w:tc>
          <w:tcPr>
            <w:tcW w:w="1559"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w:t>
            </w:r>
          </w:p>
        </w:tc>
        <w:tc>
          <w:tcPr>
            <w:tcW w:w="2551" w:type="dxa"/>
            <w:vMerge w:val="continue"/>
            <w:vAlign w:val="center"/>
          </w:tcPr>
          <w:p>
            <w:pPr>
              <w:widowControl/>
              <w:jc w:val="center"/>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8</w:t>
            </w:r>
          </w:p>
        </w:tc>
        <w:tc>
          <w:tcPr>
            <w:tcW w:w="1701"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锡及其化合物</w:t>
            </w:r>
          </w:p>
        </w:tc>
        <w:tc>
          <w:tcPr>
            <w:tcW w:w="1985" w:type="dxa"/>
            <w:gridSpan w:val="2"/>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所有</w:t>
            </w:r>
          </w:p>
        </w:tc>
        <w:tc>
          <w:tcPr>
            <w:tcW w:w="1559"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w:t>
            </w:r>
          </w:p>
        </w:tc>
        <w:tc>
          <w:tcPr>
            <w:tcW w:w="2551" w:type="dxa"/>
            <w:vMerge w:val="continue"/>
            <w:vAlign w:val="center"/>
          </w:tcPr>
          <w:p>
            <w:pPr>
              <w:widowControl/>
              <w:jc w:val="center"/>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9</w:t>
            </w:r>
          </w:p>
        </w:tc>
        <w:tc>
          <w:tcPr>
            <w:tcW w:w="1701"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锑及其化合物</w:t>
            </w:r>
          </w:p>
        </w:tc>
        <w:tc>
          <w:tcPr>
            <w:tcW w:w="1985" w:type="dxa"/>
            <w:gridSpan w:val="2"/>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再生铅、铜</w:t>
            </w:r>
          </w:p>
        </w:tc>
        <w:tc>
          <w:tcPr>
            <w:tcW w:w="1559"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w:t>
            </w:r>
          </w:p>
        </w:tc>
        <w:tc>
          <w:tcPr>
            <w:tcW w:w="2551" w:type="dxa"/>
            <w:vMerge w:val="continue"/>
            <w:vAlign w:val="center"/>
          </w:tcPr>
          <w:p>
            <w:pPr>
              <w:widowControl/>
              <w:jc w:val="center"/>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w:t>
            </w:r>
          </w:p>
        </w:tc>
        <w:tc>
          <w:tcPr>
            <w:tcW w:w="1701"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镉及其化合物</w:t>
            </w:r>
          </w:p>
        </w:tc>
        <w:tc>
          <w:tcPr>
            <w:tcW w:w="1985" w:type="dxa"/>
            <w:gridSpan w:val="2"/>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所有</w:t>
            </w:r>
          </w:p>
        </w:tc>
        <w:tc>
          <w:tcPr>
            <w:tcW w:w="1559"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0.05</w:t>
            </w:r>
          </w:p>
        </w:tc>
        <w:tc>
          <w:tcPr>
            <w:tcW w:w="2551" w:type="dxa"/>
            <w:vMerge w:val="continue"/>
            <w:vAlign w:val="center"/>
          </w:tcPr>
          <w:p>
            <w:pPr>
              <w:widowControl/>
              <w:jc w:val="center"/>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11</w:t>
            </w:r>
          </w:p>
        </w:tc>
        <w:tc>
          <w:tcPr>
            <w:tcW w:w="1701"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铬及其化合物</w:t>
            </w:r>
          </w:p>
        </w:tc>
        <w:tc>
          <w:tcPr>
            <w:tcW w:w="1985" w:type="dxa"/>
            <w:gridSpan w:val="2"/>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所有</w:t>
            </w:r>
          </w:p>
        </w:tc>
        <w:tc>
          <w:tcPr>
            <w:tcW w:w="1559"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w:t>
            </w:r>
          </w:p>
        </w:tc>
        <w:tc>
          <w:tcPr>
            <w:tcW w:w="2551" w:type="dxa"/>
            <w:vMerge w:val="continue"/>
            <w:vAlign w:val="center"/>
          </w:tcPr>
          <w:p>
            <w:pPr>
              <w:widowControl/>
              <w:jc w:val="center"/>
              <w:rPr>
                <w:rFonts w:asciiTheme="minorEastAsia" w:hAnsiTheme="minorEastAsia" w:eastAsiaTheme="minorEastAsia"/>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73" w:type="dxa"/>
            <w:gridSpan w:val="3"/>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单位产品基准排气量</w:t>
            </w:r>
            <w:r>
              <w:rPr>
                <w:rFonts w:asciiTheme="minorEastAsia" w:hAnsiTheme="minorEastAsia" w:eastAsiaTheme="minorEastAsia"/>
                <w:szCs w:val="21"/>
                <w:vertAlign w:val="superscript"/>
              </w:rPr>
              <w:t>(1)</w:t>
            </w:r>
            <w:r>
              <w:rPr>
                <w:rFonts w:hint="eastAsia" w:asciiTheme="minorEastAsia" w:hAnsiTheme="minorEastAsia" w:eastAsiaTheme="minorEastAsia"/>
                <w:szCs w:val="21"/>
              </w:rPr>
              <w:t>（</w:t>
            </w:r>
            <w:r>
              <w:rPr>
                <w:rFonts w:asciiTheme="minorEastAsia" w:hAnsiTheme="minorEastAsia" w:eastAsiaTheme="minorEastAsia"/>
                <w:szCs w:val="21"/>
              </w:rPr>
              <w:t>m</w:t>
            </w:r>
            <w:r>
              <w:rPr>
                <w:rFonts w:asciiTheme="minorEastAsia" w:hAnsiTheme="minorEastAsia" w:eastAsiaTheme="minorEastAsia"/>
                <w:szCs w:val="21"/>
                <w:vertAlign w:val="superscript"/>
              </w:rPr>
              <w:t>3</w:t>
            </w:r>
            <w:r>
              <w:rPr>
                <w:rFonts w:asciiTheme="minorEastAsia" w:hAnsiTheme="minorEastAsia" w:eastAsiaTheme="minorEastAsia"/>
                <w:szCs w:val="21"/>
              </w:rPr>
              <w:t>/</w:t>
            </w:r>
            <w:r>
              <w:rPr>
                <w:rFonts w:hint="eastAsia" w:asciiTheme="minorEastAsia" w:hAnsiTheme="minorEastAsia" w:eastAsiaTheme="minorEastAsia"/>
                <w:szCs w:val="21"/>
              </w:rPr>
              <w:t>吨产品）</w:t>
            </w:r>
          </w:p>
        </w:tc>
        <w:tc>
          <w:tcPr>
            <w:tcW w:w="822"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炉窑</w:t>
            </w:r>
          </w:p>
        </w:tc>
        <w:tc>
          <w:tcPr>
            <w:tcW w:w="1559" w:type="dxa"/>
            <w:vAlign w:val="center"/>
          </w:tcPr>
          <w:p>
            <w:pPr>
              <w:pStyle w:val="65"/>
              <w:spacing w:line="240" w:lineRule="auto"/>
              <w:rPr>
                <w:rFonts w:asciiTheme="minorEastAsia" w:hAnsiTheme="minorEastAsia" w:eastAsiaTheme="minorEastAsia"/>
                <w:szCs w:val="21"/>
              </w:rPr>
            </w:pPr>
            <w:r>
              <w:rPr>
                <w:rFonts w:asciiTheme="minorEastAsia" w:hAnsiTheme="minorEastAsia" w:eastAsiaTheme="minorEastAsia"/>
                <w:szCs w:val="21"/>
              </w:rPr>
              <w:t>10000</w:t>
            </w:r>
          </w:p>
        </w:tc>
        <w:tc>
          <w:tcPr>
            <w:tcW w:w="2551" w:type="dxa"/>
            <w:vAlign w:val="center"/>
          </w:tcPr>
          <w:p>
            <w:pPr>
              <w:pStyle w:val="65"/>
              <w:spacing w:line="240" w:lineRule="auto"/>
              <w:rPr>
                <w:rFonts w:asciiTheme="minorEastAsia" w:hAnsiTheme="minorEastAsia" w:eastAsiaTheme="minorEastAsia"/>
                <w:szCs w:val="21"/>
              </w:rPr>
            </w:pPr>
            <w:r>
              <w:rPr>
                <w:rFonts w:hint="eastAsia" w:asciiTheme="minorEastAsia" w:hAnsiTheme="minorEastAsia" w:eastAsiaTheme="minorEastAsia"/>
                <w:szCs w:val="21"/>
              </w:rPr>
              <w:t>排气量计量位置与污染物排放监控位置一致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05" w:type="dxa"/>
            <w:gridSpan w:val="6"/>
            <w:vAlign w:val="center"/>
          </w:tcPr>
          <w:p>
            <w:pPr>
              <w:pStyle w:val="65"/>
              <w:spacing w:line="240" w:lineRule="auto"/>
              <w:jc w:val="both"/>
              <w:rPr>
                <w:rFonts w:asciiTheme="minorEastAsia" w:hAnsiTheme="minorEastAsia" w:eastAsiaTheme="minorEastAsia"/>
                <w:szCs w:val="21"/>
              </w:rPr>
            </w:pPr>
            <w:r>
              <w:rPr>
                <w:rFonts w:hint="eastAsia" w:asciiTheme="minorEastAsia" w:hAnsiTheme="minorEastAsia" w:eastAsiaTheme="minorEastAsia"/>
                <w:szCs w:val="21"/>
              </w:rPr>
              <w:t>注：（</w:t>
            </w:r>
            <w:r>
              <w:rPr>
                <w:rFonts w:asciiTheme="minorEastAsia" w:hAnsiTheme="minorEastAsia" w:eastAsiaTheme="minorEastAsia"/>
                <w:szCs w:val="21"/>
              </w:rPr>
              <w:t>1</w:t>
            </w:r>
            <w:r>
              <w:rPr>
                <w:rFonts w:hint="eastAsia" w:asciiTheme="minorEastAsia" w:hAnsiTheme="minorEastAsia" w:eastAsiaTheme="minorEastAsia"/>
                <w:szCs w:val="21"/>
              </w:rPr>
              <w:t>）适用于再生铅和再生铜冶炼项目</w:t>
            </w:r>
          </w:p>
        </w:tc>
      </w:tr>
    </w:tbl>
    <w:p>
      <w:pPr>
        <w:pStyle w:val="81"/>
        <w:spacing w:before="156" w:beforeLines="50"/>
        <w:ind w:firstLine="0"/>
        <w:jc w:val="center"/>
        <w:rPr>
          <w:rFonts w:asciiTheme="minorEastAsia" w:hAnsiTheme="minorEastAsia" w:eastAsiaTheme="minorEastAsia"/>
          <w:snapToGrid/>
          <w:kern w:val="2"/>
          <w:sz w:val="21"/>
          <w:szCs w:val="28"/>
        </w:rPr>
      </w:pPr>
      <w:r>
        <w:rPr>
          <w:rFonts w:hint="eastAsia" w:asciiTheme="minorEastAsia" w:hAnsiTheme="minorEastAsia" w:eastAsiaTheme="minorEastAsia"/>
          <w:snapToGrid/>
          <w:kern w:val="2"/>
          <w:sz w:val="21"/>
          <w:szCs w:val="28"/>
        </w:rPr>
        <w:t>表2</w:t>
      </w:r>
      <w:r>
        <w:rPr>
          <w:rFonts w:asciiTheme="minorEastAsia" w:hAnsiTheme="minorEastAsia" w:eastAsiaTheme="minorEastAsia"/>
          <w:snapToGrid/>
          <w:kern w:val="2"/>
          <w:sz w:val="21"/>
          <w:szCs w:val="28"/>
        </w:rPr>
        <w:t>-</w:t>
      </w:r>
      <w:r>
        <w:rPr>
          <w:rFonts w:hint="eastAsia" w:asciiTheme="minorEastAsia" w:hAnsiTheme="minorEastAsia" w:eastAsiaTheme="minorEastAsia"/>
          <w:snapToGrid/>
          <w:kern w:val="2"/>
          <w:sz w:val="21"/>
          <w:szCs w:val="28"/>
        </w:rPr>
        <w:t>31</w:t>
      </w:r>
      <w:r>
        <w:rPr>
          <w:rFonts w:asciiTheme="minorEastAsia" w:hAnsiTheme="minorEastAsia" w:eastAsiaTheme="minorEastAsia"/>
          <w:snapToGrid/>
          <w:kern w:val="2"/>
          <w:sz w:val="21"/>
          <w:szCs w:val="28"/>
        </w:rPr>
        <w:t xml:space="preserve"> </w:t>
      </w:r>
      <w:r>
        <w:rPr>
          <w:rFonts w:hint="eastAsia" w:asciiTheme="minorEastAsia" w:hAnsiTheme="minorEastAsia" w:eastAsiaTheme="minorEastAsia"/>
          <w:snapToGrid/>
          <w:kern w:val="2"/>
          <w:sz w:val="21"/>
          <w:szCs w:val="28"/>
        </w:rPr>
        <w:t>再生重有色金属冶炼项目企业边界大气污染物限值</w:t>
      </w:r>
      <w:r>
        <w:rPr>
          <w:rFonts w:asciiTheme="minorEastAsia" w:hAnsiTheme="minorEastAsia" w:eastAsiaTheme="minorEastAsia"/>
          <w:snapToGrid/>
          <w:kern w:val="2"/>
          <w:sz w:val="21"/>
          <w:szCs w:val="28"/>
        </w:rPr>
        <w:t xml:space="preserve">   </w:t>
      </w:r>
      <w:r>
        <w:rPr>
          <w:rFonts w:hint="eastAsia" w:asciiTheme="minorEastAsia" w:hAnsiTheme="minorEastAsia" w:eastAsiaTheme="minorEastAsia"/>
          <w:snapToGrid/>
          <w:kern w:val="2"/>
          <w:sz w:val="21"/>
          <w:szCs w:val="28"/>
        </w:rPr>
        <w:t>单位：</w:t>
      </w:r>
      <w:r>
        <w:rPr>
          <w:rFonts w:asciiTheme="minorEastAsia" w:hAnsiTheme="minorEastAsia" w:eastAsiaTheme="minorEastAsia"/>
          <w:snapToGrid/>
          <w:kern w:val="2"/>
          <w:sz w:val="21"/>
          <w:szCs w:val="28"/>
        </w:rPr>
        <w:t>mg/m</w:t>
      </w:r>
      <w:r>
        <w:rPr>
          <w:rFonts w:asciiTheme="minorEastAsia" w:hAnsiTheme="minorEastAsia" w:eastAsiaTheme="minorEastAsia"/>
          <w:snapToGrid/>
          <w:kern w:val="2"/>
          <w:sz w:val="21"/>
          <w:szCs w:val="28"/>
          <w:vertAlign w:val="superscript"/>
        </w:rPr>
        <w:t>3</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80"/>
        <w:gridCol w:w="3402"/>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序号</w:t>
            </w:r>
          </w:p>
        </w:tc>
        <w:tc>
          <w:tcPr>
            <w:tcW w:w="2580"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污染物项目</w:t>
            </w:r>
          </w:p>
        </w:tc>
        <w:tc>
          <w:tcPr>
            <w:tcW w:w="3402"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再生重</w:t>
            </w:r>
            <w:r>
              <w:rPr>
                <w:rFonts w:asciiTheme="minorEastAsia" w:hAnsiTheme="minorEastAsia" w:eastAsiaTheme="minorEastAsia"/>
              </w:rPr>
              <w:t>有色金属</w:t>
            </w:r>
            <w:r>
              <w:rPr>
                <w:rFonts w:hint="eastAsia" w:asciiTheme="minorEastAsia" w:hAnsiTheme="minorEastAsia" w:eastAsiaTheme="minorEastAsia"/>
              </w:rPr>
              <w:t>冶炼项目</w:t>
            </w:r>
          </w:p>
        </w:tc>
        <w:tc>
          <w:tcPr>
            <w:tcW w:w="1814"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1</w:t>
            </w:r>
          </w:p>
        </w:tc>
        <w:tc>
          <w:tcPr>
            <w:tcW w:w="2580"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硫酸雾</w:t>
            </w:r>
          </w:p>
        </w:tc>
        <w:tc>
          <w:tcPr>
            <w:tcW w:w="3402"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再生铜、铅、锌</w:t>
            </w:r>
          </w:p>
        </w:tc>
        <w:tc>
          <w:tcPr>
            <w:tcW w:w="1814"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2</w:t>
            </w:r>
          </w:p>
        </w:tc>
        <w:tc>
          <w:tcPr>
            <w:tcW w:w="2580"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砷及其化合物</w:t>
            </w:r>
          </w:p>
        </w:tc>
        <w:tc>
          <w:tcPr>
            <w:tcW w:w="3402"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所有</w:t>
            </w:r>
          </w:p>
        </w:tc>
        <w:tc>
          <w:tcPr>
            <w:tcW w:w="1814"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3</w:t>
            </w:r>
          </w:p>
        </w:tc>
        <w:tc>
          <w:tcPr>
            <w:tcW w:w="2580"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铅及其化合物</w:t>
            </w:r>
          </w:p>
        </w:tc>
        <w:tc>
          <w:tcPr>
            <w:tcW w:w="3402"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所有</w:t>
            </w:r>
          </w:p>
        </w:tc>
        <w:tc>
          <w:tcPr>
            <w:tcW w:w="1814"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4</w:t>
            </w:r>
          </w:p>
        </w:tc>
        <w:tc>
          <w:tcPr>
            <w:tcW w:w="2580"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锡及其化合物</w:t>
            </w:r>
          </w:p>
        </w:tc>
        <w:tc>
          <w:tcPr>
            <w:tcW w:w="3402"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所有</w:t>
            </w:r>
          </w:p>
        </w:tc>
        <w:tc>
          <w:tcPr>
            <w:tcW w:w="1814"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5</w:t>
            </w:r>
          </w:p>
        </w:tc>
        <w:tc>
          <w:tcPr>
            <w:tcW w:w="2580"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锑及其化合物</w:t>
            </w:r>
          </w:p>
        </w:tc>
        <w:tc>
          <w:tcPr>
            <w:tcW w:w="3402"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再生铅、铜</w:t>
            </w:r>
          </w:p>
        </w:tc>
        <w:tc>
          <w:tcPr>
            <w:tcW w:w="1814"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6</w:t>
            </w:r>
          </w:p>
        </w:tc>
        <w:tc>
          <w:tcPr>
            <w:tcW w:w="2580"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镉及其化合物</w:t>
            </w:r>
          </w:p>
        </w:tc>
        <w:tc>
          <w:tcPr>
            <w:tcW w:w="3402"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所有</w:t>
            </w:r>
          </w:p>
        </w:tc>
        <w:tc>
          <w:tcPr>
            <w:tcW w:w="1814"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7</w:t>
            </w:r>
          </w:p>
        </w:tc>
        <w:tc>
          <w:tcPr>
            <w:tcW w:w="2580"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铬及其化合物</w:t>
            </w:r>
          </w:p>
        </w:tc>
        <w:tc>
          <w:tcPr>
            <w:tcW w:w="3402" w:type="dxa"/>
            <w:vAlign w:val="center"/>
          </w:tcPr>
          <w:p>
            <w:pPr>
              <w:pStyle w:val="65"/>
              <w:spacing w:line="240" w:lineRule="auto"/>
              <w:rPr>
                <w:rFonts w:asciiTheme="minorEastAsia" w:hAnsiTheme="minorEastAsia" w:eastAsiaTheme="minorEastAsia"/>
              </w:rPr>
            </w:pPr>
            <w:r>
              <w:rPr>
                <w:rFonts w:hint="eastAsia" w:asciiTheme="minorEastAsia" w:hAnsiTheme="minorEastAsia" w:eastAsiaTheme="minorEastAsia"/>
              </w:rPr>
              <w:t>所有</w:t>
            </w:r>
          </w:p>
        </w:tc>
        <w:tc>
          <w:tcPr>
            <w:tcW w:w="1814" w:type="dxa"/>
            <w:vAlign w:val="center"/>
          </w:tcPr>
          <w:p>
            <w:pPr>
              <w:pStyle w:val="65"/>
              <w:spacing w:line="240" w:lineRule="auto"/>
              <w:rPr>
                <w:rFonts w:asciiTheme="minorEastAsia" w:hAnsiTheme="minorEastAsia" w:eastAsiaTheme="minorEastAsia"/>
              </w:rPr>
            </w:pPr>
            <w:r>
              <w:rPr>
                <w:rFonts w:asciiTheme="minorEastAsia" w:hAnsiTheme="minorEastAsia" w:eastAsiaTheme="minorEastAsia"/>
              </w:rPr>
              <w:t>0.006</w:t>
            </w:r>
          </w:p>
        </w:tc>
      </w:tr>
    </w:tbl>
    <w:p>
      <w:pPr>
        <w:pStyle w:val="81"/>
        <w:rPr>
          <w:rFonts w:asciiTheme="minorEastAsia" w:hAnsiTheme="minorEastAsia" w:eastAsiaTheme="minorEastAsia"/>
          <w:sz w:val="10"/>
          <w:szCs w:val="10"/>
        </w:rPr>
      </w:pPr>
    </w:p>
    <w:p>
      <w:pPr>
        <w:pStyle w:val="3"/>
        <w:spacing w:before="156" w:beforeLines="50" w:after="62" w:afterLines="20"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asciiTheme="minorEastAsia" w:hAnsiTheme="minorEastAsia" w:eastAsiaTheme="minorEastAsia"/>
          <w:sz w:val="28"/>
          <w:szCs w:val="28"/>
        </w:rPr>
        <w:t>.</w:t>
      </w:r>
      <w:r>
        <w:rPr>
          <w:rFonts w:hint="eastAsia" w:asciiTheme="minorEastAsia" w:hAnsiTheme="minorEastAsia" w:eastAsiaTheme="minorEastAsia"/>
          <w:sz w:val="28"/>
          <w:szCs w:val="28"/>
        </w:rPr>
        <w:t>7工程安装</w:t>
      </w:r>
    </w:p>
    <w:p>
      <w:pPr>
        <w:pStyle w:val="81"/>
        <w:ind w:firstLine="482" w:firstLineChars="200"/>
        <w:rPr>
          <w:rFonts w:asciiTheme="minorEastAsia" w:hAnsiTheme="minorEastAsia" w:eastAsiaTheme="minorEastAsia"/>
          <w:b/>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7</w:t>
      </w:r>
      <w:r>
        <w:rPr>
          <w:rFonts w:asciiTheme="minorEastAsia" w:hAnsiTheme="minorEastAsia" w:eastAsiaTheme="minorEastAsia"/>
          <w:b/>
        </w:rPr>
        <w:t>.1</w:t>
      </w:r>
      <w:r>
        <w:rPr>
          <w:rFonts w:hint="eastAsia" w:asciiTheme="minorEastAsia" w:hAnsiTheme="minorEastAsia" w:eastAsiaTheme="minorEastAsia"/>
          <w:b/>
        </w:rPr>
        <w:t xml:space="preserve"> 被安装的机械设备、零部件和原材料、半成品、成品等品种、规格、性能必须符合国家有关规范的规定和工程设计要求，严禁使用国家明令淘汰的产品。</w:t>
      </w:r>
    </w:p>
    <w:p>
      <w:pPr>
        <w:pStyle w:val="81"/>
        <w:ind w:firstLine="482" w:firstLineChars="200"/>
        <w:rPr>
          <w:rFonts w:asciiTheme="minorEastAsia" w:hAnsiTheme="minorEastAsia" w:eastAsiaTheme="minorEastAsia"/>
          <w:b/>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7</w:t>
      </w:r>
      <w:r>
        <w:rPr>
          <w:rFonts w:asciiTheme="minorEastAsia" w:hAnsiTheme="minorEastAsia" w:eastAsiaTheme="minorEastAsia"/>
          <w:b/>
        </w:rPr>
        <w:t>.2</w:t>
      </w:r>
      <w:r>
        <w:rPr>
          <w:rFonts w:hint="eastAsia" w:asciiTheme="minorEastAsia" w:hAnsiTheme="minorEastAsia" w:eastAsiaTheme="minorEastAsia"/>
          <w:b/>
        </w:rPr>
        <w:t xml:space="preserve"> 机械设备安装工程中采用的各种计量和检测器具、仪器、仪表和设备，必须符合国家有关规范的规定；其精度等级应满足被检测项目的精度要求。</w:t>
      </w:r>
    </w:p>
    <w:p>
      <w:pPr>
        <w:pStyle w:val="81"/>
        <w:ind w:firstLine="482" w:firstLineChars="200"/>
        <w:rPr>
          <w:rFonts w:asciiTheme="minorEastAsia" w:hAnsiTheme="minorEastAsia" w:eastAsiaTheme="minorEastAsia"/>
          <w:b/>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7</w:t>
      </w:r>
      <w:r>
        <w:rPr>
          <w:rFonts w:asciiTheme="minorEastAsia" w:hAnsiTheme="minorEastAsia" w:eastAsiaTheme="minorEastAsia"/>
          <w:b/>
        </w:rPr>
        <w:t>.3</w:t>
      </w:r>
      <w:r>
        <w:rPr>
          <w:rFonts w:hint="eastAsia" w:asciiTheme="minorEastAsia" w:hAnsiTheme="minorEastAsia" w:eastAsiaTheme="minorEastAsia"/>
          <w:b/>
        </w:rPr>
        <w:t xml:space="preserve"> 厂房内的恒温、恒湿应达到设计要求后，再安装有恒温、恒湿要求的机械设备。</w:t>
      </w:r>
    </w:p>
    <w:p>
      <w:pPr>
        <w:pStyle w:val="81"/>
        <w:ind w:firstLine="482" w:firstLineChars="200"/>
        <w:rPr>
          <w:rFonts w:asciiTheme="minorEastAsia" w:hAnsiTheme="minorEastAsia" w:eastAsiaTheme="minorEastAsia"/>
          <w:b/>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7</w:t>
      </w:r>
      <w:r>
        <w:rPr>
          <w:rFonts w:asciiTheme="minorEastAsia" w:hAnsiTheme="minorEastAsia" w:eastAsiaTheme="minorEastAsia"/>
          <w:b/>
        </w:rPr>
        <w:t>.4</w:t>
      </w:r>
      <w:r>
        <w:rPr>
          <w:rFonts w:hint="eastAsia" w:asciiTheme="minorEastAsia" w:hAnsiTheme="minorEastAsia" w:eastAsiaTheme="minorEastAsia"/>
          <w:b/>
        </w:rPr>
        <w:t xml:space="preserve"> 严禁用管路作为焊接地线。</w:t>
      </w:r>
    </w:p>
    <w:p>
      <w:pPr>
        <w:pStyle w:val="81"/>
        <w:ind w:firstLine="482" w:firstLineChars="200"/>
        <w:rPr>
          <w:rFonts w:asciiTheme="minorEastAsia" w:hAnsiTheme="minorEastAsia" w:eastAsiaTheme="minorEastAsia"/>
          <w:b/>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7</w:t>
      </w:r>
      <w:r>
        <w:rPr>
          <w:rFonts w:asciiTheme="minorEastAsia" w:hAnsiTheme="minorEastAsia" w:eastAsiaTheme="minorEastAsia"/>
          <w:b/>
        </w:rPr>
        <w:t>.</w:t>
      </w:r>
      <w:r>
        <w:rPr>
          <w:rFonts w:hint="eastAsia" w:asciiTheme="minorEastAsia" w:hAnsiTheme="minorEastAsia" w:eastAsiaTheme="minorEastAsia"/>
          <w:b/>
        </w:rPr>
        <w:t>5 火法冶炼炉窑安装前必须设置纵、横向基础中心线永久性中心标</w:t>
      </w:r>
      <w:r>
        <w:rPr>
          <w:rFonts w:hint="eastAsia" w:asciiTheme="minorEastAsia" w:hAnsiTheme="minorEastAsia" w:eastAsiaTheme="minorEastAsia"/>
          <w:b/>
          <w:color w:val="auto"/>
        </w:rPr>
        <w:t>板</w:t>
      </w:r>
      <w:r>
        <w:rPr>
          <w:rFonts w:hint="eastAsia" w:asciiTheme="minorEastAsia" w:hAnsiTheme="minorEastAsia" w:eastAsiaTheme="minorEastAsia"/>
          <w:b/>
        </w:rPr>
        <w:t>。托轮装置基础周边设置四个沉降观测点及标高基准点。</w:t>
      </w:r>
    </w:p>
    <w:p>
      <w:pPr>
        <w:pStyle w:val="81"/>
        <w:ind w:firstLine="482" w:firstLineChars="200"/>
        <w:rPr>
          <w:rFonts w:asciiTheme="minorEastAsia" w:hAnsiTheme="minorEastAsia" w:eastAsiaTheme="minorEastAsia"/>
          <w:b/>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7</w:t>
      </w:r>
      <w:r>
        <w:rPr>
          <w:rFonts w:asciiTheme="minorEastAsia" w:hAnsiTheme="minorEastAsia" w:eastAsiaTheme="minorEastAsia"/>
          <w:b/>
        </w:rPr>
        <w:t>.</w:t>
      </w:r>
      <w:r>
        <w:rPr>
          <w:rFonts w:hint="eastAsia" w:asciiTheme="minorEastAsia" w:hAnsiTheme="minorEastAsia" w:eastAsiaTheme="minorEastAsia"/>
          <w:b/>
        </w:rPr>
        <w:t xml:space="preserve">6 </w:t>
      </w:r>
      <w:r>
        <w:rPr>
          <w:rFonts w:hint="eastAsia" w:asciiTheme="minorEastAsia" w:hAnsiTheme="minorEastAsia" w:eastAsiaTheme="minorEastAsia"/>
          <w:b/>
          <w:color w:val="auto"/>
        </w:rPr>
        <w:t>火法冶炼炉氧枪与氧气或富氧接触的零部件必须全部脱脂合格。</w:t>
      </w:r>
    </w:p>
    <w:p>
      <w:pPr>
        <w:pStyle w:val="81"/>
        <w:ind w:firstLine="482" w:firstLineChars="200"/>
        <w:rPr>
          <w:rFonts w:asciiTheme="minorEastAsia" w:hAnsiTheme="minorEastAsia" w:eastAsiaTheme="minorEastAsia"/>
          <w:b/>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7</w:t>
      </w:r>
      <w:r>
        <w:rPr>
          <w:rFonts w:asciiTheme="minorEastAsia" w:hAnsiTheme="minorEastAsia" w:eastAsiaTheme="minorEastAsia"/>
          <w:b/>
        </w:rPr>
        <w:t>.7</w:t>
      </w:r>
      <w:r>
        <w:rPr>
          <w:rFonts w:hint="eastAsia" w:asciiTheme="minorEastAsia" w:hAnsiTheme="minorEastAsia" w:eastAsiaTheme="minorEastAsia"/>
          <w:b/>
        </w:rPr>
        <w:t xml:space="preserve"> </w:t>
      </w:r>
      <w:r>
        <w:rPr>
          <w:rFonts w:hint="eastAsia" w:asciiTheme="minorEastAsia" w:hAnsiTheme="minorEastAsia" w:eastAsiaTheme="minorEastAsia"/>
          <w:b/>
          <w:color w:val="auto"/>
        </w:rPr>
        <w:t>施工时需交叉作业时，必须采取可靠的措施、配备可靠的安全防护设施。</w:t>
      </w:r>
    </w:p>
    <w:p>
      <w:pPr>
        <w:pStyle w:val="81"/>
        <w:ind w:firstLine="482" w:firstLineChars="200"/>
        <w:rPr>
          <w:rFonts w:asciiTheme="minorEastAsia" w:hAnsiTheme="minorEastAsia" w:eastAsiaTheme="minorEastAsia"/>
          <w:b/>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7</w:t>
      </w:r>
      <w:r>
        <w:rPr>
          <w:rFonts w:asciiTheme="minorEastAsia" w:hAnsiTheme="minorEastAsia" w:eastAsiaTheme="minorEastAsia"/>
          <w:b/>
        </w:rPr>
        <w:t>.8</w:t>
      </w:r>
      <w:r>
        <w:rPr>
          <w:rFonts w:hint="eastAsia" w:asciiTheme="minorEastAsia" w:hAnsiTheme="minorEastAsia" w:eastAsiaTheme="minorEastAsia"/>
          <w:b/>
        </w:rPr>
        <w:t xml:space="preserve"> 当</w:t>
      </w:r>
      <w:r>
        <w:rPr>
          <w:rFonts w:hint="eastAsia" w:asciiTheme="minorEastAsia" w:hAnsiTheme="minorEastAsia" w:eastAsiaTheme="minorEastAsia"/>
          <w:b/>
          <w:color w:val="auto"/>
        </w:rPr>
        <w:t>需要材料代用时，代用材料性能不得低于被代用材料。</w:t>
      </w:r>
    </w:p>
    <w:p>
      <w:pPr>
        <w:pStyle w:val="81"/>
        <w:ind w:firstLine="482" w:firstLineChars="200"/>
        <w:rPr>
          <w:rFonts w:asciiTheme="minorEastAsia" w:hAnsiTheme="minorEastAsia" w:eastAsiaTheme="minorEastAsia"/>
          <w:b/>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7</w:t>
      </w:r>
      <w:r>
        <w:rPr>
          <w:rFonts w:asciiTheme="minorEastAsia" w:hAnsiTheme="minorEastAsia" w:eastAsiaTheme="minorEastAsia"/>
          <w:b/>
        </w:rPr>
        <w:t>.9</w:t>
      </w:r>
      <w:r>
        <w:rPr>
          <w:rFonts w:hint="eastAsia" w:asciiTheme="minorEastAsia" w:hAnsiTheme="minorEastAsia" w:eastAsiaTheme="minorEastAsia"/>
          <w:b/>
        </w:rPr>
        <w:t xml:space="preserve"> </w:t>
      </w:r>
      <w:r>
        <w:rPr>
          <w:rFonts w:hint="eastAsia" w:asciiTheme="minorEastAsia" w:hAnsiTheme="minorEastAsia" w:eastAsiaTheme="minorEastAsia"/>
          <w:b/>
          <w:color w:val="auto"/>
        </w:rPr>
        <w:t>沉降器、安全水封安装完成后，应进行常温盛水试验，盛水试验时间应为</w:t>
      </w:r>
      <w:r>
        <w:rPr>
          <w:rFonts w:asciiTheme="minorEastAsia" w:hAnsiTheme="minorEastAsia" w:eastAsiaTheme="minorEastAsia"/>
          <w:b/>
          <w:color w:val="auto"/>
        </w:rPr>
        <w:t>48h</w:t>
      </w:r>
      <w:r>
        <w:rPr>
          <w:rFonts w:hint="eastAsia" w:asciiTheme="minorEastAsia" w:hAnsiTheme="minorEastAsia" w:eastAsiaTheme="minorEastAsia"/>
          <w:b/>
          <w:color w:val="auto"/>
        </w:rPr>
        <w:t>，并应以无渗漏、无冒汗、无明显变形现象为合格。</w:t>
      </w:r>
    </w:p>
    <w:p>
      <w:pPr>
        <w:pStyle w:val="81"/>
        <w:ind w:firstLine="482" w:firstLineChars="200"/>
        <w:rPr>
          <w:rFonts w:asciiTheme="minorEastAsia" w:hAnsiTheme="minorEastAsia" w:eastAsiaTheme="minorEastAsia"/>
          <w:b/>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7</w:t>
      </w:r>
      <w:r>
        <w:rPr>
          <w:rFonts w:asciiTheme="minorEastAsia" w:hAnsiTheme="minorEastAsia" w:eastAsiaTheme="minorEastAsia"/>
          <w:b/>
        </w:rPr>
        <w:t>.1</w:t>
      </w:r>
      <w:r>
        <w:rPr>
          <w:rFonts w:hint="eastAsia" w:asciiTheme="minorEastAsia" w:hAnsiTheme="minorEastAsia" w:eastAsiaTheme="minorEastAsia"/>
          <w:b/>
        </w:rPr>
        <w:t>0 施工现场应设置消防通道，配备消防器材。有毒、有害物质储存应符合产品说明书的规定，并应安排专人管理。</w:t>
      </w:r>
    </w:p>
    <w:p>
      <w:pPr>
        <w:pStyle w:val="81"/>
        <w:ind w:firstLine="482" w:firstLineChars="200"/>
        <w:rPr>
          <w:rFonts w:asciiTheme="minorEastAsia" w:hAnsiTheme="minorEastAsia" w:eastAsiaTheme="minorEastAsia"/>
          <w:b/>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7</w:t>
      </w:r>
      <w:r>
        <w:rPr>
          <w:rFonts w:asciiTheme="minorEastAsia" w:hAnsiTheme="minorEastAsia" w:eastAsiaTheme="minorEastAsia"/>
          <w:b/>
        </w:rPr>
        <w:t>.1</w:t>
      </w:r>
      <w:r>
        <w:rPr>
          <w:rFonts w:hint="eastAsia" w:asciiTheme="minorEastAsia" w:hAnsiTheme="minorEastAsia" w:eastAsiaTheme="minorEastAsia"/>
          <w:b/>
        </w:rPr>
        <w:t>1 使用有毒、有害物质时，操作人员应穿戴防护用品，并应佩戴防护用具，应采取相应的通风及防护措施，应有警示牌。</w:t>
      </w:r>
    </w:p>
    <w:p>
      <w:pPr>
        <w:pStyle w:val="81"/>
        <w:ind w:firstLine="482" w:firstLineChars="200"/>
        <w:rPr>
          <w:rFonts w:asciiTheme="minorEastAsia" w:hAnsiTheme="minorEastAsia" w:eastAsiaTheme="minorEastAsia"/>
          <w:b/>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7</w:t>
      </w:r>
      <w:r>
        <w:rPr>
          <w:rFonts w:asciiTheme="minorEastAsia" w:hAnsiTheme="minorEastAsia" w:eastAsiaTheme="minorEastAsia"/>
          <w:b/>
        </w:rPr>
        <w:t>.1</w:t>
      </w:r>
      <w:r>
        <w:rPr>
          <w:rFonts w:hint="eastAsia" w:asciiTheme="minorEastAsia" w:hAnsiTheme="minorEastAsia" w:eastAsiaTheme="minorEastAsia"/>
          <w:b/>
        </w:rPr>
        <w:t>2 设备触媒充填时应采取通风设施。</w:t>
      </w:r>
    </w:p>
    <w:p>
      <w:pPr>
        <w:pStyle w:val="81"/>
        <w:ind w:firstLine="482" w:firstLineChars="200"/>
        <w:rPr>
          <w:rFonts w:asciiTheme="minorEastAsia" w:hAnsiTheme="minorEastAsia" w:eastAsiaTheme="minorEastAsia"/>
          <w:b/>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7</w:t>
      </w:r>
      <w:r>
        <w:rPr>
          <w:rFonts w:asciiTheme="minorEastAsia" w:hAnsiTheme="minorEastAsia" w:eastAsiaTheme="minorEastAsia"/>
          <w:b/>
        </w:rPr>
        <w:t>.1</w:t>
      </w:r>
      <w:r>
        <w:rPr>
          <w:rFonts w:hint="eastAsia" w:asciiTheme="minorEastAsia" w:hAnsiTheme="minorEastAsia" w:eastAsiaTheme="minorEastAsia"/>
          <w:b/>
        </w:rPr>
        <w:t>3 孔洞、坑槽及平台周边应设置临时防护措施及安全标识。</w:t>
      </w:r>
    </w:p>
    <w:p>
      <w:pPr>
        <w:pStyle w:val="81"/>
        <w:ind w:firstLine="482" w:firstLineChars="200"/>
        <w:rPr>
          <w:rFonts w:asciiTheme="minorEastAsia" w:hAnsiTheme="minorEastAsia" w:eastAsiaTheme="minorEastAsia"/>
          <w:b/>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7</w:t>
      </w:r>
      <w:r>
        <w:rPr>
          <w:rFonts w:asciiTheme="minorEastAsia" w:hAnsiTheme="minorEastAsia" w:eastAsiaTheme="minorEastAsia"/>
          <w:b/>
        </w:rPr>
        <w:t>.1</w:t>
      </w:r>
      <w:r>
        <w:rPr>
          <w:rFonts w:hint="eastAsia" w:asciiTheme="minorEastAsia" w:hAnsiTheme="minorEastAsia" w:eastAsiaTheme="minorEastAsia"/>
          <w:b/>
        </w:rPr>
        <w:t>4 水压试验应不低于工作压力的</w:t>
      </w:r>
      <w:r>
        <w:rPr>
          <w:rFonts w:asciiTheme="minorEastAsia" w:hAnsiTheme="minorEastAsia" w:eastAsiaTheme="minorEastAsia"/>
          <w:b/>
        </w:rPr>
        <w:t>1.25</w:t>
      </w:r>
      <w:r>
        <w:rPr>
          <w:rFonts w:hint="eastAsia" w:asciiTheme="minorEastAsia" w:hAnsiTheme="minorEastAsia" w:eastAsiaTheme="minorEastAsia"/>
          <w:b/>
        </w:rPr>
        <w:t>倍，应在试验压力下至少稳压</w:t>
      </w:r>
      <w:r>
        <w:rPr>
          <w:rFonts w:asciiTheme="minorEastAsia" w:hAnsiTheme="minorEastAsia" w:eastAsiaTheme="minorEastAsia"/>
          <w:b/>
        </w:rPr>
        <w:t>20min</w:t>
      </w:r>
      <w:r>
        <w:rPr>
          <w:rFonts w:hint="eastAsia" w:asciiTheme="minorEastAsia" w:hAnsiTheme="minorEastAsia" w:eastAsiaTheme="minorEastAsia"/>
          <w:b/>
        </w:rPr>
        <w:t>，再降至工作压力进行检查，水压应缓慢升降，应无漏水或异常现象，压力应保持不变。</w:t>
      </w:r>
    </w:p>
    <w:p>
      <w:pPr>
        <w:pStyle w:val="81"/>
        <w:ind w:firstLine="482" w:firstLineChars="200"/>
        <w:rPr>
          <w:rFonts w:asciiTheme="minorEastAsia" w:hAnsiTheme="minorEastAsia" w:eastAsiaTheme="minorEastAsia"/>
          <w:b/>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7</w:t>
      </w:r>
      <w:r>
        <w:rPr>
          <w:rFonts w:asciiTheme="minorEastAsia" w:hAnsiTheme="minorEastAsia" w:eastAsiaTheme="minorEastAsia"/>
          <w:b/>
        </w:rPr>
        <w:t>.1</w:t>
      </w:r>
      <w:r>
        <w:rPr>
          <w:rFonts w:hint="eastAsia" w:asciiTheme="minorEastAsia" w:hAnsiTheme="minorEastAsia" w:eastAsiaTheme="minorEastAsia"/>
          <w:b/>
        </w:rPr>
        <w:t>5 静电除尘器升压试验前必须确认除尘器内无任何异物，接地装置确认良好。</w:t>
      </w:r>
    </w:p>
    <w:p>
      <w:pPr>
        <w:pStyle w:val="81"/>
        <w:ind w:firstLine="482" w:firstLineChars="200"/>
        <w:rPr>
          <w:rFonts w:asciiTheme="minorEastAsia" w:hAnsiTheme="minorEastAsia" w:eastAsiaTheme="minorEastAsia"/>
          <w:b/>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7</w:t>
      </w:r>
      <w:r>
        <w:rPr>
          <w:rFonts w:asciiTheme="minorEastAsia" w:hAnsiTheme="minorEastAsia" w:eastAsiaTheme="minorEastAsia"/>
          <w:b/>
        </w:rPr>
        <w:t>.1</w:t>
      </w:r>
      <w:r>
        <w:rPr>
          <w:rFonts w:hint="eastAsia" w:asciiTheme="minorEastAsia" w:hAnsiTheme="minorEastAsia" w:eastAsiaTheme="minorEastAsia"/>
          <w:b/>
        </w:rPr>
        <w:t>6 冶炼炉窑的拱</w:t>
      </w:r>
      <w:r>
        <w:rPr>
          <w:rFonts w:hint="eastAsia" w:asciiTheme="minorEastAsia" w:hAnsiTheme="minorEastAsia" w:eastAsiaTheme="minorEastAsia"/>
          <w:b/>
          <w:color w:val="auto"/>
        </w:rPr>
        <w:t>脚</w:t>
      </w:r>
      <w:r>
        <w:rPr>
          <w:rFonts w:hint="eastAsia" w:asciiTheme="minorEastAsia" w:hAnsiTheme="minorEastAsia" w:eastAsiaTheme="minorEastAsia"/>
          <w:b/>
        </w:rPr>
        <w:t>砖必须紧靠拱脚梁或金属箍。吊挂砖的主要受力部位严禁有各种裂纹，其余部位不得有显裂纹。</w:t>
      </w:r>
    </w:p>
    <w:p>
      <w:pPr>
        <w:pStyle w:val="81"/>
        <w:ind w:firstLine="482" w:firstLineChars="200"/>
        <w:rPr>
          <w:rFonts w:asciiTheme="minorEastAsia" w:hAnsiTheme="minorEastAsia" w:eastAsiaTheme="minorEastAsia"/>
          <w:b/>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7</w:t>
      </w:r>
      <w:r>
        <w:rPr>
          <w:rFonts w:asciiTheme="minorEastAsia" w:hAnsiTheme="minorEastAsia" w:eastAsiaTheme="minorEastAsia"/>
          <w:b/>
        </w:rPr>
        <w:t>.</w:t>
      </w:r>
      <w:r>
        <w:rPr>
          <w:rFonts w:hint="eastAsia" w:asciiTheme="minorEastAsia" w:hAnsiTheme="minorEastAsia" w:eastAsiaTheme="minorEastAsia"/>
          <w:b/>
        </w:rPr>
        <w:t>17 锚固件的焊接必须牢固。锚固砖主要受力部位严禁有各种裂纹，其余部位不得有显裂纹。</w:t>
      </w:r>
    </w:p>
    <w:p>
      <w:pPr>
        <w:pStyle w:val="81"/>
        <w:ind w:firstLine="482" w:firstLineChars="200"/>
        <w:rPr>
          <w:rFonts w:asciiTheme="minorEastAsia" w:hAnsiTheme="minorEastAsia" w:eastAsiaTheme="minorEastAsia"/>
          <w:b/>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7</w:t>
      </w:r>
      <w:r>
        <w:rPr>
          <w:rFonts w:asciiTheme="minorEastAsia" w:hAnsiTheme="minorEastAsia" w:eastAsiaTheme="minorEastAsia"/>
          <w:b/>
        </w:rPr>
        <w:t>.</w:t>
      </w:r>
      <w:r>
        <w:rPr>
          <w:rFonts w:hint="eastAsia" w:asciiTheme="minorEastAsia" w:hAnsiTheme="minorEastAsia" w:eastAsiaTheme="minorEastAsia"/>
          <w:b/>
        </w:rPr>
        <w:t>18 炉底工作层反拱拱</w:t>
      </w:r>
      <w:r>
        <w:rPr>
          <w:rFonts w:hint="eastAsia" w:asciiTheme="minorEastAsia" w:hAnsiTheme="minorEastAsia" w:eastAsiaTheme="minorEastAsia"/>
          <w:b/>
          <w:color w:val="auto"/>
        </w:rPr>
        <w:t>脚</w:t>
      </w:r>
      <w:r>
        <w:rPr>
          <w:rFonts w:hint="eastAsia" w:asciiTheme="minorEastAsia" w:hAnsiTheme="minorEastAsia" w:eastAsiaTheme="minorEastAsia"/>
          <w:b/>
        </w:rPr>
        <w:t>砖必须砌入墙内。反拱砌体与侧墙、端墙的接触面必须湿砌，接合应严密、牢固。拱脚砖不得现场加工。反拱下部有捣打料层时，应待捣打料层干燥并达到技术要求和施工要求后，进行反拱的施工。</w:t>
      </w:r>
    </w:p>
    <w:p>
      <w:pPr>
        <w:pStyle w:val="3"/>
        <w:spacing w:before="156" w:beforeLines="50" w:after="62" w:afterLines="20"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asciiTheme="minorEastAsia" w:hAnsiTheme="minorEastAsia" w:eastAsiaTheme="minorEastAsia"/>
          <w:sz w:val="28"/>
          <w:szCs w:val="28"/>
        </w:rPr>
        <w:t>.</w:t>
      </w:r>
      <w:r>
        <w:rPr>
          <w:rFonts w:hint="eastAsia" w:asciiTheme="minorEastAsia" w:hAnsiTheme="minorEastAsia" w:eastAsiaTheme="minorEastAsia"/>
          <w:sz w:val="28"/>
          <w:szCs w:val="28"/>
        </w:rPr>
        <w:t>8</w:t>
      </w:r>
      <w:r>
        <w:rPr>
          <w:rFonts w:asciiTheme="minorEastAsia" w:hAnsiTheme="minorEastAsia" w:eastAsiaTheme="minorEastAsia"/>
          <w:sz w:val="28"/>
          <w:szCs w:val="28"/>
        </w:rPr>
        <w:t>工程</w:t>
      </w:r>
      <w:r>
        <w:rPr>
          <w:rFonts w:hint="eastAsia" w:asciiTheme="minorEastAsia" w:hAnsiTheme="minorEastAsia" w:eastAsiaTheme="minorEastAsia"/>
          <w:sz w:val="28"/>
          <w:szCs w:val="28"/>
        </w:rPr>
        <w:t>维修</w:t>
      </w:r>
    </w:p>
    <w:p>
      <w:pPr>
        <w:spacing w:line="360" w:lineRule="auto"/>
        <w:ind w:firstLine="482" w:firstLineChars="200"/>
        <w:rPr>
          <w:rFonts w:asciiTheme="minorEastAsia" w:hAnsiTheme="minorEastAsia" w:eastAsiaTheme="minorEastAsia"/>
          <w:b/>
          <w:snapToGrid w:val="0"/>
          <w:color w:val="000000"/>
          <w:kern w:val="0"/>
          <w:sz w:val="24"/>
          <w:szCs w:val="20"/>
        </w:rPr>
      </w:pPr>
      <w:r>
        <w:rPr>
          <w:rFonts w:hint="eastAsia" w:asciiTheme="minorEastAsia" w:hAnsiTheme="minorEastAsia" w:eastAsiaTheme="minorEastAsia"/>
          <w:b/>
          <w:snapToGrid w:val="0"/>
          <w:color w:val="000000"/>
          <w:kern w:val="0"/>
          <w:sz w:val="24"/>
          <w:szCs w:val="20"/>
        </w:rPr>
        <w:t xml:space="preserve">2.8.1 </w:t>
      </w:r>
      <w:r>
        <w:rPr>
          <w:rFonts w:hint="eastAsia" w:asciiTheme="minorEastAsia" w:hAnsiTheme="minorEastAsia" w:eastAsiaTheme="minorEastAsia"/>
          <w:b/>
          <w:snapToGrid w:val="0"/>
          <w:kern w:val="0"/>
          <w:sz w:val="24"/>
          <w:szCs w:val="24"/>
        </w:rPr>
        <w:t>对可能造成人身伤害、火灾、设备重大损失、重大环境污染危害的危险源（点）设施进行维修作业时，必须设置相应的防控和应急处置设施。</w:t>
      </w:r>
    </w:p>
    <w:p>
      <w:pPr>
        <w:spacing w:line="360" w:lineRule="auto"/>
        <w:ind w:firstLine="482" w:firstLineChars="200"/>
        <w:jc w:val="left"/>
        <w:rPr>
          <w:rFonts w:asciiTheme="minorEastAsia" w:hAnsiTheme="minorEastAsia" w:eastAsiaTheme="minorEastAsia"/>
          <w:b/>
          <w:snapToGrid w:val="0"/>
          <w:color w:val="000000"/>
          <w:kern w:val="0"/>
          <w:sz w:val="24"/>
          <w:szCs w:val="20"/>
        </w:rPr>
      </w:pPr>
      <w:r>
        <w:rPr>
          <w:rFonts w:hint="eastAsia" w:asciiTheme="minorEastAsia" w:hAnsiTheme="minorEastAsia" w:eastAsiaTheme="minorEastAsia"/>
          <w:b/>
          <w:snapToGrid w:val="0"/>
          <w:color w:val="000000"/>
          <w:kern w:val="0"/>
          <w:sz w:val="24"/>
          <w:szCs w:val="20"/>
        </w:rPr>
        <w:t xml:space="preserve">2.8.2 </w:t>
      </w:r>
      <w:r>
        <w:rPr>
          <w:rFonts w:hint="eastAsia" w:asciiTheme="minorEastAsia" w:hAnsiTheme="minorEastAsia" w:eastAsiaTheme="minorEastAsia"/>
          <w:b/>
          <w:snapToGrid w:val="0"/>
          <w:kern w:val="0"/>
          <w:sz w:val="24"/>
          <w:szCs w:val="24"/>
        </w:rPr>
        <w:t>维修作业采用的检查检修工具、消防器材、设备零件和各种防护用品等必须符合检修要求和满足安全需要。</w:t>
      </w:r>
    </w:p>
    <w:p>
      <w:pPr>
        <w:spacing w:line="360" w:lineRule="auto"/>
        <w:ind w:firstLine="482" w:firstLineChars="200"/>
        <w:rPr>
          <w:rFonts w:asciiTheme="minorEastAsia" w:hAnsiTheme="minorEastAsia" w:eastAsiaTheme="minorEastAsia"/>
          <w:b/>
          <w:snapToGrid w:val="0"/>
          <w:kern w:val="0"/>
          <w:sz w:val="24"/>
          <w:szCs w:val="24"/>
        </w:rPr>
      </w:pPr>
      <w:r>
        <w:rPr>
          <w:rFonts w:hint="eastAsia" w:asciiTheme="minorEastAsia" w:hAnsiTheme="minorEastAsia" w:eastAsiaTheme="minorEastAsia"/>
          <w:b/>
          <w:snapToGrid w:val="0"/>
          <w:color w:val="000000"/>
          <w:kern w:val="0"/>
          <w:sz w:val="24"/>
          <w:szCs w:val="20"/>
        </w:rPr>
        <w:t xml:space="preserve">2.8.3 </w:t>
      </w:r>
      <w:r>
        <w:rPr>
          <w:rFonts w:hint="eastAsia" w:asciiTheme="minorEastAsia" w:hAnsiTheme="minorEastAsia" w:eastAsiaTheme="minorEastAsia"/>
          <w:b/>
          <w:snapToGrid w:val="0"/>
          <w:kern w:val="0"/>
          <w:sz w:val="24"/>
          <w:szCs w:val="24"/>
        </w:rPr>
        <w:t>对受限空间作业、盲板抽堵作业、高处作业、临时用电作业、动土作业、断路作业等必须设置以下安全防护、监护设施。</w:t>
      </w:r>
    </w:p>
    <w:p>
      <w:pPr>
        <w:spacing w:line="360" w:lineRule="auto"/>
        <w:ind w:firstLine="482" w:firstLineChars="200"/>
        <w:rPr>
          <w:rFonts w:asciiTheme="minorEastAsia" w:hAnsiTheme="minorEastAsia" w:eastAsiaTheme="minorEastAsia"/>
          <w:b/>
          <w:snapToGrid w:val="0"/>
          <w:kern w:val="0"/>
          <w:sz w:val="24"/>
          <w:szCs w:val="24"/>
        </w:rPr>
      </w:pPr>
      <w:r>
        <w:rPr>
          <w:rFonts w:hint="eastAsia" w:asciiTheme="minorEastAsia" w:hAnsiTheme="minorEastAsia" w:eastAsiaTheme="minorEastAsia"/>
          <w:b/>
          <w:snapToGrid w:val="0"/>
          <w:kern w:val="0"/>
          <w:sz w:val="24"/>
          <w:szCs w:val="24"/>
        </w:rPr>
        <w:t>1 从事塔、罐、烟道、炉内等有（受）限空间的清理和检修，必须配备通风设施、个人防中毒窒息防护装备和应急装备，设置安全警示标识。</w:t>
      </w:r>
    </w:p>
    <w:p>
      <w:pPr>
        <w:spacing w:line="360" w:lineRule="auto"/>
        <w:ind w:firstLine="482" w:firstLineChars="200"/>
        <w:jc w:val="left"/>
        <w:rPr>
          <w:rFonts w:asciiTheme="minorEastAsia" w:hAnsiTheme="minorEastAsia" w:eastAsiaTheme="minorEastAsia"/>
          <w:b/>
          <w:snapToGrid w:val="0"/>
          <w:kern w:val="0"/>
          <w:sz w:val="24"/>
          <w:szCs w:val="24"/>
        </w:rPr>
      </w:pPr>
      <w:r>
        <w:rPr>
          <w:rFonts w:hint="eastAsia" w:asciiTheme="minorEastAsia" w:hAnsiTheme="minorEastAsia" w:eastAsiaTheme="minorEastAsia"/>
          <w:b/>
          <w:snapToGrid w:val="0"/>
          <w:kern w:val="0"/>
          <w:sz w:val="24"/>
          <w:szCs w:val="24"/>
        </w:rPr>
        <w:t>2 检修易燃易爆、有毒、有腐蚀性物质（包括惰性气体）和蒸汽的设备和管道，必须切断入口阀门，并加设盲板或拆除一段管道进行隔绝。</w:t>
      </w:r>
    </w:p>
    <w:p>
      <w:pPr>
        <w:spacing w:line="360" w:lineRule="auto"/>
        <w:ind w:firstLine="482" w:firstLineChars="200"/>
        <w:jc w:val="left"/>
        <w:rPr>
          <w:rFonts w:asciiTheme="minorEastAsia" w:hAnsiTheme="minorEastAsia" w:eastAsiaTheme="minorEastAsia"/>
          <w:b/>
          <w:snapToGrid w:val="0"/>
          <w:kern w:val="0"/>
          <w:sz w:val="24"/>
          <w:szCs w:val="24"/>
        </w:rPr>
      </w:pPr>
      <w:r>
        <w:rPr>
          <w:rFonts w:hint="eastAsia" w:asciiTheme="minorEastAsia" w:hAnsiTheme="minorEastAsia" w:eastAsiaTheme="minorEastAsia"/>
          <w:b/>
          <w:snapToGrid w:val="0"/>
          <w:kern w:val="0"/>
          <w:sz w:val="24"/>
          <w:szCs w:val="24"/>
        </w:rPr>
        <w:t>3 高处作业必须佩戴安全绳，不得在大雾或六级以上大风天气实施高处作业。</w:t>
      </w:r>
    </w:p>
    <w:p>
      <w:pPr>
        <w:pStyle w:val="81"/>
        <w:snapToGrid/>
        <w:ind w:firstLine="482" w:firstLineChars="200"/>
        <w:rPr>
          <w:rFonts w:asciiTheme="minorEastAsia" w:hAnsiTheme="minorEastAsia" w:eastAsiaTheme="minorEastAsia"/>
          <w:b/>
          <w:color w:val="auto"/>
          <w:szCs w:val="24"/>
        </w:rPr>
      </w:pPr>
      <w:r>
        <w:rPr>
          <w:rFonts w:hint="eastAsia" w:asciiTheme="minorEastAsia" w:hAnsiTheme="minorEastAsia" w:eastAsiaTheme="minorEastAsia"/>
          <w:b/>
          <w:color w:val="auto"/>
          <w:szCs w:val="24"/>
        </w:rPr>
        <w:t>4 可转动设备检修期间必须切断电源并采取在电源开关上加装安全锁卡等安全保障措施。检修用的移动照明灯必须使用安全电压（36V），潮湿区域或狭小容器内作业，安全电压不得高于 12V；夜间检修，现场要有照明。</w:t>
      </w:r>
    </w:p>
    <w:p>
      <w:pPr>
        <w:spacing w:line="360" w:lineRule="auto"/>
        <w:ind w:firstLine="482" w:firstLineChars="200"/>
        <w:jc w:val="left"/>
        <w:rPr>
          <w:rFonts w:asciiTheme="minorEastAsia" w:hAnsiTheme="minorEastAsia" w:eastAsiaTheme="minorEastAsia"/>
          <w:b/>
          <w:snapToGrid w:val="0"/>
          <w:kern w:val="0"/>
          <w:sz w:val="24"/>
          <w:szCs w:val="24"/>
        </w:rPr>
      </w:pPr>
      <w:r>
        <w:rPr>
          <w:rFonts w:hint="eastAsia" w:asciiTheme="minorEastAsia" w:hAnsiTheme="minorEastAsia" w:eastAsiaTheme="minorEastAsia"/>
          <w:b/>
          <w:snapToGrid w:val="0"/>
          <w:kern w:val="0"/>
          <w:sz w:val="24"/>
          <w:szCs w:val="24"/>
        </w:rPr>
        <w:t>5 动土检修接近地下电缆敷设地段或上下水管道区域时，应采取监护措施。</w:t>
      </w:r>
    </w:p>
    <w:p>
      <w:pPr>
        <w:spacing w:line="360" w:lineRule="auto"/>
        <w:ind w:firstLine="482" w:firstLineChars="200"/>
        <w:jc w:val="left"/>
        <w:rPr>
          <w:rFonts w:asciiTheme="minorEastAsia" w:hAnsiTheme="minorEastAsia" w:eastAsiaTheme="minorEastAsia"/>
          <w:b/>
          <w:snapToGrid w:val="0"/>
          <w:kern w:val="0"/>
          <w:sz w:val="24"/>
          <w:szCs w:val="24"/>
        </w:rPr>
      </w:pPr>
      <w:r>
        <w:rPr>
          <w:rFonts w:hint="eastAsia" w:asciiTheme="minorEastAsia" w:hAnsiTheme="minorEastAsia" w:eastAsiaTheme="minorEastAsia"/>
          <w:b/>
          <w:snapToGrid w:val="0"/>
          <w:kern w:val="0"/>
          <w:sz w:val="24"/>
          <w:szCs w:val="24"/>
        </w:rPr>
        <w:t>6 作业现场可能危及安全的坑、井、沟、孔洞等应采取有效防护措施，并设警示标志，夜间必须设警示红灯。</w:t>
      </w:r>
    </w:p>
    <w:p>
      <w:pPr>
        <w:spacing w:line="360" w:lineRule="auto"/>
        <w:ind w:firstLine="472" w:firstLineChars="196"/>
        <w:jc w:val="left"/>
        <w:rPr>
          <w:rFonts w:asciiTheme="minorEastAsia" w:hAnsiTheme="minorEastAsia" w:eastAsiaTheme="minorEastAsia"/>
          <w:b/>
          <w:snapToGrid w:val="0"/>
          <w:color w:val="000000"/>
          <w:kern w:val="0"/>
          <w:sz w:val="24"/>
          <w:szCs w:val="20"/>
        </w:rPr>
      </w:pPr>
      <w:r>
        <w:rPr>
          <w:rFonts w:hint="eastAsia" w:asciiTheme="minorEastAsia" w:hAnsiTheme="minorEastAsia" w:eastAsiaTheme="minorEastAsia"/>
          <w:b/>
          <w:snapToGrid w:val="0"/>
          <w:color w:val="000000"/>
          <w:kern w:val="0"/>
          <w:sz w:val="24"/>
          <w:szCs w:val="20"/>
        </w:rPr>
        <w:t xml:space="preserve">2.8.4 </w:t>
      </w:r>
      <w:r>
        <w:rPr>
          <w:rFonts w:hint="eastAsia" w:asciiTheme="minorEastAsia" w:hAnsiTheme="minorEastAsia" w:eastAsiaTheme="minorEastAsia"/>
          <w:b/>
          <w:snapToGrid w:val="0"/>
          <w:kern w:val="0"/>
          <w:sz w:val="24"/>
          <w:szCs w:val="24"/>
        </w:rPr>
        <w:t>检修期间采取“三废”排放控制措施，各类废物、废油必须分类收集、存放，不得随意排放和遗弃；拆除废旧设备，现场必须及时清理，清扫回收有用物质，不得污染环境；冲洗废水，必须做到清、污分流。</w:t>
      </w:r>
    </w:p>
    <w:p>
      <w:pPr>
        <w:spacing w:line="360" w:lineRule="auto"/>
        <w:ind w:firstLine="482" w:firstLineChars="200"/>
        <w:jc w:val="left"/>
        <w:rPr>
          <w:rFonts w:asciiTheme="minorEastAsia" w:hAnsiTheme="minorEastAsia" w:eastAsiaTheme="minorEastAsia"/>
          <w:b/>
          <w:snapToGrid w:val="0"/>
          <w:color w:val="000000"/>
          <w:kern w:val="0"/>
          <w:sz w:val="24"/>
          <w:szCs w:val="20"/>
        </w:rPr>
      </w:pPr>
      <w:r>
        <w:rPr>
          <w:rFonts w:hint="eastAsia" w:asciiTheme="minorEastAsia" w:hAnsiTheme="minorEastAsia" w:eastAsiaTheme="minorEastAsia"/>
          <w:b/>
          <w:snapToGrid w:val="0"/>
          <w:color w:val="000000"/>
          <w:kern w:val="0"/>
          <w:sz w:val="24"/>
          <w:szCs w:val="20"/>
        </w:rPr>
        <w:t xml:space="preserve">2.8.5 </w:t>
      </w:r>
      <w:r>
        <w:rPr>
          <w:rFonts w:hint="eastAsia" w:asciiTheme="minorEastAsia" w:hAnsiTheme="minorEastAsia" w:eastAsiaTheme="minorEastAsia"/>
          <w:b/>
          <w:snapToGrid w:val="0"/>
          <w:kern w:val="0"/>
          <w:sz w:val="24"/>
          <w:szCs w:val="24"/>
        </w:rPr>
        <w:t>易燃易爆、有毒、有腐蚀性物质的设备设施检修前必须采取措施清洗置换至含氧量在18--21%之间、有毒气体和粉尘不得超过国家规定的最高允许浓度。在检修施工期间应定期分析检测，一旦监测分析结果有明显变化，立即停止作业，撤离人员。</w:t>
      </w:r>
    </w:p>
    <w:p>
      <w:pPr>
        <w:spacing w:line="360" w:lineRule="auto"/>
        <w:ind w:firstLine="482" w:firstLineChars="200"/>
        <w:textAlignment w:val="baseline"/>
        <w:rPr>
          <w:rFonts w:asciiTheme="minorEastAsia" w:hAnsiTheme="minorEastAsia" w:eastAsiaTheme="minorEastAsia"/>
          <w:b/>
          <w:snapToGrid w:val="0"/>
          <w:color w:val="000000"/>
          <w:kern w:val="0"/>
          <w:sz w:val="24"/>
          <w:szCs w:val="20"/>
        </w:rPr>
      </w:pPr>
      <w:r>
        <w:rPr>
          <w:rFonts w:hint="eastAsia" w:asciiTheme="minorEastAsia" w:hAnsiTheme="minorEastAsia" w:eastAsiaTheme="minorEastAsia"/>
          <w:b/>
          <w:snapToGrid w:val="0"/>
          <w:color w:val="000000"/>
          <w:kern w:val="0"/>
          <w:sz w:val="24"/>
          <w:szCs w:val="20"/>
        </w:rPr>
        <w:t xml:space="preserve">2.8.6 </w:t>
      </w:r>
      <w:r>
        <w:rPr>
          <w:rFonts w:hint="eastAsia" w:asciiTheme="minorEastAsia" w:hAnsiTheme="minorEastAsia" w:eastAsiaTheme="minorEastAsia"/>
          <w:b/>
          <w:snapToGrid w:val="0"/>
          <w:kern w:val="0"/>
          <w:sz w:val="24"/>
          <w:szCs w:val="24"/>
        </w:rPr>
        <w:t>安全防护装置或安全附件、环保装置、消防设备不准擅自拆除或停用。因检修需要而拆除或损坏的各类安全防护、环境保护设施（装置）、标志，检修结束后应及时恢复。</w:t>
      </w:r>
    </w:p>
    <w:p>
      <w:pPr>
        <w:spacing w:line="360" w:lineRule="auto"/>
        <w:ind w:firstLine="482" w:firstLineChars="200"/>
        <w:jc w:val="left"/>
        <w:rPr>
          <w:rFonts w:asciiTheme="minorEastAsia" w:hAnsiTheme="minorEastAsia" w:eastAsiaTheme="minorEastAsia"/>
          <w:b/>
          <w:snapToGrid w:val="0"/>
          <w:kern w:val="0"/>
          <w:sz w:val="24"/>
          <w:szCs w:val="24"/>
        </w:rPr>
      </w:pPr>
      <w:r>
        <w:rPr>
          <w:rFonts w:hint="eastAsia" w:asciiTheme="minorEastAsia" w:hAnsiTheme="minorEastAsia" w:eastAsiaTheme="minorEastAsia"/>
          <w:b/>
          <w:snapToGrid w:val="0"/>
          <w:color w:val="000000"/>
          <w:kern w:val="0"/>
          <w:sz w:val="24"/>
          <w:szCs w:val="20"/>
        </w:rPr>
        <w:t xml:space="preserve">2.8.7 </w:t>
      </w:r>
      <w:r>
        <w:rPr>
          <w:rFonts w:hint="eastAsia" w:asciiTheme="minorEastAsia" w:hAnsiTheme="minorEastAsia" w:eastAsiaTheme="minorEastAsia"/>
          <w:b/>
          <w:snapToGrid w:val="0"/>
          <w:kern w:val="0"/>
          <w:sz w:val="24"/>
          <w:szCs w:val="24"/>
        </w:rPr>
        <w:t>检修后设备设施运行的能耗和污染物排放应符合本规范规定的能耗和排放限值，对不能达到要求的设备设施，必须限期治理。限期治理仍不合规的，应停止使用并进行强制报废。</w:t>
      </w:r>
    </w:p>
    <w:p>
      <w:pPr>
        <w:pStyle w:val="3"/>
        <w:spacing w:before="156" w:beforeLines="50" w:after="62" w:afterLines="20"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asciiTheme="minorEastAsia" w:hAnsiTheme="minorEastAsia" w:eastAsiaTheme="minorEastAsia"/>
          <w:sz w:val="28"/>
          <w:szCs w:val="28"/>
        </w:rPr>
        <w:t>.</w:t>
      </w:r>
      <w:r>
        <w:rPr>
          <w:rFonts w:hint="eastAsia" w:asciiTheme="minorEastAsia" w:hAnsiTheme="minorEastAsia" w:eastAsiaTheme="minorEastAsia"/>
          <w:sz w:val="28"/>
          <w:szCs w:val="28"/>
        </w:rPr>
        <w:t>9</w:t>
      </w:r>
      <w:r>
        <w:rPr>
          <w:rFonts w:asciiTheme="minorEastAsia" w:hAnsiTheme="minorEastAsia" w:eastAsiaTheme="minorEastAsia"/>
          <w:sz w:val="28"/>
          <w:szCs w:val="28"/>
        </w:rPr>
        <w:t>工程拆除</w:t>
      </w:r>
    </w:p>
    <w:p>
      <w:pPr>
        <w:pStyle w:val="81"/>
        <w:ind w:firstLine="482" w:firstLineChars="200"/>
        <w:rPr>
          <w:rFonts w:asciiTheme="minorEastAsia" w:hAnsiTheme="minorEastAsia" w:eastAsiaTheme="minorEastAsia"/>
          <w:b/>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9</w:t>
      </w:r>
      <w:r>
        <w:rPr>
          <w:rFonts w:asciiTheme="minorEastAsia" w:hAnsiTheme="minorEastAsia" w:eastAsiaTheme="minorEastAsia"/>
          <w:b/>
        </w:rPr>
        <w:t>.1</w:t>
      </w:r>
      <w:r>
        <w:rPr>
          <w:rFonts w:hint="eastAsia" w:asciiTheme="minorEastAsia" w:hAnsiTheme="minorEastAsia" w:eastAsiaTheme="minorEastAsia"/>
          <w:b/>
        </w:rPr>
        <w:t xml:space="preserve"> 拆除活动中污废水的处理应符合以下规定：</w:t>
      </w:r>
    </w:p>
    <w:p>
      <w:pPr>
        <w:pStyle w:val="81"/>
        <w:ind w:firstLine="482" w:firstLineChars="200"/>
        <w:rPr>
          <w:rFonts w:asciiTheme="minorEastAsia" w:hAnsiTheme="minorEastAsia" w:eastAsiaTheme="minorEastAsia"/>
          <w:b/>
        </w:rPr>
      </w:pPr>
      <w:r>
        <w:rPr>
          <w:rFonts w:asciiTheme="minorEastAsia" w:hAnsiTheme="minorEastAsia" w:eastAsiaTheme="minorEastAsia"/>
          <w:b/>
        </w:rPr>
        <w:t xml:space="preserve">1 </w:t>
      </w:r>
      <w:r>
        <w:rPr>
          <w:rFonts w:hint="eastAsia" w:asciiTheme="minorEastAsia" w:hAnsiTheme="minorEastAsia" w:eastAsiaTheme="minorEastAsia"/>
          <w:b/>
        </w:rPr>
        <w:t>应充分利用原有雨污分流、废水收集及处理系统，对拆除现场及拆除过程中产生的各类废水（含清洗废水）、污水、积水收集处理，禁止随意排放。没有收集处理系统或原有收集处理系统不可用的，应采取临时收集处理措施。</w:t>
      </w:r>
    </w:p>
    <w:p>
      <w:pPr>
        <w:pStyle w:val="81"/>
        <w:ind w:firstLine="482" w:firstLineChars="200"/>
        <w:rPr>
          <w:rFonts w:asciiTheme="minorEastAsia" w:hAnsiTheme="minorEastAsia" w:eastAsiaTheme="minorEastAsia"/>
          <w:b/>
        </w:rPr>
      </w:pPr>
      <w:r>
        <w:rPr>
          <w:rFonts w:asciiTheme="minorEastAsia" w:hAnsiTheme="minorEastAsia" w:eastAsiaTheme="minorEastAsia"/>
          <w:b/>
        </w:rPr>
        <w:t xml:space="preserve">2 </w:t>
      </w:r>
      <w:r>
        <w:rPr>
          <w:rFonts w:hint="eastAsia" w:asciiTheme="minorEastAsia" w:hAnsiTheme="minorEastAsia" w:eastAsiaTheme="minorEastAsia"/>
          <w:b/>
        </w:rPr>
        <w:t>物料放空、拆解、清洗、临时堆放等区域，应设置防雨、防渗、拦挡等隔离措施，必要时设置围堰，防止废水外溢或渗漏。</w:t>
      </w:r>
    </w:p>
    <w:p>
      <w:pPr>
        <w:pStyle w:val="81"/>
        <w:ind w:firstLine="482" w:firstLineChars="200"/>
        <w:rPr>
          <w:rFonts w:asciiTheme="minorEastAsia" w:hAnsiTheme="minorEastAsia" w:eastAsiaTheme="minorEastAsia"/>
          <w:b/>
        </w:rPr>
      </w:pPr>
      <w:r>
        <w:rPr>
          <w:rFonts w:asciiTheme="minorEastAsia" w:hAnsiTheme="minorEastAsia" w:eastAsiaTheme="minorEastAsia"/>
          <w:b/>
        </w:rPr>
        <w:t xml:space="preserve">3 </w:t>
      </w:r>
      <w:r>
        <w:rPr>
          <w:rFonts w:hint="eastAsia" w:asciiTheme="minorEastAsia" w:hAnsiTheme="minorEastAsia" w:eastAsiaTheme="minorEastAsia"/>
          <w:b/>
        </w:rPr>
        <w:t>对现场遗留的污水、废水以及拆除过程产生的废水等，应当制定后续处理方案。</w:t>
      </w:r>
    </w:p>
    <w:p>
      <w:pPr>
        <w:pStyle w:val="81"/>
        <w:ind w:firstLine="482" w:firstLineChars="200"/>
        <w:rPr>
          <w:rFonts w:asciiTheme="minorEastAsia" w:hAnsiTheme="minorEastAsia" w:eastAsiaTheme="minorEastAsia"/>
          <w:b/>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9</w:t>
      </w:r>
      <w:r>
        <w:rPr>
          <w:rFonts w:asciiTheme="minorEastAsia" w:hAnsiTheme="minorEastAsia" w:eastAsiaTheme="minorEastAsia"/>
          <w:b/>
        </w:rPr>
        <w:t>.2</w:t>
      </w:r>
      <w:r>
        <w:rPr>
          <w:rFonts w:hint="eastAsia" w:asciiTheme="minorEastAsia" w:hAnsiTheme="minorEastAsia" w:eastAsiaTheme="minorEastAsia"/>
          <w:b/>
        </w:rPr>
        <w:t xml:space="preserve"> 拆除活动中固体废物的处理应符合以下规定：</w:t>
      </w:r>
    </w:p>
    <w:p>
      <w:pPr>
        <w:pStyle w:val="81"/>
        <w:ind w:firstLine="482" w:firstLineChars="200"/>
        <w:rPr>
          <w:rFonts w:asciiTheme="minorEastAsia" w:hAnsiTheme="minorEastAsia" w:eastAsiaTheme="minorEastAsia"/>
          <w:b/>
        </w:rPr>
      </w:pPr>
      <w:r>
        <w:rPr>
          <w:rFonts w:hint="eastAsia" w:asciiTheme="minorEastAsia" w:hAnsiTheme="minorEastAsia" w:eastAsiaTheme="minorEastAsia"/>
          <w:b/>
        </w:rPr>
        <w:t>对遗留的固体废物，以及拆除活动产生的建筑垃圾、一般工业固体废物、危险废物需要现场暂存的，应当分类贮存，贮存区域应当采取防渗漏（如水泥硬化）等措施，并分别制定后续处理或利用处置方案。</w:t>
      </w:r>
    </w:p>
    <w:p>
      <w:pPr>
        <w:pStyle w:val="81"/>
        <w:ind w:firstLine="482" w:firstLineChars="200"/>
        <w:rPr>
          <w:rFonts w:asciiTheme="minorEastAsia" w:hAnsiTheme="minorEastAsia" w:eastAsiaTheme="minorEastAsia"/>
          <w:b/>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9</w:t>
      </w:r>
      <w:r>
        <w:rPr>
          <w:rFonts w:asciiTheme="minorEastAsia" w:hAnsiTheme="minorEastAsia" w:eastAsiaTheme="minorEastAsia"/>
          <w:b/>
        </w:rPr>
        <w:t>.3</w:t>
      </w:r>
      <w:r>
        <w:rPr>
          <w:rFonts w:hint="eastAsia" w:asciiTheme="minorEastAsia" w:hAnsiTheme="minorEastAsia" w:eastAsiaTheme="minorEastAsia"/>
          <w:b/>
        </w:rPr>
        <w:t xml:space="preserve"> 拆除施工作业前对拆除区域内各类遗留物料和残留污染物的处理应符合以下规定：</w:t>
      </w:r>
    </w:p>
    <w:p>
      <w:pPr>
        <w:pStyle w:val="81"/>
        <w:ind w:firstLine="482" w:firstLineChars="200"/>
        <w:rPr>
          <w:rFonts w:asciiTheme="minorEastAsia" w:hAnsiTheme="minorEastAsia" w:eastAsiaTheme="minorEastAsia"/>
          <w:b/>
        </w:rPr>
      </w:pPr>
      <w:r>
        <w:rPr>
          <w:rFonts w:asciiTheme="minorEastAsia" w:hAnsiTheme="minorEastAsia" w:eastAsiaTheme="minorEastAsia"/>
          <w:b/>
        </w:rPr>
        <w:t xml:space="preserve">1 </w:t>
      </w:r>
      <w:r>
        <w:rPr>
          <w:rFonts w:hint="eastAsia" w:asciiTheme="minorEastAsia" w:hAnsiTheme="minorEastAsia" w:eastAsiaTheme="minorEastAsia"/>
          <w:b/>
        </w:rPr>
        <w:t>应分别进行检测，然后分类清理。</w:t>
      </w:r>
    </w:p>
    <w:p>
      <w:pPr>
        <w:pStyle w:val="81"/>
        <w:ind w:firstLine="482" w:firstLineChars="200"/>
        <w:rPr>
          <w:rFonts w:asciiTheme="minorEastAsia" w:hAnsiTheme="minorEastAsia" w:eastAsiaTheme="minorEastAsia"/>
          <w:b/>
        </w:rPr>
      </w:pPr>
      <w:r>
        <w:rPr>
          <w:rFonts w:hint="eastAsia" w:asciiTheme="minorEastAsia" w:hAnsiTheme="minorEastAsia" w:eastAsiaTheme="minorEastAsia"/>
          <w:b/>
        </w:rPr>
        <w:t>2 收集易燃易爆有毒强腐蚀性遗留物料或残留污染物，特别是密闭空间的遗留、残留物时，应设置安全防范措施。</w:t>
      </w:r>
    </w:p>
    <w:p>
      <w:pPr>
        <w:pStyle w:val="81"/>
        <w:ind w:firstLine="482" w:firstLineChars="200"/>
        <w:rPr>
          <w:rFonts w:asciiTheme="minorEastAsia" w:hAnsiTheme="minorEastAsia" w:eastAsiaTheme="minorEastAsia"/>
          <w:b/>
        </w:rPr>
      </w:pPr>
      <w:r>
        <w:rPr>
          <w:rFonts w:hint="eastAsia" w:asciiTheme="minorEastAsia" w:hAnsiTheme="minorEastAsia" w:eastAsiaTheme="minorEastAsia"/>
          <w:b/>
        </w:rPr>
        <w:t>3</w:t>
      </w:r>
      <w:r>
        <w:rPr>
          <w:rFonts w:asciiTheme="minorEastAsia" w:hAnsiTheme="minorEastAsia" w:eastAsiaTheme="minorEastAsia"/>
          <w:b/>
        </w:rPr>
        <w:t xml:space="preserve"> </w:t>
      </w:r>
      <w:r>
        <w:rPr>
          <w:rFonts w:hint="eastAsia" w:asciiTheme="minorEastAsia" w:hAnsiTheme="minorEastAsia" w:eastAsiaTheme="minorEastAsia"/>
          <w:b/>
        </w:rPr>
        <w:t>收集挥发或半挥发遗留物料或残留污染物时，应在相对封闭空间内操作，设置气体收集系统和净化处理装置。</w:t>
      </w:r>
    </w:p>
    <w:p>
      <w:pPr>
        <w:pStyle w:val="81"/>
        <w:ind w:firstLine="482" w:firstLineChars="200"/>
        <w:rPr>
          <w:rFonts w:asciiTheme="minorEastAsia" w:hAnsiTheme="minorEastAsia" w:eastAsiaTheme="minorEastAsia"/>
          <w:b/>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9</w:t>
      </w:r>
      <w:r>
        <w:rPr>
          <w:rFonts w:asciiTheme="minorEastAsia" w:hAnsiTheme="minorEastAsia" w:eastAsiaTheme="minorEastAsia"/>
          <w:b/>
        </w:rPr>
        <w:t>.4</w:t>
      </w:r>
      <w:r>
        <w:rPr>
          <w:rFonts w:hint="eastAsia" w:asciiTheme="minorEastAsia" w:hAnsiTheme="minorEastAsia" w:eastAsiaTheme="minorEastAsia"/>
          <w:b/>
        </w:rPr>
        <w:t xml:space="preserve"> 挥发性、半挥发性液体及半固态物质的处理，应符合以下规定：</w:t>
      </w:r>
    </w:p>
    <w:p>
      <w:pPr>
        <w:pStyle w:val="81"/>
        <w:ind w:firstLine="482" w:firstLineChars="200"/>
        <w:rPr>
          <w:rFonts w:asciiTheme="minorEastAsia" w:hAnsiTheme="minorEastAsia" w:eastAsiaTheme="minorEastAsia"/>
          <w:b/>
        </w:rPr>
      </w:pPr>
      <w:r>
        <w:rPr>
          <w:rFonts w:asciiTheme="minorEastAsia" w:hAnsiTheme="minorEastAsia" w:eastAsiaTheme="minorEastAsia"/>
          <w:b/>
        </w:rPr>
        <w:t xml:space="preserve">1 </w:t>
      </w:r>
      <w:r>
        <w:rPr>
          <w:rFonts w:hint="eastAsia" w:asciiTheme="minorEastAsia" w:hAnsiTheme="minorEastAsia" w:eastAsiaTheme="minorEastAsia"/>
          <w:b/>
        </w:rPr>
        <w:t>须用密闭的容器贮存。</w:t>
      </w:r>
    </w:p>
    <w:p>
      <w:pPr>
        <w:pStyle w:val="81"/>
        <w:ind w:firstLine="482" w:firstLineChars="200"/>
        <w:rPr>
          <w:rFonts w:asciiTheme="minorEastAsia" w:hAnsiTheme="minorEastAsia" w:eastAsiaTheme="minorEastAsia"/>
          <w:b/>
        </w:rPr>
      </w:pPr>
      <w:r>
        <w:rPr>
          <w:rFonts w:asciiTheme="minorEastAsia" w:hAnsiTheme="minorEastAsia" w:eastAsiaTheme="minorEastAsia"/>
          <w:b/>
        </w:rPr>
        <w:t xml:space="preserve">2 </w:t>
      </w:r>
      <w:r>
        <w:rPr>
          <w:rFonts w:hint="eastAsia" w:asciiTheme="minorEastAsia" w:hAnsiTheme="minorEastAsia" w:eastAsiaTheme="minorEastAsia"/>
          <w:b/>
        </w:rPr>
        <w:t>遗留物料及污染物的包装或盛装应满足现场收集、转移要求，防止遗撒、泄露等。</w:t>
      </w:r>
    </w:p>
    <w:p>
      <w:pPr>
        <w:pStyle w:val="81"/>
        <w:ind w:firstLine="482" w:firstLineChars="200"/>
        <w:rPr>
          <w:rFonts w:asciiTheme="minorEastAsia" w:hAnsiTheme="minorEastAsia" w:eastAsiaTheme="minorEastAsia"/>
          <w:b/>
        </w:rPr>
      </w:pPr>
      <w:r>
        <w:rPr>
          <w:rFonts w:asciiTheme="minorEastAsia" w:hAnsiTheme="minorEastAsia" w:eastAsiaTheme="minorEastAsia"/>
          <w:b/>
        </w:rPr>
        <w:t xml:space="preserve">3 </w:t>
      </w:r>
      <w:r>
        <w:rPr>
          <w:rFonts w:hint="eastAsia" w:asciiTheme="minorEastAsia" w:hAnsiTheme="minorEastAsia" w:eastAsiaTheme="minorEastAsia"/>
          <w:b/>
        </w:rPr>
        <w:t>在包装或盛装设施明显的位置应放置标识标志或安全说明文件，载明包盛装物名称、性状、理化性质、重量、收集时间、安全性说明、应急处置要求等。</w:t>
      </w:r>
    </w:p>
    <w:p>
      <w:pPr>
        <w:pStyle w:val="81"/>
        <w:ind w:firstLine="482" w:firstLineChars="200"/>
        <w:rPr>
          <w:rFonts w:asciiTheme="minorEastAsia" w:hAnsiTheme="minorEastAsia" w:eastAsiaTheme="minorEastAsia"/>
          <w:b/>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9</w:t>
      </w:r>
      <w:r>
        <w:rPr>
          <w:rFonts w:asciiTheme="minorEastAsia" w:hAnsiTheme="minorEastAsia" w:eastAsiaTheme="minorEastAsia"/>
          <w:b/>
        </w:rPr>
        <w:t>.5</w:t>
      </w:r>
      <w:r>
        <w:rPr>
          <w:rFonts w:hint="eastAsia" w:asciiTheme="minorEastAsia" w:hAnsiTheme="minorEastAsia" w:eastAsiaTheme="minorEastAsia"/>
          <w:b/>
        </w:rPr>
        <w:t xml:space="preserve"> 存有遗留物料、残留污染物的设备的处理应符合以下规定：</w:t>
      </w:r>
    </w:p>
    <w:p>
      <w:pPr>
        <w:pStyle w:val="81"/>
        <w:ind w:firstLine="482" w:firstLineChars="200"/>
        <w:rPr>
          <w:rFonts w:asciiTheme="minorEastAsia" w:hAnsiTheme="minorEastAsia" w:eastAsiaTheme="minorEastAsia"/>
          <w:b/>
        </w:rPr>
      </w:pPr>
      <w:r>
        <w:rPr>
          <w:rFonts w:asciiTheme="minorEastAsia" w:hAnsiTheme="minorEastAsia" w:eastAsiaTheme="minorEastAsia"/>
          <w:b/>
        </w:rPr>
        <w:t xml:space="preserve">1 </w:t>
      </w:r>
      <w:r>
        <w:rPr>
          <w:rFonts w:hint="eastAsia" w:asciiTheme="minorEastAsia" w:hAnsiTheme="minorEastAsia" w:eastAsiaTheme="minorEastAsia"/>
          <w:b/>
        </w:rPr>
        <w:t>应将可能导致遗留物泄露的部分进行修补和封堵（排气口除外），防止在放空、清洗、拆除、转移过程中发生污染物泄露、遗撒。拆除和拆解过程中，应妥善收集和处理泄露物质；泄露物质不明确时，应进行取样分析。</w:t>
      </w:r>
    </w:p>
    <w:p>
      <w:pPr>
        <w:pStyle w:val="81"/>
        <w:ind w:firstLine="482" w:firstLineChars="200"/>
        <w:rPr>
          <w:rFonts w:asciiTheme="minorEastAsia" w:hAnsiTheme="minorEastAsia" w:eastAsiaTheme="minorEastAsia"/>
          <w:b/>
        </w:rPr>
      </w:pPr>
      <w:r>
        <w:rPr>
          <w:rFonts w:asciiTheme="minorEastAsia" w:hAnsiTheme="minorEastAsia" w:eastAsiaTheme="minorEastAsia"/>
          <w:b/>
        </w:rPr>
        <w:t xml:space="preserve">2 </w:t>
      </w:r>
      <w:r>
        <w:rPr>
          <w:rFonts w:hint="eastAsia" w:asciiTheme="minorEastAsia" w:hAnsiTheme="minorEastAsia" w:eastAsiaTheme="minorEastAsia"/>
          <w:b/>
        </w:rPr>
        <w:t>整体拆除后需转移处理或再利用的设备，应在转移前贴上标签，说明其来源、原用途、再利用或处置去向等，并做好登记。</w:t>
      </w:r>
    </w:p>
    <w:p>
      <w:pPr>
        <w:pStyle w:val="81"/>
        <w:ind w:firstLine="482" w:firstLineChars="200"/>
        <w:rPr>
          <w:rFonts w:asciiTheme="minorEastAsia" w:hAnsiTheme="minorEastAsia" w:eastAsiaTheme="minorEastAsia"/>
          <w:b/>
        </w:rPr>
      </w:pPr>
      <w:r>
        <w:rPr>
          <w:rFonts w:asciiTheme="minorEastAsia" w:hAnsiTheme="minorEastAsia" w:eastAsiaTheme="minorEastAsia"/>
          <w:b/>
        </w:rPr>
        <w:t xml:space="preserve">3 </w:t>
      </w:r>
      <w:r>
        <w:rPr>
          <w:rFonts w:hint="eastAsia" w:asciiTheme="minorEastAsia" w:hAnsiTheme="minorEastAsia" w:eastAsiaTheme="minorEastAsia"/>
          <w:b/>
        </w:rPr>
        <w:t>设备拆除过程中，应采取必要措施保证其中未能排空的物料及污染物有效收集，避免二次污染。</w:t>
      </w:r>
    </w:p>
    <w:p>
      <w:pPr>
        <w:pStyle w:val="81"/>
        <w:ind w:firstLine="482" w:firstLineChars="200"/>
        <w:rPr>
          <w:rFonts w:asciiTheme="minorEastAsia" w:hAnsiTheme="minorEastAsia" w:eastAsiaTheme="minorEastAsia"/>
          <w:b/>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9</w:t>
      </w:r>
      <w:r>
        <w:rPr>
          <w:rFonts w:asciiTheme="minorEastAsia" w:hAnsiTheme="minorEastAsia" w:eastAsiaTheme="minorEastAsia"/>
          <w:b/>
        </w:rPr>
        <w:t>.6</w:t>
      </w:r>
      <w:r>
        <w:rPr>
          <w:rFonts w:hint="eastAsia" w:asciiTheme="minorEastAsia" w:hAnsiTheme="minorEastAsia" w:eastAsiaTheme="minorEastAsia"/>
          <w:b/>
        </w:rPr>
        <w:t xml:space="preserve"> 设备遗留物料的放空应根据设备遗留物料的遗留量、理化性质及现场操作条件，确定放空方法。</w:t>
      </w:r>
    </w:p>
    <w:p>
      <w:pPr>
        <w:pStyle w:val="81"/>
        <w:ind w:firstLine="482" w:firstLineChars="200"/>
        <w:rPr>
          <w:rFonts w:asciiTheme="minorEastAsia" w:hAnsiTheme="minorEastAsia" w:eastAsiaTheme="minorEastAsia"/>
          <w:b/>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9</w:t>
      </w:r>
      <w:r>
        <w:rPr>
          <w:rFonts w:asciiTheme="minorEastAsia" w:hAnsiTheme="minorEastAsia" w:eastAsiaTheme="minorEastAsia"/>
          <w:b/>
        </w:rPr>
        <w:t>.7</w:t>
      </w:r>
      <w:r>
        <w:rPr>
          <w:rFonts w:hint="eastAsia" w:asciiTheme="minorEastAsia" w:hAnsiTheme="minorEastAsia" w:eastAsiaTheme="minorEastAsia"/>
          <w:b/>
        </w:rPr>
        <w:t xml:space="preserve"> 设备清洗、拆除作业应符合以下规定：</w:t>
      </w:r>
    </w:p>
    <w:p>
      <w:pPr>
        <w:pStyle w:val="81"/>
        <w:ind w:firstLine="482" w:firstLineChars="200"/>
        <w:rPr>
          <w:rFonts w:asciiTheme="minorEastAsia" w:hAnsiTheme="minorEastAsia" w:eastAsiaTheme="minorEastAsia"/>
          <w:b/>
        </w:rPr>
      </w:pPr>
      <w:r>
        <w:rPr>
          <w:rFonts w:asciiTheme="minorEastAsia" w:hAnsiTheme="minorEastAsia" w:eastAsiaTheme="minorEastAsia"/>
          <w:b/>
        </w:rPr>
        <w:t xml:space="preserve">1 </w:t>
      </w:r>
      <w:r>
        <w:rPr>
          <w:rFonts w:hint="eastAsia" w:asciiTheme="minorEastAsia" w:hAnsiTheme="minorEastAsia" w:eastAsiaTheme="minorEastAsia"/>
          <w:b/>
        </w:rPr>
        <w:t>可能产生有毒有害气体的，应在相对封闭空间内操作，并设置气体收集系统和净化处理装置。</w:t>
      </w:r>
    </w:p>
    <w:p>
      <w:pPr>
        <w:pStyle w:val="81"/>
        <w:ind w:firstLine="482" w:firstLineChars="200"/>
        <w:rPr>
          <w:rFonts w:asciiTheme="minorEastAsia" w:hAnsiTheme="minorEastAsia" w:eastAsiaTheme="minorEastAsia"/>
          <w:b/>
        </w:rPr>
      </w:pPr>
      <w:r>
        <w:rPr>
          <w:rFonts w:asciiTheme="minorEastAsia" w:hAnsiTheme="minorEastAsia" w:eastAsiaTheme="minorEastAsia"/>
          <w:b/>
        </w:rPr>
        <w:t xml:space="preserve">2 </w:t>
      </w:r>
      <w:r>
        <w:rPr>
          <w:rFonts w:hint="eastAsia" w:asciiTheme="minorEastAsia" w:hAnsiTheme="minorEastAsia" w:eastAsiaTheme="minorEastAsia"/>
          <w:b/>
        </w:rPr>
        <w:t>高环境风险设备拆除时应采取有效措施防范有毒有害物质释放，防范人体健康危害和环境突发事件。</w:t>
      </w:r>
    </w:p>
    <w:p>
      <w:pPr>
        <w:pStyle w:val="81"/>
        <w:ind w:firstLine="482" w:firstLineChars="200"/>
        <w:rPr>
          <w:rFonts w:asciiTheme="minorEastAsia" w:hAnsiTheme="minorEastAsia" w:eastAsiaTheme="minorEastAsia"/>
          <w:b/>
        </w:rPr>
      </w:pPr>
      <w:r>
        <w:rPr>
          <w:rFonts w:asciiTheme="minorEastAsia" w:hAnsiTheme="minorEastAsia" w:eastAsiaTheme="minorEastAsia"/>
          <w:b/>
        </w:rPr>
        <w:t xml:space="preserve">3 </w:t>
      </w:r>
      <w:r>
        <w:rPr>
          <w:rFonts w:hint="eastAsia" w:asciiTheme="minorEastAsia" w:hAnsiTheme="minorEastAsia" w:eastAsiaTheme="minorEastAsia"/>
          <w:b/>
        </w:rPr>
        <w:t>禁止在雷雨天（或气压低）或风力在五级以上的大风天进行室外清洗作业。</w:t>
      </w:r>
    </w:p>
    <w:p>
      <w:pPr>
        <w:pStyle w:val="81"/>
        <w:ind w:firstLine="482" w:firstLineChars="200"/>
        <w:rPr>
          <w:rFonts w:asciiTheme="minorEastAsia" w:hAnsiTheme="minorEastAsia" w:eastAsiaTheme="minorEastAsia"/>
          <w:b/>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9</w:t>
      </w:r>
      <w:r>
        <w:rPr>
          <w:rFonts w:asciiTheme="minorEastAsia" w:hAnsiTheme="minorEastAsia" w:eastAsiaTheme="minorEastAsia"/>
          <w:b/>
        </w:rPr>
        <w:t>.8</w:t>
      </w:r>
      <w:r>
        <w:rPr>
          <w:rFonts w:hint="eastAsia" w:asciiTheme="minorEastAsia" w:hAnsiTheme="minorEastAsia" w:eastAsiaTheme="minorEastAsia"/>
          <w:b/>
        </w:rPr>
        <w:t xml:space="preserve"> 位于永久结构中的地下</w:t>
      </w:r>
      <w:r>
        <w:rPr>
          <w:rFonts w:asciiTheme="minorEastAsia" w:hAnsiTheme="minorEastAsia" w:eastAsiaTheme="minorEastAsia"/>
          <w:b/>
        </w:rPr>
        <w:t>/</w:t>
      </w:r>
      <w:r>
        <w:rPr>
          <w:rFonts w:hint="eastAsia" w:asciiTheme="minorEastAsia" w:hAnsiTheme="minorEastAsia" w:eastAsiaTheme="minorEastAsia"/>
          <w:b/>
        </w:rPr>
        <w:t>半地下设备的处理应符合以下规定：</w:t>
      </w:r>
    </w:p>
    <w:p>
      <w:pPr>
        <w:pStyle w:val="81"/>
        <w:ind w:firstLine="482" w:firstLineChars="200"/>
        <w:rPr>
          <w:rFonts w:asciiTheme="minorEastAsia" w:hAnsiTheme="minorEastAsia" w:eastAsiaTheme="minorEastAsia"/>
          <w:b/>
        </w:rPr>
      </w:pPr>
      <w:r>
        <w:rPr>
          <w:rFonts w:asciiTheme="minorEastAsia" w:hAnsiTheme="minorEastAsia" w:eastAsiaTheme="minorEastAsia"/>
          <w:b/>
        </w:rPr>
        <w:t xml:space="preserve">1 </w:t>
      </w:r>
      <w:r>
        <w:rPr>
          <w:rFonts w:hint="eastAsia" w:asciiTheme="minorEastAsia" w:hAnsiTheme="minorEastAsia" w:eastAsiaTheme="minorEastAsia"/>
          <w:b/>
        </w:rPr>
        <w:t>经论证留在原址不会导致环境污染且不进行拆除的，应使用水泥、沙子、石子等惰性材料将其内部填充后就地封埋，同时建立档案，保留设备位置、体积、原用途、材质以及完好性等记录，并附相关图像资料。</w:t>
      </w:r>
    </w:p>
    <w:p>
      <w:pPr>
        <w:pStyle w:val="81"/>
        <w:ind w:firstLine="482" w:firstLineChars="200"/>
        <w:rPr>
          <w:rFonts w:asciiTheme="minorEastAsia" w:hAnsiTheme="minorEastAsia" w:eastAsiaTheme="minorEastAsia"/>
          <w:b/>
        </w:rPr>
      </w:pPr>
      <w:r>
        <w:rPr>
          <w:rFonts w:asciiTheme="minorEastAsia" w:hAnsiTheme="minorEastAsia" w:eastAsiaTheme="minorEastAsia"/>
          <w:b/>
        </w:rPr>
        <w:t xml:space="preserve">2 </w:t>
      </w:r>
      <w:r>
        <w:rPr>
          <w:rFonts w:hint="eastAsia" w:asciiTheme="minorEastAsia" w:hAnsiTheme="minorEastAsia" w:eastAsiaTheme="minorEastAsia"/>
          <w:b/>
        </w:rPr>
        <w:t>辅助管道若与主体一同保留的，应使用惰性材料将其填充后与主体一并就地封埋。</w:t>
      </w:r>
    </w:p>
    <w:p>
      <w:pPr>
        <w:pStyle w:val="81"/>
        <w:ind w:firstLine="482" w:firstLineChars="200"/>
        <w:rPr>
          <w:rFonts w:asciiTheme="minorEastAsia" w:hAnsiTheme="minorEastAsia" w:eastAsiaTheme="minorEastAsia"/>
          <w:b/>
        </w:rPr>
      </w:pPr>
      <w:r>
        <w:rPr>
          <w:rFonts w:asciiTheme="minorEastAsia" w:hAnsiTheme="minorEastAsia" w:eastAsiaTheme="minorEastAsia"/>
          <w:b/>
        </w:rPr>
        <w:t xml:space="preserve">3 </w:t>
      </w:r>
      <w:r>
        <w:rPr>
          <w:rFonts w:hint="eastAsia" w:asciiTheme="minorEastAsia" w:hAnsiTheme="minorEastAsia" w:eastAsiaTheme="minorEastAsia"/>
          <w:b/>
        </w:rPr>
        <w:t>地下</w:t>
      </w:r>
      <w:r>
        <w:rPr>
          <w:rFonts w:asciiTheme="minorEastAsia" w:hAnsiTheme="minorEastAsia" w:eastAsiaTheme="minorEastAsia"/>
          <w:b/>
        </w:rPr>
        <w:t>/</w:t>
      </w:r>
      <w:r>
        <w:rPr>
          <w:rFonts w:hint="eastAsia" w:asciiTheme="minorEastAsia" w:hAnsiTheme="minorEastAsia" w:eastAsiaTheme="minorEastAsia"/>
          <w:b/>
        </w:rPr>
        <w:t>半地下设备拆除过程中清挖出的土壤应进行采样分析，确定污染情况，并制定后续处理或利用处置方案。</w:t>
      </w:r>
    </w:p>
    <w:p>
      <w:pPr>
        <w:pStyle w:val="81"/>
        <w:ind w:firstLine="482" w:firstLineChars="200"/>
        <w:rPr>
          <w:rFonts w:asciiTheme="minorEastAsia" w:hAnsiTheme="minorEastAsia" w:eastAsiaTheme="minorEastAsia"/>
          <w:b/>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9</w:t>
      </w:r>
      <w:r>
        <w:rPr>
          <w:rFonts w:asciiTheme="minorEastAsia" w:hAnsiTheme="minorEastAsia" w:eastAsiaTheme="minorEastAsia"/>
          <w:b/>
        </w:rPr>
        <w:t>.9</w:t>
      </w:r>
      <w:r>
        <w:rPr>
          <w:rFonts w:hint="eastAsia" w:asciiTheme="minorEastAsia" w:hAnsiTheme="minorEastAsia" w:eastAsiaTheme="minorEastAsia"/>
          <w:b/>
        </w:rPr>
        <w:t xml:space="preserve"> 因沾染有毒有害物质而具有较高环境风险的建（构）筑物，拆除作业应符合以下规定：</w:t>
      </w:r>
    </w:p>
    <w:p>
      <w:pPr>
        <w:pStyle w:val="81"/>
        <w:ind w:firstLine="482" w:firstLineChars="200"/>
        <w:rPr>
          <w:rFonts w:asciiTheme="minorEastAsia" w:hAnsiTheme="minorEastAsia" w:eastAsiaTheme="minorEastAsia"/>
          <w:b/>
        </w:rPr>
      </w:pPr>
      <w:r>
        <w:rPr>
          <w:rFonts w:asciiTheme="minorEastAsia" w:hAnsiTheme="minorEastAsia" w:eastAsiaTheme="minorEastAsia"/>
          <w:b/>
        </w:rPr>
        <w:t xml:space="preserve">1 </w:t>
      </w:r>
      <w:r>
        <w:rPr>
          <w:rFonts w:hint="eastAsia" w:asciiTheme="minorEastAsia" w:hAnsiTheme="minorEastAsia" w:eastAsiaTheme="minorEastAsia"/>
          <w:b/>
        </w:rPr>
        <w:t>应结合拆除产物环境风险、处置去向等情况，确定是否需对有毒有害物质实施无害化清理。</w:t>
      </w:r>
    </w:p>
    <w:p>
      <w:pPr>
        <w:pStyle w:val="81"/>
        <w:ind w:firstLine="482" w:firstLineChars="200"/>
        <w:rPr>
          <w:rFonts w:asciiTheme="minorEastAsia" w:hAnsiTheme="minorEastAsia" w:eastAsiaTheme="minorEastAsia"/>
          <w:b/>
        </w:rPr>
      </w:pPr>
      <w:r>
        <w:rPr>
          <w:rFonts w:asciiTheme="minorEastAsia" w:hAnsiTheme="minorEastAsia" w:eastAsiaTheme="minorEastAsia"/>
          <w:b/>
        </w:rPr>
        <w:t xml:space="preserve">2 </w:t>
      </w:r>
      <w:r>
        <w:rPr>
          <w:rFonts w:hint="eastAsia" w:asciiTheme="minorEastAsia" w:hAnsiTheme="minorEastAsia" w:eastAsiaTheme="minorEastAsia"/>
          <w:b/>
        </w:rPr>
        <w:t>确需进行无害化清理的，应按照技术经济可行、环境影响最小的原则筛选适宜方法。</w:t>
      </w:r>
    </w:p>
    <w:p>
      <w:pPr>
        <w:pStyle w:val="81"/>
        <w:ind w:firstLine="482" w:firstLineChars="200"/>
        <w:rPr>
          <w:rFonts w:asciiTheme="minorEastAsia" w:hAnsiTheme="minorEastAsia" w:eastAsiaTheme="minorEastAsia"/>
          <w:b/>
        </w:rPr>
      </w:pPr>
      <w:r>
        <w:rPr>
          <w:rFonts w:asciiTheme="minorEastAsia" w:hAnsiTheme="minorEastAsia" w:eastAsiaTheme="minorEastAsia"/>
          <w:b/>
        </w:rPr>
        <w:t xml:space="preserve">3 </w:t>
      </w:r>
      <w:r>
        <w:rPr>
          <w:rFonts w:hint="eastAsia" w:asciiTheme="minorEastAsia" w:hAnsiTheme="minorEastAsia" w:eastAsiaTheme="minorEastAsia"/>
          <w:b/>
        </w:rPr>
        <w:t>清理干净后按照一般性建（构）筑物进行拆除。</w:t>
      </w:r>
    </w:p>
    <w:p>
      <w:pPr>
        <w:pStyle w:val="81"/>
        <w:ind w:firstLine="482" w:firstLineChars="200"/>
        <w:rPr>
          <w:rFonts w:asciiTheme="minorEastAsia" w:hAnsiTheme="minorEastAsia" w:eastAsiaTheme="minorEastAsia"/>
          <w:b/>
        </w:rPr>
      </w:pPr>
      <w:r>
        <w:rPr>
          <w:rFonts w:asciiTheme="minorEastAsia" w:hAnsiTheme="minorEastAsia" w:eastAsiaTheme="minorEastAsia"/>
          <w:b/>
        </w:rPr>
        <w:t xml:space="preserve">4 </w:t>
      </w:r>
      <w:r>
        <w:rPr>
          <w:rFonts w:hint="eastAsia" w:asciiTheme="minorEastAsia" w:hAnsiTheme="minorEastAsia" w:eastAsiaTheme="minorEastAsia"/>
          <w:b/>
        </w:rPr>
        <w:t>高风险建（构）筑物基坑拆除过程中，应尽量避免干扰浅层地下水，或采取有效隔水措施，避免污染地下水。</w:t>
      </w:r>
    </w:p>
    <w:p>
      <w:pPr>
        <w:pStyle w:val="81"/>
        <w:ind w:firstLine="482" w:firstLineChars="200"/>
        <w:rPr>
          <w:rFonts w:asciiTheme="minorEastAsia" w:hAnsiTheme="minorEastAsia" w:eastAsiaTheme="minorEastAsia"/>
          <w:b/>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9</w:t>
      </w:r>
      <w:r>
        <w:rPr>
          <w:rFonts w:asciiTheme="minorEastAsia" w:hAnsiTheme="minorEastAsia" w:eastAsiaTheme="minorEastAsia"/>
          <w:b/>
        </w:rPr>
        <w:t>.10</w:t>
      </w:r>
      <w:r>
        <w:rPr>
          <w:rFonts w:hint="eastAsia" w:asciiTheme="minorEastAsia" w:hAnsiTheme="minorEastAsia" w:eastAsiaTheme="minorEastAsia"/>
          <w:b/>
        </w:rPr>
        <w:t xml:space="preserve"> 拆除活动中产生的废气、废水、固废（含危险固废）的处理、处置应符合本规范第二章的有关规定。</w:t>
      </w:r>
    </w:p>
    <w:p>
      <w:pPr>
        <w:pStyle w:val="3"/>
        <w:spacing w:before="156" w:beforeLines="50" w:after="62" w:afterLines="20"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asciiTheme="minorEastAsia" w:hAnsiTheme="minorEastAsia" w:eastAsiaTheme="minorEastAsia"/>
          <w:sz w:val="28"/>
          <w:szCs w:val="28"/>
        </w:rPr>
        <w:t>.</w:t>
      </w:r>
      <w:r>
        <w:rPr>
          <w:rFonts w:hint="eastAsia" w:asciiTheme="minorEastAsia" w:hAnsiTheme="minorEastAsia" w:eastAsiaTheme="minorEastAsia"/>
          <w:sz w:val="28"/>
          <w:szCs w:val="28"/>
        </w:rPr>
        <w:t>10</w:t>
      </w:r>
      <w:r>
        <w:rPr>
          <w:rFonts w:asciiTheme="minorEastAsia" w:hAnsiTheme="minorEastAsia" w:eastAsiaTheme="minorEastAsia"/>
          <w:sz w:val="28"/>
          <w:szCs w:val="28"/>
        </w:rPr>
        <w:t>厂址修复</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2.10.1 重有色冶炼工程项目废止时，必须对项目厂址实施土壤污染状况调查和土壤污染风险评估。调查和评估期间，厂址按污染场地进行风险管控。</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2.10.2 项目厂址经土壤污染风险评估认定为污染场地的，必须配备修复设施、实施厂址修复活动，并对修复效果进行评估。在修复效果确认、验收前，项目厂址按污染场地进行风险管控。</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2.10.3 实施风险管控、修复活动，不得对厂址土壤和周边环境造成新的污染。</w:t>
      </w:r>
    </w:p>
    <w:p>
      <w:pPr>
        <w:pStyle w:val="133"/>
        <w:spacing w:line="360" w:lineRule="auto"/>
        <w:ind w:firstLine="482" w:firstLineChars="200"/>
        <w:rPr>
          <w:rFonts w:asciiTheme="minorEastAsia" w:hAnsiTheme="minorEastAsia" w:eastAsiaTheme="minorEastAsia"/>
          <w:bCs/>
          <w:kern w:val="44"/>
          <w:sz w:val="32"/>
          <w:szCs w:val="24"/>
        </w:rPr>
      </w:pPr>
      <w:r>
        <w:rPr>
          <w:rFonts w:hint="eastAsia" w:asciiTheme="minorEastAsia" w:hAnsiTheme="minorEastAsia" w:eastAsiaTheme="minorEastAsia"/>
        </w:rPr>
        <w:t>2.10.4 风险管控、修复活动完成后，需要实施后期管理的，土壤污染责任人应当按照要求设置后期管理设施，实施后期管理。</w:t>
      </w:r>
      <w:r>
        <w:rPr>
          <w:rFonts w:asciiTheme="minorEastAsia" w:hAnsiTheme="minorEastAsia" w:eastAsiaTheme="minorEastAsia"/>
          <w:szCs w:val="24"/>
        </w:rPr>
        <w:br w:type="page"/>
      </w:r>
    </w:p>
    <w:p>
      <w:pPr>
        <w:pStyle w:val="128"/>
        <w:spacing w:before="0" w:after="0" w:line="360" w:lineRule="auto"/>
        <w:rPr>
          <w:rFonts w:asciiTheme="minorEastAsia" w:hAnsiTheme="minorEastAsia" w:eastAsiaTheme="minorEastAsia"/>
          <w:sz w:val="30"/>
          <w:szCs w:val="30"/>
        </w:rPr>
      </w:pPr>
      <w:bookmarkStart w:id="86" w:name="_Toc43900282"/>
      <w:r>
        <w:rPr>
          <w:rFonts w:asciiTheme="minorEastAsia" w:hAnsiTheme="minorEastAsia" w:eastAsiaTheme="minorEastAsia"/>
          <w:sz w:val="30"/>
          <w:szCs w:val="30"/>
        </w:rPr>
        <w:t>3 原料贮存与</w:t>
      </w:r>
      <w:r>
        <w:rPr>
          <w:rFonts w:hint="eastAsia" w:asciiTheme="minorEastAsia" w:hAnsiTheme="minorEastAsia" w:eastAsiaTheme="minorEastAsia"/>
          <w:sz w:val="30"/>
          <w:szCs w:val="30"/>
        </w:rPr>
        <w:t>预处理</w:t>
      </w:r>
      <w:bookmarkEnd w:id="86"/>
    </w:p>
    <w:p>
      <w:pPr>
        <w:pStyle w:val="3"/>
        <w:spacing w:before="156" w:beforeLines="50" w:after="62" w:afterLines="20" w:line="360" w:lineRule="auto"/>
        <w:jc w:val="center"/>
        <w:rPr>
          <w:rFonts w:asciiTheme="minorEastAsia" w:hAnsiTheme="minorEastAsia" w:eastAsiaTheme="minorEastAsia"/>
          <w:sz w:val="28"/>
          <w:szCs w:val="28"/>
        </w:rPr>
      </w:pPr>
      <w:bookmarkStart w:id="87" w:name="_Toc43900283"/>
      <w:r>
        <w:rPr>
          <w:rFonts w:asciiTheme="minorEastAsia" w:hAnsiTheme="minorEastAsia" w:eastAsiaTheme="minorEastAsia"/>
          <w:sz w:val="28"/>
          <w:szCs w:val="28"/>
        </w:rPr>
        <w:t>3.1</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原料贮存</w:t>
      </w:r>
      <w:bookmarkEnd w:id="87"/>
    </w:p>
    <w:p>
      <w:pPr>
        <w:pStyle w:val="133"/>
        <w:spacing w:line="360" w:lineRule="auto"/>
        <w:ind w:firstLine="482" w:firstLineChars="200"/>
        <w:rPr>
          <w:rFonts w:asciiTheme="minorEastAsia" w:hAnsiTheme="minorEastAsia" w:eastAsiaTheme="minorEastAsia"/>
          <w:szCs w:val="24"/>
        </w:rPr>
      </w:pPr>
      <w:r>
        <w:rPr>
          <w:rFonts w:asciiTheme="minorEastAsia" w:hAnsiTheme="minorEastAsia" w:eastAsiaTheme="minorEastAsia"/>
        </w:rPr>
        <w:t>3.1.1</w:t>
      </w:r>
      <w:r>
        <w:rPr>
          <w:rFonts w:hint="eastAsia" w:asciiTheme="minorEastAsia" w:hAnsiTheme="minorEastAsia" w:eastAsiaTheme="minorEastAsia"/>
        </w:rPr>
        <w:t xml:space="preserve"> </w:t>
      </w:r>
      <w:r>
        <w:rPr>
          <w:rFonts w:hint="eastAsia" w:asciiTheme="minorEastAsia" w:hAnsiTheme="minorEastAsia" w:eastAsiaTheme="minorEastAsia"/>
          <w:szCs w:val="24"/>
        </w:rPr>
        <w:t>精矿的贮存应符合下列要求：</w:t>
      </w:r>
    </w:p>
    <w:p>
      <w:pPr>
        <w:pStyle w:val="133"/>
        <w:spacing w:line="360" w:lineRule="auto"/>
        <w:ind w:firstLine="482" w:firstLineChars="200"/>
        <w:rPr>
          <w:rFonts w:asciiTheme="minorEastAsia" w:hAnsiTheme="minorEastAsia" w:eastAsiaTheme="minorEastAsia"/>
          <w:szCs w:val="24"/>
        </w:rPr>
      </w:pPr>
      <w:r>
        <w:rPr>
          <w:rFonts w:asciiTheme="minorEastAsia" w:hAnsiTheme="minorEastAsia" w:eastAsiaTheme="minorEastAsia"/>
          <w:szCs w:val="24"/>
        </w:rPr>
        <w:t xml:space="preserve">1 </w:t>
      </w:r>
      <w:r>
        <w:rPr>
          <w:rFonts w:hint="eastAsia" w:asciiTheme="minorEastAsia" w:hAnsiTheme="minorEastAsia" w:eastAsiaTheme="minorEastAsia"/>
          <w:szCs w:val="24"/>
        </w:rPr>
        <w:t>精矿、细粒熔剂、固态燃料应贮存于有屋盖、墙体密闭的矿仓内，含重有色金属二次资源的矿仓地面需进行防渗处理。</w:t>
      </w:r>
    </w:p>
    <w:p>
      <w:pPr>
        <w:pStyle w:val="133"/>
        <w:spacing w:line="360" w:lineRule="auto"/>
        <w:ind w:firstLine="482" w:firstLineChars="200"/>
        <w:rPr>
          <w:rFonts w:asciiTheme="minorEastAsia" w:hAnsiTheme="minorEastAsia" w:eastAsiaTheme="minorEastAsia"/>
          <w:color w:val="000000" w:themeColor="text1"/>
          <w:szCs w:val="24"/>
          <w14:textFill>
            <w14:solidFill>
              <w14:schemeClr w14:val="tx1"/>
            </w14:solidFill>
          </w14:textFill>
        </w:rPr>
      </w:pPr>
      <w:r>
        <w:rPr>
          <w:rFonts w:asciiTheme="minorEastAsia" w:hAnsiTheme="minorEastAsia" w:eastAsiaTheme="minorEastAsia"/>
          <w:szCs w:val="24"/>
        </w:rPr>
        <w:t xml:space="preserve">2 </w:t>
      </w:r>
      <w:r>
        <w:rPr>
          <w:rFonts w:hint="eastAsia" w:asciiTheme="minorEastAsia" w:hAnsiTheme="minorEastAsia" w:eastAsiaTheme="minorEastAsia"/>
          <w:szCs w:val="24"/>
        </w:rPr>
        <w:t>采用半地下式矿仓贮存的精矿仓，半地下矿仓应采取防渗、防水措施，仓库应设置防火设施。</w:t>
      </w:r>
      <w:r>
        <w:rPr>
          <w:rFonts w:hint="eastAsia" w:asciiTheme="minorEastAsia" w:hAnsiTheme="minorEastAsia" w:eastAsiaTheme="minorEastAsia"/>
          <w:color w:val="000000" w:themeColor="text1"/>
          <w:szCs w:val="24"/>
          <w14:textFill>
            <w14:solidFill>
              <w14:schemeClr w14:val="tx1"/>
            </w14:solidFill>
          </w14:textFill>
        </w:rPr>
        <w:t>位于寒冷地区的冶炼厂，精矿贮存矿仓应设置采暖、防冻设施。</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szCs w:val="24"/>
        </w:rPr>
        <w:t xml:space="preserve">3 </w:t>
      </w:r>
      <w:r>
        <w:rPr>
          <w:rFonts w:hint="eastAsia" w:asciiTheme="minorEastAsia" w:hAnsiTheme="minorEastAsia" w:eastAsiaTheme="minorEastAsia"/>
        </w:rPr>
        <w:t>原料应按袋装与散装、块矿与粉矿、无腐蚀性与有腐蚀性等物料特性分类贮存。</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3.1.</w:t>
      </w:r>
      <w:r>
        <w:rPr>
          <w:rFonts w:hint="eastAsia" w:asciiTheme="minorEastAsia" w:hAnsiTheme="minorEastAsia" w:eastAsiaTheme="minorEastAsia"/>
        </w:rPr>
        <w:t xml:space="preserve">2 </w:t>
      </w:r>
      <w:r>
        <w:rPr>
          <w:rFonts w:hint="eastAsia" w:asciiTheme="minorEastAsia" w:hAnsiTheme="minorEastAsia" w:eastAsiaTheme="minorEastAsia"/>
          <w:szCs w:val="24"/>
        </w:rPr>
        <w:t>应为运载精矿等物料车辆设置冲洗设施，包括冲洗水收集、沉淀处理装置；沉淀水应循环利用，沉淀污泥应回收利用。</w:t>
      </w:r>
    </w:p>
    <w:p>
      <w:pPr>
        <w:pStyle w:val="133"/>
        <w:spacing w:line="360" w:lineRule="auto"/>
        <w:ind w:firstLine="482" w:firstLineChars="200"/>
        <w:rPr>
          <w:rFonts w:asciiTheme="minorEastAsia" w:hAnsiTheme="minorEastAsia" w:eastAsiaTheme="minorEastAsia"/>
          <w:color w:val="FF0000"/>
          <w:szCs w:val="24"/>
        </w:rPr>
      </w:pPr>
      <w:r>
        <w:rPr>
          <w:rFonts w:asciiTheme="minorEastAsia" w:hAnsiTheme="minorEastAsia" w:eastAsiaTheme="minorEastAsia"/>
        </w:rPr>
        <w:t>3.1.</w:t>
      </w:r>
      <w:r>
        <w:rPr>
          <w:rFonts w:hint="eastAsia" w:asciiTheme="minorEastAsia" w:hAnsiTheme="minorEastAsia" w:eastAsiaTheme="minorEastAsia"/>
        </w:rPr>
        <w:t xml:space="preserve">3 </w:t>
      </w:r>
      <w:r>
        <w:rPr>
          <w:rFonts w:hint="eastAsia" w:asciiTheme="minorEastAsia" w:hAnsiTheme="minorEastAsia" w:eastAsiaTheme="minorEastAsia"/>
          <w:szCs w:val="24"/>
        </w:rPr>
        <w:t>原煤贮存仓库内煤堆允许高度和堆存期限，应符合表</w:t>
      </w:r>
      <w:r>
        <w:rPr>
          <w:rFonts w:asciiTheme="minorEastAsia" w:hAnsiTheme="minorEastAsia" w:eastAsiaTheme="minorEastAsia"/>
          <w:szCs w:val="24"/>
        </w:rPr>
        <w:t>3-1</w:t>
      </w:r>
      <w:r>
        <w:rPr>
          <w:rFonts w:hint="eastAsia" w:asciiTheme="minorEastAsia" w:hAnsiTheme="minorEastAsia" w:eastAsiaTheme="minorEastAsia"/>
          <w:szCs w:val="24"/>
        </w:rPr>
        <w:t>的要求。</w:t>
      </w:r>
    </w:p>
    <w:p>
      <w:pPr>
        <w:pStyle w:val="133"/>
        <w:spacing w:before="156" w:beforeLines="50" w:line="360" w:lineRule="auto"/>
        <w:ind w:firstLine="0"/>
        <w:jc w:val="center"/>
        <w:rPr>
          <w:rFonts w:asciiTheme="minorEastAsia" w:hAnsiTheme="minorEastAsia" w:eastAsiaTheme="minorEastAsia"/>
          <w:b w:val="0"/>
          <w:color w:val="FF0000"/>
          <w:sz w:val="21"/>
          <w:szCs w:val="21"/>
        </w:rPr>
      </w:pPr>
      <w:r>
        <w:rPr>
          <w:rFonts w:hint="eastAsia" w:asciiTheme="minorEastAsia" w:hAnsiTheme="minorEastAsia" w:eastAsiaTheme="minorEastAsia"/>
          <w:sz w:val="21"/>
          <w:szCs w:val="21"/>
        </w:rPr>
        <w:t>表</w:t>
      </w:r>
      <w:r>
        <w:rPr>
          <w:rFonts w:asciiTheme="minorEastAsia" w:hAnsiTheme="minorEastAsia" w:eastAsiaTheme="minorEastAsia"/>
          <w:sz w:val="21"/>
          <w:szCs w:val="21"/>
        </w:rPr>
        <w:t xml:space="preserve">3-1  </w:t>
      </w:r>
      <w:r>
        <w:rPr>
          <w:rFonts w:hint="eastAsia" w:asciiTheme="minorEastAsia" w:hAnsiTheme="minorEastAsia" w:eastAsiaTheme="minorEastAsia"/>
          <w:b w:val="0"/>
          <w:sz w:val="21"/>
          <w:szCs w:val="21"/>
        </w:rPr>
        <w:t>煤堆允许高度和堆存期限（</w:t>
      </w:r>
      <w:r>
        <w:rPr>
          <w:rFonts w:asciiTheme="minorEastAsia" w:hAnsiTheme="minorEastAsia" w:eastAsiaTheme="minorEastAsia"/>
          <w:b w:val="0"/>
          <w:sz w:val="21"/>
          <w:szCs w:val="21"/>
        </w:rPr>
        <w:t>m</w:t>
      </w:r>
      <w:r>
        <w:rPr>
          <w:rFonts w:hint="eastAsia" w:asciiTheme="minorEastAsia" w:hAnsiTheme="minorEastAsia" w:eastAsiaTheme="minorEastAsia"/>
          <w:b w:val="0"/>
          <w:sz w:val="21"/>
          <w:szCs w:val="21"/>
        </w:rPr>
        <w:t>）</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9"/>
        <w:gridCol w:w="3197"/>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99" w:type="dxa"/>
            <w:vAlign w:val="center"/>
          </w:tcPr>
          <w:p>
            <w:pPr>
              <w:pStyle w:val="133"/>
              <w:spacing w:line="240" w:lineRule="auto"/>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煤</w:t>
            </w:r>
            <w:r>
              <w:rPr>
                <w:rFonts w:asciiTheme="minorEastAsia" w:hAnsiTheme="minorEastAsia" w:eastAsiaTheme="minorEastAsia"/>
                <w:b w:val="0"/>
                <w:sz w:val="21"/>
                <w:szCs w:val="21"/>
              </w:rPr>
              <w:t xml:space="preserve"> </w:t>
            </w:r>
            <w:r>
              <w:rPr>
                <w:rFonts w:hint="eastAsia" w:asciiTheme="minorEastAsia" w:hAnsiTheme="minorEastAsia" w:eastAsiaTheme="minorEastAsia"/>
                <w:b w:val="0"/>
                <w:sz w:val="21"/>
                <w:szCs w:val="21"/>
              </w:rPr>
              <w:t>种</w:t>
            </w:r>
          </w:p>
        </w:tc>
        <w:tc>
          <w:tcPr>
            <w:tcW w:w="3197" w:type="dxa"/>
            <w:vAlign w:val="center"/>
          </w:tcPr>
          <w:p>
            <w:pPr>
              <w:pStyle w:val="133"/>
              <w:spacing w:line="240" w:lineRule="auto"/>
              <w:ind w:firstLine="0"/>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堆存时间小于等于60d</w:t>
            </w:r>
          </w:p>
        </w:tc>
        <w:tc>
          <w:tcPr>
            <w:tcW w:w="2475" w:type="dxa"/>
            <w:vAlign w:val="center"/>
          </w:tcPr>
          <w:p>
            <w:pPr>
              <w:pStyle w:val="133"/>
              <w:spacing w:line="240" w:lineRule="auto"/>
              <w:ind w:firstLine="0"/>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堆存时间大于60d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99" w:type="dxa"/>
            <w:vAlign w:val="center"/>
          </w:tcPr>
          <w:p>
            <w:pPr>
              <w:pStyle w:val="133"/>
              <w:spacing w:line="240" w:lineRule="auto"/>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褐</w:t>
            </w:r>
            <w:r>
              <w:rPr>
                <w:rFonts w:asciiTheme="minorEastAsia" w:hAnsiTheme="minorEastAsia" w:eastAsiaTheme="minorEastAsia"/>
                <w:b w:val="0"/>
                <w:sz w:val="21"/>
                <w:szCs w:val="21"/>
              </w:rPr>
              <w:t xml:space="preserve"> </w:t>
            </w:r>
            <w:r>
              <w:rPr>
                <w:rFonts w:hint="eastAsia" w:asciiTheme="minorEastAsia" w:hAnsiTheme="minorEastAsia" w:eastAsiaTheme="minorEastAsia"/>
                <w:b w:val="0"/>
                <w:sz w:val="21"/>
                <w:szCs w:val="21"/>
              </w:rPr>
              <w:t>煤</w:t>
            </w:r>
          </w:p>
        </w:tc>
        <w:tc>
          <w:tcPr>
            <w:tcW w:w="3197" w:type="dxa"/>
            <w:vAlign w:val="center"/>
          </w:tcPr>
          <w:p>
            <w:pPr>
              <w:pStyle w:val="133"/>
              <w:spacing w:line="240" w:lineRule="auto"/>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2～2.5</w:t>
            </w:r>
          </w:p>
        </w:tc>
        <w:tc>
          <w:tcPr>
            <w:tcW w:w="2475" w:type="dxa"/>
            <w:vAlign w:val="center"/>
          </w:tcPr>
          <w:p>
            <w:pPr>
              <w:pStyle w:val="133"/>
              <w:spacing w:line="240" w:lineRule="auto"/>
              <w:rPr>
                <w:rFonts w:asciiTheme="minorEastAsia" w:hAnsiTheme="minorEastAsia" w:eastAsiaTheme="minorEastAsia"/>
                <w:b w:val="0"/>
                <w:sz w:val="21"/>
                <w:szCs w:val="21"/>
              </w:rPr>
            </w:pPr>
            <w:r>
              <w:rPr>
                <w:rFonts w:asciiTheme="minorEastAsia" w:hAnsiTheme="minorEastAsia" w:eastAsiaTheme="minorEastAsia"/>
                <w:b w:val="0"/>
                <w:sz w:val="21"/>
                <w:szCs w:val="21"/>
              </w:rPr>
              <w:t>1.5</w:t>
            </w:r>
            <w:r>
              <w:rPr>
                <w:rFonts w:hint="eastAsia" w:asciiTheme="minorEastAsia" w:hAnsiTheme="minorEastAsia" w:eastAsiaTheme="minorEastAsia"/>
                <w:b w:val="0"/>
                <w:sz w:val="21"/>
                <w:szCs w:val="21"/>
              </w:rPr>
              <w:t>～</w:t>
            </w:r>
            <w:r>
              <w:rPr>
                <w:rFonts w:asciiTheme="minorEastAsia" w:hAnsiTheme="minorEastAsia" w:eastAsiaTheme="minorEastAsia"/>
                <w:b w:val="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99" w:type="dxa"/>
            <w:vAlign w:val="center"/>
          </w:tcPr>
          <w:p>
            <w:pPr>
              <w:pStyle w:val="133"/>
              <w:spacing w:line="240" w:lineRule="auto"/>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烟煤</w:t>
            </w:r>
            <w:r>
              <w:rPr>
                <w:rFonts w:asciiTheme="minorEastAsia" w:hAnsiTheme="minorEastAsia" w:eastAsiaTheme="minorEastAsia"/>
                <w:b w:val="0"/>
                <w:sz w:val="21"/>
                <w:szCs w:val="21"/>
              </w:rPr>
              <w:t xml:space="preserve"> </w:t>
            </w:r>
            <w:r>
              <w:rPr>
                <w:rFonts w:hint="eastAsia" w:asciiTheme="minorEastAsia" w:hAnsiTheme="minorEastAsia" w:eastAsiaTheme="minorEastAsia"/>
                <w:b w:val="0"/>
                <w:sz w:val="21"/>
                <w:szCs w:val="21"/>
              </w:rPr>
              <w:t>(V</w:t>
            </w:r>
            <w:r>
              <w:rPr>
                <w:rFonts w:hint="eastAsia" w:asciiTheme="minorEastAsia" w:hAnsiTheme="minorEastAsia" w:eastAsiaTheme="minorEastAsia"/>
                <w:b w:val="0"/>
                <w:sz w:val="21"/>
                <w:szCs w:val="21"/>
                <w:vertAlign w:val="subscript"/>
              </w:rPr>
              <w:t>燃</w:t>
            </w:r>
            <w:r>
              <w:rPr>
                <w:rFonts w:hint="eastAsia" w:asciiTheme="minorEastAsia" w:hAnsiTheme="minorEastAsia" w:eastAsiaTheme="minorEastAsia"/>
                <w:b w:val="0"/>
                <w:sz w:val="21"/>
                <w:szCs w:val="21"/>
              </w:rPr>
              <w:t>＞20%)</w:t>
            </w:r>
          </w:p>
        </w:tc>
        <w:tc>
          <w:tcPr>
            <w:tcW w:w="3197" w:type="dxa"/>
            <w:vAlign w:val="center"/>
          </w:tcPr>
          <w:p>
            <w:pPr>
              <w:pStyle w:val="133"/>
              <w:spacing w:line="240" w:lineRule="auto"/>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2.5～3.5</w:t>
            </w:r>
          </w:p>
        </w:tc>
        <w:tc>
          <w:tcPr>
            <w:tcW w:w="2475" w:type="dxa"/>
            <w:vAlign w:val="center"/>
          </w:tcPr>
          <w:p>
            <w:pPr>
              <w:pStyle w:val="133"/>
              <w:spacing w:line="240" w:lineRule="auto"/>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99" w:type="dxa"/>
            <w:vAlign w:val="center"/>
          </w:tcPr>
          <w:p>
            <w:pPr>
              <w:pStyle w:val="133"/>
              <w:spacing w:line="240" w:lineRule="auto"/>
              <w:rPr>
                <w:rFonts w:asciiTheme="minorEastAsia" w:hAnsiTheme="minorEastAsia" w:eastAsiaTheme="minorEastAsia"/>
                <w:b w:val="0"/>
                <w:sz w:val="21"/>
                <w:szCs w:val="21"/>
              </w:rPr>
            </w:pPr>
            <w:r>
              <w:rPr>
                <w:rFonts w:hint="eastAsia" w:asciiTheme="minorEastAsia" w:hAnsiTheme="minorEastAsia" w:eastAsiaTheme="minorEastAsia"/>
                <w:b w:val="0"/>
                <w:sz w:val="21"/>
                <w:szCs w:val="21"/>
              </w:rPr>
              <w:t>烟煤</w:t>
            </w:r>
            <w:r>
              <w:rPr>
                <w:rFonts w:asciiTheme="minorEastAsia" w:hAnsiTheme="minorEastAsia" w:eastAsiaTheme="minorEastAsia"/>
                <w:b w:val="0"/>
                <w:sz w:val="21"/>
                <w:szCs w:val="21"/>
              </w:rPr>
              <w:t xml:space="preserve"> </w:t>
            </w:r>
            <w:r>
              <w:rPr>
                <w:rFonts w:hint="eastAsia" w:asciiTheme="minorEastAsia" w:hAnsiTheme="minorEastAsia" w:eastAsiaTheme="minorEastAsia"/>
                <w:b w:val="0"/>
                <w:sz w:val="21"/>
                <w:szCs w:val="21"/>
              </w:rPr>
              <w:t>(V</w:t>
            </w:r>
            <w:r>
              <w:rPr>
                <w:rFonts w:hint="eastAsia" w:asciiTheme="minorEastAsia" w:hAnsiTheme="minorEastAsia" w:eastAsiaTheme="minorEastAsia"/>
                <w:b w:val="0"/>
                <w:sz w:val="21"/>
                <w:szCs w:val="21"/>
                <w:vertAlign w:val="subscript"/>
              </w:rPr>
              <w:t>燃</w:t>
            </w:r>
            <w:r>
              <w:rPr>
                <w:rFonts w:hint="eastAsia" w:asciiTheme="minorEastAsia" w:hAnsiTheme="minorEastAsia" w:eastAsiaTheme="minorEastAsia"/>
                <w:b w:val="0"/>
                <w:sz w:val="21"/>
                <w:szCs w:val="21"/>
              </w:rPr>
              <w:t>≤20%)</w:t>
            </w:r>
          </w:p>
        </w:tc>
        <w:tc>
          <w:tcPr>
            <w:tcW w:w="3197" w:type="dxa"/>
            <w:vAlign w:val="center"/>
          </w:tcPr>
          <w:p>
            <w:pPr>
              <w:pStyle w:val="133"/>
              <w:spacing w:line="240" w:lineRule="auto"/>
              <w:rPr>
                <w:rFonts w:asciiTheme="minorEastAsia" w:hAnsiTheme="minorEastAsia" w:eastAsiaTheme="minorEastAsia"/>
                <w:b w:val="0"/>
                <w:sz w:val="21"/>
                <w:szCs w:val="21"/>
              </w:rPr>
            </w:pPr>
            <w:r>
              <w:rPr>
                <w:rFonts w:asciiTheme="minorEastAsia" w:hAnsiTheme="minorEastAsia" w:eastAsiaTheme="minorEastAsia"/>
                <w:b w:val="0"/>
                <w:sz w:val="21"/>
                <w:szCs w:val="21"/>
              </w:rPr>
              <w:t>3.5</w:t>
            </w:r>
          </w:p>
        </w:tc>
        <w:tc>
          <w:tcPr>
            <w:tcW w:w="2475" w:type="dxa"/>
            <w:vAlign w:val="center"/>
          </w:tcPr>
          <w:p>
            <w:pPr>
              <w:pStyle w:val="133"/>
              <w:spacing w:line="240" w:lineRule="auto"/>
              <w:rPr>
                <w:rFonts w:asciiTheme="minorEastAsia" w:hAnsiTheme="minorEastAsia" w:eastAsiaTheme="minorEastAsia"/>
                <w:b w:val="0"/>
                <w:sz w:val="21"/>
                <w:szCs w:val="21"/>
              </w:rPr>
            </w:pPr>
            <w:r>
              <w:rPr>
                <w:rFonts w:asciiTheme="minorEastAsia" w:hAnsiTheme="minorEastAsia" w:eastAsiaTheme="minorEastAsia"/>
                <w:b w:val="0"/>
                <w:sz w:val="21"/>
                <w:szCs w:val="21"/>
              </w:rPr>
              <w:t>2.5</w:t>
            </w:r>
          </w:p>
        </w:tc>
      </w:tr>
    </w:tbl>
    <w:p>
      <w:pPr>
        <w:pStyle w:val="133"/>
        <w:spacing w:before="156" w:beforeLines="50" w:line="360" w:lineRule="auto"/>
        <w:ind w:firstLine="482" w:firstLineChars="200"/>
        <w:rPr>
          <w:rFonts w:asciiTheme="minorEastAsia" w:hAnsiTheme="minorEastAsia" w:eastAsiaTheme="minorEastAsia"/>
        </w:rPr>
      </w:pPr>
      <w:r>
        <w:rPr>
          <w:rFonts w:asciiTheme="minorEastAsia" w:hAnsiTheme="minorEastAsia" w:eastAsiaTheme="minorEastAsia"/>
        </w:rPr>
        <w:t>3.</w:t>
      </w:r>
      <w:r>
        <w:rPr>
          <w:rFonts w:hint="eastAsia" w:asciiTheme="minorEastAsia" w:hAnsiTheme="minorEastAsia" w:eastAsiaTheme="minorEastAsia"/>
        </w:rPr>
        <w:t>1</w:t>
      </w:r>
      <w:r>
        <w:rPr>
          <w:rFonts w:asciiTheme="minorEastAsia" w:hAnsiTheme="minorEastAsia" w:eastAsiaTheme="minorEastAsia"/>
        </w:rPr>
        <w:t>.</w:t>
      </w:r>
      <w:r>
        <w:rPr>
          <w:rFonts w:hint="eastAsia" w:asciiTheme="minorEastAsia" w:hAnsiTheme="minorEastAsia" w:eastAsiaTheme="minorEastAsia"/>
        </w:rPr>
        <w:t xml:space="preserve">4 </w:t>
      </w:r>
      <w:r>
        <w:rPr>
          <w:rFonts w:asciiTheme="minorEastAsia" w:hAnsiTheme="minorEastAsia" w:eastAsiaTheme="minorEastAsia"/>
        </w:rPr>
        <w:t>粉煤</w:t>
      </w:r>
      <w:r>
        <w:rPr>
          <w:rFonts w:hint="eastAsia" w:asciiTheme="minorEastAsia" w:hAnsiTheme="minorEastAsia" w:eastAsiaTheme="minorEastAsia"/>
        </w:rPr>
        <w:t>气力</w:t>
      </w:r>
      <w:r>
        <w:rPr>
          <w:rFonts w:asciiTheme="minorEastAsia" w:hAnsiTheme="minorEastAsia" w:eastAsiaTheme="minorEastAsia"/>
        </w:rPr>
        <w:t>输送用的</w:t>
      </w:r>
      <w:r>
        <w:rPr>
          <w:rFonts w:hint="eastAsia" w:asciiTheme="minorEastAsia" w:hAnsiTheme="minorEastAsia" w:eastAsiaTheme="minorEastAsia"/>
        </w:rPr>
        <w:t>接收</w:t>
      </w:r>
      <w:r>
        <w:rPr>
          <w:rFonts w:asciiTheme="minorEastAsia" w:hAnsiTheme="minorEastAsia" w:eastAsiaTheme="minorEastAsia"/>
        </w:rPr>
        <w:t>粉煤贮仓应按压力容器设计，粉煤贮存时间超过4h的煤粉贮存仓应采用氮气保护。</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3.1.5</w:t>
      </w:r>
      <w:r>
        <w:rPr>
          <w:rFonts w:hint="eastAsia" w:asciiTheme="minorEastAsia" w:hAnsiTheme="minorEastAsia" w:eastAsiaTheme="minorEastAsia"/>
        </w:rPr>
        <w:t xml:space="preserve"> 使用或产生的剧毒化学品应单独存放，不得与易燃、易爆、腐蚀性物品等一起存放。其贮存仓库的地面必须做防渗处理。</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.1.</w:t>
      </w:r>
      <w:r>
        <w:rPr>
          <w:rFonts w:hint="eastAsia" w:asciiTheme="minorEastAsia" w:hAnsiTheme="minorEastAsia" w:eastAsiaTheme="minorEastAsia"/>
        </w:rPr>
        <w:t xml:space="preserve">6 </w:t>
      </w:r>
      <w:r>
        <w:rPr>
          <w:rFonts w:hint="eastAsia" w:asciiTheme="minorEastAsia" w:hAnsiTheme="minorEastAsia" w:eastAsiaTheme="minorEastAsia"/>
          <w:szCs w:val="24"/>
        </w:rPr>
        <w:t>各类危险化学品不得与禁忌物混合储存。</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.1.</w:t>
      </w:r>
      <w:r>
        <w:rPr>
          <w:rFonts w:hint="eastAsia" w:asciiTheme="minorEastAsia" w:hAnsiTheme="minorEastAsia" w:eastAsiaTheme="minorEastAsia"/>
        </w:rPr>
        <w:t>7 储存易燃易爆等危险品的大包装桶应单层堆放。</w:t>
      </w:r>
    </w:p>
    <w:p>
      <w:pPr>
        <w:pStyle w:val="133"/>
        <w:spacing w:line="360" w:lineRule="auto"/>
        <w:ind w:firstLine="482" w:firstLineChars="200"/>
        <w:rPr>
          <w:rFonts w:asciiTheme="minorEastAsia" w:hAnsiTheme="minorEastAsia" w:eastAsiaTheme="minorEastAsia"/>
          <w:color w:val="FF0000"/>
        </w:rPr>
      </w:pPr>
      <w:r>
        <w:rPr>
          <w:rFonts w:asciiTheme="minorEastAsia" w:hAnsiTheme="minorEastAsia" w:eastAsiaTheme="minorEastAsia"/>
        </w:rPr>
        <w:t>3.1.8</w:t>
      </w:r>
      <w:r>
        <w:rPr>
          <w:rFonts w:hint="eastAsia" w:asciiTheme="minorEastAsia" w:hAnsiTheme="minorEastAsia" w:eastAsiaTheme="minorEastAsia"/>
        </w:rPr>
        <w:t xml:space="preserve"> 贮存区内易燃、易爆、强腐蚀性及强氧化性液体储存及装卸应符合下列规定：</w:t>
      </w:r>
      <w:r>
        <w:rPr>
          <w:rFonts w:asciiTheme="minorEastAsia" w:hAnsiTheme="minorEastAsia" w:eastAsiaTheme="minorEastAsia"/>
          <w:color w:val="FF0000"/>
        </w:rPr>
        <w:t xml:space="preserve"> </w:t>
      </w:r>
    </w:p>
    <w:p>
      <w:pPr>
        <w:pStyle w:val="133"/>
        <w:spacing w:line="360" w:lineRule="auto"/>
        <w:ind w:firstLine="482" w:firstLineChars="200"/>
        <w:rPr>
          <w:rFonts w:asciiTheme="minorEastAsia" w:hAnsiTheme="minorEastAsia" w:eastAsiaTheme="minorEastAsia"/>
          <w:color w:val="auto"/>
        </w:rPr>
      </w:pPr>
      <w:r>
        <w:rPr>
          <w:rFonts w:asciiTheme="minorEastAsia" w:hAnsiTheme="minorEastAsia" w:eastAsiaTheme="minorEastAsia"/>
        </w:rPr>
        <w:t xml:space="preserve">1 </w:t>
      </w:r>
      <w:r>
        <w:rPr>
          <w:rFonts w:hint="eastAsia" w:asciiTheme="minorEastAsia" w:hAnsiTheme="minorEastAsia" w:eastAsiaTheme="minorEastAsia"/>
        </w:rPr>
        <w:t>储罐应设围堰，围堰内有效容积不应小于其中最大单台储罐有效容积。</w:t>
      </w:r>
    </w:p>
    <w:p>
      <w:pPr>
        <w:pStyle w:val="133"/>
        <w:spacing w:line="360" w:lineRule="auto"/>
        <w:ind w:firstLine="482" w:firstLineChars="200"/>
        <w:rPr>
          <w:rFonts w:asciiTheme="minorEastAsia" w:hAnsiTheme="minorEastAsia" w:eastAsiaTheme="minorEastAsia"/>
          <w:color w:val="auto"/>
        </w:rPr>
      </w:pPr>
      <w:r>
        <w:rPr>
          <w:rFonts w:asciiTheme="minorEastAsia" w:hAnsiTheme="minorEastAsia" w:eastAsiaTheme="minorEastAsia"/>
          <w:color w:val="auto"/>
        </w:rPr>
        <w:t xml:space="preserve">2 </w:t>
      </w:r>
      <w:r>
        <w:rPr>
          <w:rFonts w:hint="eastAsia" w:asciiTheme="minorEastAsia" w:hAnsiTheme="minorEastAsia" w:eastAsiaTheme="minorEastAsia"/>
          <w:color w:val="auto"/>
        </w:rPr>
        <w:t>围堰内地面标高应低于周围道路和地面标高，地上储罐的地坪应低于周围地面。</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color w:val="auto"/>
        </w:rPr>
        <w:t xml:space="preserve">3 </w:t>
      </w:r>
      <w:r>
        <w:rPr>
          <w:rFonts w:hint="eastAsia" w:asciiTheme="minorEastAsia" w:hAnsiTheme="minorEastAsia" w:eastAsiaTheme="minorEastAsia"/>
          <w:color w:val="auto"/>
        </w:rPr>
        <w:t>储罐与建筑物、围堰以及储罐相互之间的距离应符合《建筑防火通用规范》的相关规定。</w:t>
      </w:r>
    </w:p>
    <w:p>
      <w:pPr>
        <w:pStyle w:val="133"/>
        <w:spacing w:line="360" w:lineRule="auto"/>
        <w:ind w:firstLine="482" w:firstLineChars="200"/>
        <w:rPr>
          <w:rFonts w:asciiTheme="minorEastAsia" w:hAnsiTheme="minorEastAsia" w:eastAsiaTheme="minorEastAsia"/>
          <w:color w:val="auto"/>
          <w:szCs w:val="24"/>
        </w:rPr>
      </w:pPr>
      <w:r>
        <w:rPr>
          <w:rFonts w:asciiTheme="minorEastAsia" w:hAnsiTheme="minorEastAsia" w:eastAsiaTheme="minorEastAsia"/>
        </w:rPr>
        <w:t>3.1.9</w:t>
      </w:r>
      <w:r>
        <w:rPr>
          <w:rFonts w:hint="eastAsia" w:asciiTheme="minorEastAsia" w:hAnsiTheme="minorEastAsia" w:eastAsiaTheme="minorEastAsia"/>
        </w:rPr>
        <w:t xml:space="preserve"> </w:t>
      </w:r>
      <w:r>
        <w:rPr>
          <w:rFonts w:hint="eastAsia" w:asciiTheme="minorEastAsia" w:hAnsiTheme="minorEastAsia" w:eastAsiaTheme="minorEastAsia"/>
          <w:color w:val="auto"/>
          <w:szCs w:val="24"/>
        </w:rPr>
        <w:t>除本厂生产硫酸已经具备有硫酸成品库者外，硫酸用量较大的重有色金属冶炼项目应建立硫酸贮存库，并符合下列要求：</w:t>
      </w:r>
    </w:p>
    <w:p>
      <w:pPr>
        <w:pStyle w:val="133"/>
        <w:spacing w:line="360" w:lineRule="auto"/>
        <w:ind w:firstLine="482" w:firstLineChars="200"/>
        <w:rPr>
          <w:rFonts w:asciiTheme="minorEastAsia" w:hAnsiTheme="minorEastAsia" w:eastAsiaTheme="minorEastAsia"/>
          <w:szCs w:val="24"/>
        </w:rPr>
      </w:pPr>
      <w:r>
        <w:rPr>
          <w:rFonts w:asciiTheme="minorEastAsia" w:hAnsiTheme="minorEastAsia" w:eastAsiaTheme="minorEastAsia"/>
          <w:color w:val="auto"/>
          <w:szCs w:val="24"/>
        </w:rPr>
        <w:t xml:space="preserve">1 </w:t>
      </w:r>
      <w:r>
        <w:rPr>
          <w:rFonts w:hint="eastAsia" w:asciiTheme="minorEastAsia" w:hAnsiTheme="minorEastAsia" w:eastAsiaTheme="minorEastAsia"/>
          <w:color w:val="auto"/>
          <w:szCs w:val="24"/>
        </w:rPr>
        <w:t>位于严寒地区的浓硫酸贮存库，应采取</w:t>
      </w:r>
      <w:r>
        <w:rPr>
          <w:rFonts w:asciiTheme="minorEastAsia" w:hAnsiTheme="minorEastAsia" w:eastAsiaTheme="minorEastAsia"/>
          <w:szCs w:val="24"/>
        </w:rPr>
        <w:t>保温措施。</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szCs w:val="24"/>
        </w:rPr>
        <w:t>2</w:t>
      </w:r>
      <w:r>
        <w:rPr>
          <w:rFonts w:asciiTheme="minorEastAsia" w:hAnsiTheme="minorEastAsia" w:eastAsiaTheme="minorEastAsia"/>
          <w:szCs w:val="24"/>
        </w:rPr>
        <w:t xml:space="preserve"> 硫酸贮槽周围地面及硫酸贮存库地面应采取防酸措施，在最低点应设置集液坑。</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3.1.</w:t>
      </w:r>
      <w:r>
        <w:rPr>
          <w:rFonts w:hint="eastAsia" w:asciiTheme="minorEastAsia" w:hAnsiTheme="minorEastAsia" w:eastAsiaTheme="minorEastAsia"/>
        </w:rPr>
        <w:t xml:space="preserve">10 </w:t>
      </w:r>
      <w:r>
        <w:rPr>
          <w:rFonts w:hint="eastAsia" w:asciiTheme="minorEastAsia" w:hAnsiTheme="minorEastAsia" w:eastAsiaTheme="minorEastAsia"/>
          <w:szCs w:val="24"/>
        </w:rPr>
        <w:t>耐火材料的贮存仓库应采取防雨、防潮、排尘、通风措施</w:t>
      </w:r>
      <w:r>
        <w:rPr>
          <w:rFonts w:asciiTheme="minorEastAsia" w:hAnsiTheme="minorEastAsia" w:eastAsiaTheme="minorEastAsia"/>
          <w:szCs w:val="24"/>
        </w:rPr>
        <w:t xml:space="preserve"> </w:t>
      </w:r>
      <w:r>
        <w:rPr>
          <w:rFonts w:hint="eastAsia" w:asciiTheme="minorEastAsia" w:hAnsiTheme="minorEastAsia" w:eastAsiaTheme="minorEastAsia"/>
          <w:szCs w:val="24"/>
        </w:rPr>
        <w:t>。</w:t>
      </w:r>
    </w:p>
    <w:p>
      <w:pPr>
        <w:pStyle w:val="3"/>
        <w:spacing w:before="156" w:beforeLines="50" w:after="62" w:afterLines="20" w:line="360" w:lineRule="auto"/>
        <w:jc w:val="center"/>
        <w:rPr>
          <w:rFonts w:asciiTheme="minorEastAsia" w:hAnsiTheme="minorEastAsia" w:eastAsiaTheme="minorEastAsia"/>
          <w:sz w:val="28"/>
          <w:szCs w:val="28"/>
        </w:rPr>
      </w:pPr>
      <w:bookmarkStart w:id="88" w:name="_Toc43900284"/>
      <w:r>
        <w:rPr>
          <w:rFonts w:asciiTheme="minorEastAsia" w:hAnsiTheme="minorEastAsia" w:eastAsiaTheme="minorEastAsia"/>
          <w:sz w:val="28"/>
          <w:szCs w:val="28"/>
        </w:rPr>
        <w:t>3.2</w:t>
      </w:r>
      <w:r>
        <w:rPr>
          <w:rFonts w:hint="eastAsia" w:asciiTheme="minorEastAsia" w:hAnsiTheme="minorEastAsia" w:eastAsiaTheme="minorEastAsia"/>
          <w:sz w:val="28"/>
          <w:szCs w:val="28"/>
        </w:rPr>
        <w:t xml:space="preserve"> 原料预处理</w:t>
      </w:r>
      <w:bookmarkEnd w:id="88"/>
    </w:p>
    <w:p>
      <w:pPr>
        <w:pStyle w:val="133"/>
        <w:spacing w:line="360" w:lineRule="auto"/>
        <w:ind w:firstLine="482" w:firstLineChars="200"/>
        <w:rPr>
          <w:rFonts w:asciiTheme="minorEastAsia" w:hAnsiTheme="minorEastAsia" w:eastAsiaTheme="minorEastAsia"/>
          <w:szCs w:val="24"/>
        </w:rPr>
      </w:pPr>
      <w:r>
        <w:rPr>
          <w:rFonts w:asciiTheme="minorEastAsia" w:hAnsiTheme="minorEastAsia" w:eastAsiaTheme="minorEastAsia"/>
        </w:rPr>
        <w:t>3.2.1</w:t>
      </w:r>
      <w:r>
        <w:rPr>
          <w:rFonts w:hint="eastAsia" w:asciiTheme="minorEastAsia" w:hAnsiTheme="minorEastAsia" w:eastAsiaTheme="minorEastAsia"/>
        </w:rPr>
        <w:t xml:space="preserve"> 原料</w:t>
      </w:r>
      <w:r>
        <w:rPr>
          <w:rFonts w:asciiTheme="minorEastAsia" w:hAnsiTheme="minorEastAsia" w:eastAsiaTheme="minorEastAsia"/>
          <w:szCs w:val="24"/>
        </w:rPr>
        <w:t>蒸汽干燥应符合下列规定：</w:t>
      </w:r>
    </w:p>
    <w:p>
      <w:pPr>
        <w:pStyle w:val="133"/>
        <w:spacing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szCs w:val="24"/>
        </w:rPr>
        <w:t xml:space="preserve">1 </w:t>
      </w:r>
      <w:r>
        <w:rPr>
          <w:rFonts w:asciiTheme="minorEastAsia" w:hAnsiTheme="minorEastAsia" w:eastAsiaTheme="minorEastAsia"/>
          <w:szCs w:val="24"/>
        </w:rPr>
        <w:t>蒸汽干燥冷凝水应回收</w:t>
      </w:r>
      <w:r>
        <w:rPr>
          <w:rFonts w:hint="eastAsia" w:asciiTheme="minorEastAsia" w:hAnsiTheme="minorEastAsia" w:eastAsiaTheme="minorEastAsia"/>
          <w:szCs w:val="24"/>
        </w:rPr>
        <w:t>；</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szCs w:val="24"/>
        </w:rPr>
        <w:t>2</w:t>
      </w:r>
      <w:r>
        <w:rPr>
          <w:rFonts w:asciiTheme="minorEastAsia" w:hAnsiTheme="minorEastAsia" w:eastAsiaTheme="minorEastAsia"/>
          <w:szCs w:val="24"/>
        </w:rPr>
        <w:t xml:space="preserve"> 应采取保温隔热措施。</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3.2.2</w:t>
      </w:r>
      <w:r>
        <w:rPr>
          <w:rFonts w:hint="eastAsia" w:asciiTheme="minorEastAsia" w:hAnsiTheme="minorEastAsia" w:eastAsiaTheme="minorEastAsia"/>
        </w:rPr>
        <w:t xml:space="preserve"> </w:t>
      </w:r>
      <w:r>
        <w:rPr>
          <w:rFonts w:hint="eastAsia" w:asciiTheme="minorEastAsia" w:hAnsiTheme="minorEastAsia" w:eastAsiaTheme="minorEastAsia"/>
          <w:szCs w:val="24"/>
        </w:rPr>
        <w:t>再生金属原料预处理厂房应设置原料卸货区、拆解作业区和贮料区，并应设立明显的区分标识。</w:t>
      </w:r>
      <w:r>
        <w:rPr>
          <w:rFonts w:asciiTheme="minorEastAsia" w:hAnsiTheme="minorEastAsia" w:eastAsiaTheme="minorEastAsia"/>
          <w:szCs w:val="24"/>
        </w:rPr>
        <w:tab/>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3.2.3</w:t>
      </w:r>
      <w:r>
        <w:rPr>
          <w:rFonts w:hint="eastAsia" w:asciiTheme="minorEastAsia" w:hAnsiTheme="minorEastAsia" w:eastAsiaTheme="minorEastAsia"/>
        </w:rPr>
        <w:t xml:space="preserve"> 含铜、铅等重有色金属废物拆解应符合下列规定：</w:t>
      </w:r>
    </w:p>
    <w:p>
      <w:pPr>
        <w:pStyle w:val="133"/>
        <w:spacing w:line="360" w:lineRule="auto"/>
        <w:ind w:firstLine="482" w:firstLineChars="200"/>
        <w:rPr>
          <w:rFonts w:asciiTheme="minorEastAsia" w:hAnsiTheme="minorEastAsia" w:eastAsiaTheme="minorEastAsia"/>
          <w:color w:val="FF0000"/>
          <w:szCs w:val="24"/>
        </w:rPr>
      </w:pPr>
      <w:r>
        <w:rPr>
          <w:rFonts w:asciiTheme="minorEastAsia" w:hAnsiTheme="minorEastAsia" w:eastAsiaTheme="minorEastAsia"/>
          <w:szCs w:val="24"/>
        </w:rPr>
        <w:t>1 拆解作业场所应设在厂房内</w:t>
      </w:r>
      <w:r>
        <w:rPr>
          <w:rFonts w:hint="eastAsia" w:asciiTheme="minorEastAsia" w:hAnsiTheme="minorEastAsia" w:eastAsiaTheme="minorEastAsia"/>
          <w:szCs w:val="24"/>
        </w:rPr>
        <w:t>；</w:t>
      </w:r>
    </w:p>
    <w:p>
      <w:pPr>
        <w:pStyle w:val="133"/>
        <w:spacing w:line="360" w:lineRule="auto"/>
        <w:ind w:firstLine="482" w:firstLineChars="200"/>
        <w:rPr>
          <w:rFonts w:asciiTheme="minorEastAsia" w:hAnsiTheme="minorEastAsia" w:eastAsiaTheme="minorEastAsia"/>
          <w:szCs w:val="24"/>
        </w:rPr>
      </w:pPr>
      <w:r>
        <w:rPr>
          <w:rFonts w:asciiTheme="minorEastAsia" w:hAnsiTheme="minorEastAsia" w:eastAsiaTheme="minorEastAsia"/>
          <w:szCs w:val="24"/>
        </w:rPr>
        <w:t xml:space="preserve">2 </w:t>
      </w:r>
      <w:r>
        <w:rPr>
          <w:rFonts w:hint="eastAsia" w:asciiTheme="minorEastAsia" w:hAnsiTheme="minorEastAsia" w:eastAsiaTheme="minorEastAsia"/>
          <w:szCs w:val="24"/>
        </w:rPr>
        <w:t>含油的废物拆解应配套单独设施收集废油等液态废物；</w:t>
      </w:r>
    </w:p>
    <w:p>
      <w:pPr>
        <w:pStyle w:val="133"/>
        <w:spacing w:line="360" w:lineRule="auto"/>
        <w:ind w:firstLine="482" w:firstLineChars="200"/>
        <w:rPr>
          <w:rFonts w:asciiTheme="minorEastAsia" w:hAnsiTheme="minorEastAsia" w:eastAsiaTheme="minorEastAsia"/>
          <w:szCs w:val="24"/>
        </w:rPr>
      </w:pPr>
      <w:r>
        <w:rPr>
          <w:rFonts w:asciiTheme="minorEastAsia" w:hAnsiTheme="minorEastAsia" w:eastAsiaTheme="minorEastAsia"/>
          <w:szCs w:val="24"/>
        </w:rPr>
        <w:t xml:space="preserve">3 </w:t>
      </w:r>
      <w:r>
        <w:rPr>
          <w:rFonts w:hint="eastAsia" w:asciiTheme="minorEastAsia" w:hAnsiTheme="minorEastAsia" w:eastAsiaTheme="minorEastAsia"/>
          <w:szCs w:val="24"/>
        </w:rPr>
        <w:t>含酸等腐蚀性介质的废物拆解应配套单独设施收集硫酸盐等危险废物；</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szCs w:val="24"/>
        </w:rPr>
        <w:t xml:space="preserve">4 </w:t>
      </w:r>
      <w:r>
        <w:rPr>
          <w:rFonts w:hint="eastAsia" w:asciiTheme="minorEastAsia" w:hAnsiTheme="minorEastAsia" w:eastAsiaTheme="minorEastAsia"/>
          <w:szCs w:val="24"/>
        </w:rPr>
        <w:t>切割作业区应配套移动式净化设备。</w:t>
      </w:r>
    </w:p>
    <w:p>
      <w:pPr>
        <w:pStyle w:val="133"/>
        <w:spacing w:line="360" w:lineRule="auto"/>
        <w:ind w:firstLine="482" w:firstLineChars="200"/>
        <w:rPr>
          <w:rFonts w:asciiTheme="minorEastAsia" w:hAnsiTheme="minorEastAsia" w:eastAsiaTheme="minorEastAsia"/>
          <w:szCs w:val="24"/>
        </w:rPr>
      </w:pPr>
      <w:r>
        <w:rPr>
          <w:rFonts w:asciiTheme="minorEastAsia" w:hAnsiTheme="minorEastAsia" w:eastAsiaTheme="minorEastAsia"/>
        </w:rPr>
        <w:t xml:space="preserve">3.2.4 </w:t>
      </w:r>
      <w:r>
        <w:rPr>
          <w:rFonts w:hint="eastAsia" w:asciiTheme="minorEastAsia" w:hAnsiTheme="minorEastAsia" w:eastAsiaTheme="minorEastAsia"/>
          <w:szCs w:val="24"/>
        </w:rPr>
        <w:t>拆解后的物料堆放应符合下列规定：</w:t>
      </w:r>
    </w:p>
    <w:p>
      <w:pPr>
        <w:pStyle w:val="133"/>
        <w:spacing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 xml:space="preserve"> </w:t>
      </w:r>
      <w:r>
        <w:rPr>
          <w:rFonts w:hint="eastAsia" w:asciiTheme="minorEastAsia" w:hAnsiTheme="minorEastAsia" w:eastAsiaTheme="minorEastAsia"/>
          <w:szCs w:val="24"/>
        </w:rPr>
        <w:t>应设置不可回收物资与危险废物贮存区；</w:t>
      </w:r>
    </w:p>
    <w:p>
      <w:pPr>
        <w:pStyle w:val="133"/>
        <w:spacing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szCs w:val="24"/>
        </w:rPr>
        <w:t>2</w:t>
      </w:r>
      <w:r>
        <w:rPr>
          <w:rFonts w:asciiTheme="minorEastAsia" w:hAnsiTheme="minorEastAsia" w:eastAsiaTheme="minorEastAsia"/>
          <w:szCs w:val="24"/>
        </w:rPr>
        <w:t xml:space="preserve"> </w:t>
      </w:r>
      <w:r>
        <w:rPr>
          <w:rFonts w:hint="eastAsia" w:asciiTheme="minorEastAsia" w:hAnsiTheme="minorEastAsia" w:eastAsiaTheme="minorEastAsia"/>
          <w:szCs w:val="24"/>
        </w:rPr>
        <w:t>堆场应设置永久性硬地面，并应设置在室内。</w:t>
      </w:r>
    </w:p>
    <w:p>
      <w:pPr>
        <w:pStyle w:val="133"/>
        <w:spacing w:line="360" w:lineRule="auto"/>
        <w:rPr>
          <w:rFonts w:asciiTheme="minorEastAsia" w:hAnsiTheme="minorEastAsia" w:eastAsiaTheme="minorEastAsia"/>
        </w:rPr>
      </w:pPr>
      <w:r>
        <w:rPr>
          <w:rFonts w:asciiTheme="minorEastAsia" w:hAnsiTheme="minorEastAsia" w:eastAsiaTheme="minorEastAsia"/>
        </w:rPr>
        <w:t>3.2.5</w:t>
      </w:r>
      <w:r>
        <w:rPr>
          <w:rFonts w:hint="eastAsia" w:asciiTheme="minorEastAsia" w:hAnsiTheme="minorEastAsia" w:eastAsiaTheme="minorEastAsia"/>
          <w:szCs w:val="24"/>
        </w:rPr>
        <w:t>原料预处理厂房周围场面水应设回收系统。</w:t>
      </w:r>
    </w:p>
    <w:p>
      <w:pPr>
        <w:pStyle w:val="133"/>
        <w:spacing w:line="360" w:lineRule="auto"/>
        <w:ind w:firstLine="0"/>
        <w:rPr>
          <w:rFonts w:asciiTheme="minorEastAsia" w:hAnsiTheme="minorEastAsia" w:eastAsiaTheme="minorEastAsia"/>
          <w:b w:val="0"/>
          <w:szCs w:val="24"/>
        </w:rPr>
      </w:pPr>
    </w:p>
    <w:p>
      <w:pPr>
        <w:widowControl/>
        <w:spacing w:line="360" w:lineRule="auto"/>
        <w:jc w:val="left"/>
        <w:rPr>
          <w:rFonts w:asciiTheme="minorEastAsia" w:hAnsiTheme="minorEastAsia" w:eastAsiaTheme="minorEastAsia"/>
          <w:bCs/>
          <w:kern w:val="44"/>
          <w:sz w:val="30"/>
          <w:szCs w:val="30"/>
        </w:rPr>
      </w:pPr>
      <w:r>
        <w:rPr>
          <w:rFonts w:asciiTheme="minorEastAsia" w:hAnsiTheme="minorEastAsia" w:eastAsiaTheme="minorEastAsia"/>
          <w:sz w:val="30"/>
          <w:szCs w:val="30"/>
        </w:rPr>
        <w:br w:type="page"/>
      </w:r>
    </w:p>
    <w:p>
      <w:pPr>
        <w:pStyle w:val="128"/>
        <w:rPr>
          <w:rFonts w:asciiTheme="minorEastAsia" w:hAnsiTheme="minorEastAsia" w:eastAsiaTheme="minorEastAsia"/>
          <w:sz w:val="30"/>
          <w:szCs w:val="30"/>
        </w:rPr>
      </w:pPr>
      <w:bookmarkStart w:id="89" w:name="_Toc43900285"/>
      <w:r>
        <w:rPr>
          <w:rFonts w:asciiTheme="minorEastAsia" w:hAnsiTheme="minorEastAsia" w:eastAsiaTheme="minorEastAsia"/>
          <w:sz w:val="30"/>
          <w:szCs w:val="30"/>
        </w:rPr>
        <w:t>4</w:t>
      </w:r>
      <w:r>
        <w:rPr>
          <w:rFonts w:hint="eastAsia" w:asciiTheme="minorEastAsia" w:hAnsiTheme="minorEastAsia" w:eastAsiaTheme="minorEastAsia"/>
          <w:sz w:val="30"/>
          <w:szCs w:val="30"/>
        </w:rPr>
        <w:t xml:space="preserve"> </w:t>
      </w:r>
      <w:r>
        <w:rPr>
          <w:rFonts w:asciiTheme="minorEastAsia" w:hAnsiTheme="minorEastAsia" w:eastAsiaTheme="minorEastAsia"/>
          <w:sz w:val="30"/>
          <w:szCs w:val="30"/>
        </w:rPr>
        <w:t>火法冶炼</w:t>
      </w:r>
      <w:bookmarkEnd w:id="89"/>
    </w:p>
    <w:p>
      <w:pPr>
        <w:pStyle w:val="133"/>
        <w:snapToGrid/>
        <w:spacing w:line="360" w:lineRule="auto"/>
        <w:ind w:firstLine="482" w:firstLineChars="200"/>
        <w:rPr>
          <w:rFonts w:asciiTheme="minorEastAsia" w:hAnsiTheme="minorEastAsia" w:eastAsiaTheme="minorEastAsia"/>
        </w:rPr>
      </w:pPr>
      <w:r>
        <w:rPr>
          <w:rFonts w:asciiTheme="minorEastAsia" w:hAnsiTheme="minorEastAsia" w:eastAsiaTheme="minorEastAsia"/>
        </w:rPr>
        <w:t>4.0.1</w:t>
      </w:r>
      <w:r>
        <w:rPr>
          <w:rFonts w:hint="eastAsia" w:asciiTheme="minorEastAsia" w:hAnsiTheme="minorEastAsia" w:eastAsiaTheme="minorEastAsia"/>
        </w:rPr>
        <w:t xml:space="preserve"> </w:t>
      </w:r>
      <w:r>
        <w:rPr>
          <w:rFonts w:asciiTheme="minorEastAsia" w:hAnsiTheme="minorEastAsia" w:eastAsiaTheme="minorEastAsia"/>
        </w:rPr>
        <w:t>生产厂房内具有熔融体作业区的，作业区范围内（含地下、上空）严禁设置车间生活间等；应采取防止雨雪飘淋室内的措施，严禁地面积水；不应在场地内设置水沟和给、排水管道，当必需设置时，应有避免水沟中积存水和防止渗漏的可靠构造措施；</w:t>
      </w:r>
      <w:r>
        <w:rPr>
          <w:rFonts w:hint="eastAsia" w:asciiTheme="minorEastAsia" w:hAnsiTheme="minorEastAsia" w:eastAsiaTheme="minorEastAsia"/>
          <w:szCs w:val="21"/>
        </w:rPr>
        <w:t>冶金炉炉底</w:t>
      </w:r>
      <w:r>
        <w:rPr>
          <w:rFonts w:hint="eastAsia" w:cs="Arial" w:asciiTheme="minorEastAsia" w:hAnsiTheme="minorEastAsia" w:eastAsiaTheme="minorEastAsia"/>
          <w:szCs w:val="21"/>
        </w:rPr>
        <w:t>周围严禁敷设地下电缆，并严禁设置水管阀门井；熔体排放口及熔体流槽下方严禁敷设电线电缆、燃料管道、水管。</w:t>
      </w:r>
    </w:p>
    <w:p>
      <w:pPr>
        <w:pStyle w:val="133"/>
        <w:snapToGrid/>
        <w:spacing w:line="360" w:lineRule="auto"/>
        <w:ind w:firstLine="482" w:firstLineChars="200"/>
        <w:rPr>
          <w:rFonts w:asciiTheme="minorEastAsia" w:hAnsiTheme="minorEastAsia" w:eastAsiaTheme="minorEastAsia"/>
        </w:rPr>
      </w:pPr>
      <w:r>
        <w:rPr>
          <w:rFonts w:asciiTheme="minorEastAsia" w:hAnsiTheme="minorEastAsia" w:eastAsiaTheme="minorEastAsia"/>
        </w:rPr>
        <w:t>4.0.2</w:t>
      </w:r>
      <w:r>
        <w:rPr>
          <w:rFonts w:hint="eastAsia" w:asciiTheme="minorEastAsia" w:hAnsiTheme="minorEastAsia" w:eastAsiaTheme="minorEastAsia"/>
        </w:rPr>
        <w:t xml:space="preserve"> </w:t>
      </w:r>
      <w:r>
        <w:rPr>
          <w:rFonts w:asciiTheme="minorEastAsia" w:hAnsiTheme="minorEastAsia" w:eastAsiaTheme="minorEastAsia"/>
        </w:rPr>
        <w:t>采用火法工艺的冶炼过程，必须在密闭条件下进行，防止有害气体和粉尘逸出，设置尾气净化系统、监测报警系统和应急处理系统；冶炼烟气制酸和尾气净化系统不得设置烟气旁路。</w:t>
      </w:r>
    </w:p>
    <w:p>
      <w:pPr>
        <w:pStyle w:val="133"/>
        <w:snapToGrid/>
        <w:spacing w:line="360" w:lineRule="auto"/>
        <w:ind w:firstLine="482" w:firstLineChars="200"/>
        <w:rPr>
          <w:rFonts w:asciiTheme="minorEastAsia" w:hAnsiTheme="minorEastAsia" w:eastAsiaTheme="minorEastAsia"/>
        </w:rPr>
      </w:pPr>
      <w:r>
        <w:rPr>
          <w:rFonts w:asciiTheme="minorEastAsia" w:hAnsiTheme="minorEastAsia" w:eastAsiaTheme="minorEastAsia"/>
        </w:rPr>
        <w:t xml:space="preserve">4.0.3 </w:t>
      </w:r>
      <w:r>
        <w:rPr>
          <w:rFonts w:hint="eastAsia" w:asciiTheme="minorEastAsia" w:hAnsiTheme="minorEastAsia" w:eastAsiaTheme="minorEastAsia"/>
          <w:szCs w:val="24"/>
        </w:rPr>
        <w:t>重有色金属</w:t>
      </w:r>
      <w:r>
        <w:rPr>
          <w:rFonts w:asciiTheme="minorEastAsia" w:hAnsiTheme="minorEastAsia" w:eastAsiaTheme="minorEastAsia"/>
        </w:rPr>
        <w:t>冶金炉窑冷却水循环系统必须设置</w:t>
      </w:r>
      <w:r>
        <w:rPr>
          <w:rFonts w:hint="eastAsia" w:asciiTheme="minorEastAsia" w:hAnsiTheme="minorEastAsia" w:eastAsiaTheme="minorEastAsia"/>
        </w:rPr>
        <w:t>高位水塔等稳压设施、水泵供电电源一级负荷等供水不中断保障措施和</w:t>
      </w:r>
      <w:r>
        <w:rPr>
          <w:rFonts w:asciiTheme="minorEastAsia" w:hAnsiTheme="minorEastAsia" w:eastAsiaTheme="minorEastAsia"/>
        </w:rPr>
        <w:t>流量、温度、压力检测报警装置；应有防止冷却水泄漏的安全设施</w:t>
      </w:r>
      <w:r>
        <w:rPr>
          <w:rFonts w:hint="eastAsia" w:asciiTheme="minorEastAsia" w:hAnsiTheme="minorEastAsia" w:eastAsiaTheme="minorEastAsia"/>
        </w:rPr>
        <w:t>，冷却水必须使用硬度低的净化水。</w:t>
      </w:r>
    </w:p>
    <w:p>
      <w:pPr>
        <w:pStyle w:val="133"/>
        <w:snapToGrid/>
        <w:spacing w:line="360" w:lineRule="auto"/>
        <w:ind w:firstLine="482" w:firstLineChars="200"/>
        <w:rPr>
          <w:rFonts w:asciiTheme="minorEastAsia" w:hAnsiTheme="minorEastAsia" w:eastAsiaTheme="minorEastAsia"/>
          <w:szCs w:val="24"/>
        </w:rPr>
      </w:pPr>
      <w:r>
        <w:rPr>
          <w:rFonts w:asciiTheme="minorEastAsia" w:hAnsiTheme="minorEastAsia" w:eastAsiaTheme="minorEastAsia"/>
        </w:rPr>
        <w:t>4.0.4</w:t>
      </w:r>
      <w:r>
        <w:rPr>
          <w:rFonts w:asciiTheme="minorEastAsia" w:hAnsiTheme="minorEastAsia" w:eastAsiaTheme="minorEastAsia"/>
          <w:szCs w:val="24"/>
        </w:rPr>
        <w:t xml:space="preserve"> </w:t>
      </w:r>
      <w:r>
        <w:rPr>
          <w:rFonts w:asciiTheme="minorEastAsia" w:hAnsiTheme="minorEastAsia" w:eastAsiaTheme="minorEastAsia"/>
        </w:rPr>
        <w:t>富氧熔池熔炼、吹炼</w:t>
      </w:r>
      <w:r>
        <w:rPr>
          <w:rFonts w:hint="eastAsia" w:asciiTheme="minorEastAsia" w:hAnsiTheme="minorEastAsia" w:eastAsiaTheme="minorEastAsia"/>
        </w:rPr>
        <w:t>、烟化等可能产生炉渣泡沫化的冶金炉</w:t>
      </w:r>
      <w:r>
        <w:rPr>
          <w:rFonts w:asciiTheme="minorEastAsia" w:hAnsiTheme="minorEastAsia" w:eastAsiaTheme="minorEastAsia"/>
          <w:szCs w:val="24"/>
        </w:rPr>
        <w:t>应设置泡沫渣防</w:t>
      </w:r>
      <w:r>
        <w:rPr>
          <w:rFonts w:hint="eastAsia" w:asciiTheme="minorEastAsia" w:hAnsiTheme="minorEastAsia" w:eastAsiaTheme="minorEastAsia"/>
          <w:szCs w:val="24"/>
        </w:rPr>
        <w:t>控</w:t>
      </w:r>
      <w:r>
        <w:rPr>
          <w:rFonts w:asciiTheme="minorEastAsia" w:hAnsiTheme="minorEastAsia" w:eastAsiaTheme="minorEastAsia"/>
          <w:szCs w:val="24"/>
        </w:rPr>
        <w:t>装置和采用有效的泡沫渣控制技术。</w:t>
      </w:r>
    </w:p>
    <w:p>
      <w:pPr>
        <w:pStyle w:val="133"/>
        <w:snapToGrid/>
        <w:spacing w:line="360" w:lineRule="auto"/>
        <w:ind w:firstLine="482" w:firstLineChars="200"/>
        <w:rPr>
          <w:rFonts w:asciiTheme="minorEastAsia" w:hAnsiTheme="minorEastAsia" w:eastAsiaTheme="minorEastAsia"/>
        </w:rPr>
      </w:pPr>
      <w:r>
        <w:rPr>
          <w:rFonts w:asciiTheme="minorEastAsia" w:hAnsiTheme="minorEastAsia" w:eastAsiaTheme="minorEastAsia"/>
        </w:rPr>
        <w:t>4.0.5</w:t>
      </w:r>
      <w:r>
        <w:rPr>
          <w:rFonts w:hint="eastAsia" w:asciiTheme="minorEastAsia" w:hAnsiTheme="minorEastAsia" w:eastAsiaTheme="minorEastAsia"/>
        </w:rPr>
        <w:t xml:space="preserve"> </w:t>
      </w:r>
      <w:r>
        <w:rPr>
          <w:rFonts w:asciiTheme="minorEastAsia" w:hAnsiTheme="minorEastAsia" w:eastAsiaTheme="minorEastAsia"/>
          <w:szCs w:val="24"/>
        </w:rPr>
        <w:t>回转式冶金炉必须设置事故停电、低风压状态及其他紧急状态下的安全倾转装置，必须设有双电源或直流电源</w:t>
      </w:r>
      <w:r>
        <w:rPr>
          <w:rFonts w:hint="eastAsia" w:asciiTheme="minorEastAsia" w:hAnsiTheme="minorEastAsia" w:eastAsiaTheme="minorEastAsia"/>
          <w:szCs w:val="24"/>
        </w:rPr>
        <w:t>等应急电源</w:t>
      </w:r>
      <w:r>
        <w:rPr>
          <w:rFonts w:asciiTheme="minorEastAsia" w:hAnsiTheme="minorEastAsia" w:eastAsiaTheme="minorEastAsia"/>
          <w:szCs w:val="24"/>
        </w:rPr>
        <w:t>供电系统；炉体倾转与</w:t>
      </w:r>
      <w:r>
        <w:rPr>
          <w:rFonts w:hint="eastAsia" w:asciiTheme="minorEastAsia" w:hAnsiTheme="minorEastAsia" w:eastAsiaTheme="minorEastAsia"/>
          <w:szCs w:val="24"/>
        </w:rPr>
        <w:t>加料系统间应设连锁装置。</w:t>
      </w:r>
    </w:p>
    <w:p>
      <w:pPr>
        <w:pStyle w:val="133"/>
        <w:snapToGrid/>
        <w:spacing w:line="360" w:lineRule="auto"/>
        <w:ind w:firstLine="482" w:firstLineChars="200"/>
        <w:rPr>
          <w:rFonts w:asciiTheme="minorEastAsia" w:hAnsiTheme="minorEastAsia" w:eastAsiaTheme="minorEastAsia"/>
        </w:rPr>
      </w:pPr>
      <w:r>
        <w:rPr>
          <w:rFonts w:asciiTheme="minorEastAsia" w:hAnsiTheme="minorEastAsia" w:eastAsiaTheme="minorEastAsia"/>
        </w:rPr>
        <w:t>4.0.6</w:t>
      </w:r>
      <w:r>
        <w:rPr>
          <w:rFonts w:hint="eastAsia" w:asciiTheme="minorEastAsia" w:hAnsiTheme="minorEastAsia" w:eastAsiaTheme="minorEastAsia"/>
        </w:rPr>
        <w:t xml:space="preserve"> </w:t>
      </w:r>
      <w:r>
        <w:rPr>
          <w:rFonts w:asciiTheme="minorEastAsia" w:hAnsiTheme="minorEastAsia" w:eastAsiaTheme="minorEastAsia"/>
          <w:szCs w:val="24"/>
        </w:rPr>
        <w:t>顶吹炉喷枪应设置紧急提升装置，喷枪提升系统与给料胶带运输系统间应设联锁装置，必须设有双电源或直流电源</w:t>
      </w:r>
      <w:r>
        <w:rPr>
          <w:rFonts w:hint="eastAsia" w:asciiTheme="minorEastAsia" w:hAnsiTheme="minorEastAsia" w:eastAsiaTheme="minorEastAsia"/>
          <w:szCs w:val="24"/>
        </w:rPr>
        <w:t>等应急电源</w:t>
      </w:r>
      <w:r>
        <w:rPr>
          <w:rFonts w:asciiTheme="minorEastAsia" w:hAnsiTheme="minorEastAsia" w:eastAsiaTheme="minorEastAsia"/>
          <w:szCs w:val="24"/>
        </w:rPr>
        <w:t>供电系统。喷枪冷却元件供水不得中断，水压应稳定；喷枪供风</w:t>
      </w:r>
      <w:r>
        <w:rPr>
          <w:rFonts w:hint="eastAsia" w:asciiTheme="minorEastAsia" w:hAnsiTheme="minorEastAsia" w:eastAsiaTheme="minorEastAsia"/>
          <w:szCs w:val="24"/>
        </w:rPr>
        <w:t>系统风压应稳定</w:t>
      </w:r>
      <w:r>
        <w:rPr>
          <w:rFonts w:asciiTheme="minorEastAsia" w:hAnsiTheme="minorEastAsia" w:eastAsiaTheme="minorEastAsia"/>
          <w:szCs w:val="24"/>
        </w:rPr>
        <w:t>。如出现供水水压降低或泄漏、风压过低，喷枪应自动撤出炉体。应设置喷枪水泄漏检测装置。</w:t>
      </w:r>
    </w:p>
    <w:p>
      <w:pPr>
        <w:pStyle w:val="133"/>
        <w:snapToGrid/>
        <w:spacing w:line="360" w:lineRule="auto"/>
        <w:ind w:firstLine="482" w:firstLineChars="200"/>
        <w:rPr>
          <w:rFonts w:asciiTheme="minorEastAsia" w:hAnsiTheme="minorEastAsia" w:eastAsiaTheme="minorEastAsia"/>
          <w:szCs w:val="24"/>
        </w:rPr>
      </w:pPr>
      <w:r>
        <w:rPr>
          <w:rFonts w:asciiTheme="minorEastAsia" w:hAnsiTheme="minorEastAsia" w:eastAsiaTheme="minorEastAsia"/>
        </w:rPr>
        <w:t>4.0.7</w:t>
      </w:r>
      <w:r>
        <w:rPr>
          <w:rFonts w:hint="eastAsia" w:asciiTheme="minorEastAsia" w:hAnsiTheme="minorEastAsia" w:eastAsiaTheme="minorEastAsia"/>
        </w:rPr>
        <w:t xml:space="preserve"> </w:t>
      </w:r>
      <w:r>
        <w:rPr>
          <w:rFonts w:asciiTheme="minorEastAsia" w:hAnsiTheme="minorEastAsia" w:eastAsiaTheme="minorEastAsia"/>
          <w:szCs w:val="24"/>
        </w:rPr>
        <w:t>倾动式精炼炉的液压驱动装置，必须具有紧急停止时炉体能自动倾动到安全位置的功能。</w:t>
      </w:r>
    </w:p>
    <w:p>
      <w:pPr>
        <w:pStyle w:val="133"/>
        <w:snapToGrid/>
        <w:spacing w:line="360" w:lineRule="auto"/>
        <w:ind w:firstLine="482" w:firstLineChars="200"/>
        <w:rPr>
          <w:rFonts w:asciiTheme="minorEastAsia" w:hAnsiTheme="minorEastAsia" w:eastAsiaTheme="minorEastAsia"/>
        </w:rPr>
      </w:pPr>
      <w:r>
        <w:rPr>
          <w:rFonts w:asciiTheme="minorEastAsia" w:hAnsiTheme="minorEastAsia" w:eastAsiaTheme="minorEastAsia"/>
        </w:rPr>
        <w:t>4.0.8</w:t>
      </w:r>
      <w:r>
        <w:rPr>
          <w:rFonts w:hint="eastAsia" w:asciiTheme="minorEastAsia" w:hAnsiTheme="minorEastAsia" w:eastAsiaTheme="minorEastAsia"/>
        </w:rPr>
        <w:t xml:space="preserve"> </w:t>
      </w:r>
      <w:r>
        <w:rPr>
          <w:rFonts w:asciiTheme="minorEastAsia" w:hAnsiTheme="minorEastAsia" w:eastAsiaTheme="minorEastAsia"/>
          <w:szCs w:val="24"/>
        </w:rPr>
        <w:t>禁止使用直接燃煤的固定式阳极炉精炼废杂铜或其他冶金</w:t>
      </w:r>
      <w:r>
        <w:rPr>
          <w:rFonts w:hint="eastAsia" w:asciiTheme="minorEastAsia" w:hAnsiTheme="minorEastAsia" w:eastAsiaTheme="minorEastAsia"/>
          <w:szCs w:val="24"/>
        </w:rPr>
        <w:t>物料</w:t>
      </w:r>
      <w:r>
        <w:rPr>
          <w:rFonts w:asciiTheme="minorEastAsia" w:hAnsiTheme="minorEastAsia" w:eastAsiaTheme="minorEastAsia"/>
          <w:szCs w:val="24"/>
        </w:rPr>
        <w:t>。</w:t>
      </w:r>
    </w:p>
    <w:p>
      <w:pPr>
        <w:pStyle w:val="133"/>
        <w:snapToGrid/>
        <w:spacing w:line="360" w:lineRule="auto"/>
        <w:ind w:firstLine="482" w:firstLineChars="200"/>
        <w:rPr>
          <w:rFonts w:asciiTheme="minorEastAsia" w:hAnsiTheme="minorEastAsia" w:eastAsiaTheme="minorEastAsia"/>
        </w:rPr>
      </w:pPr>
      <w:r>
        <w:rPr>
          <w:rFonts w:asciiTheme="minorEastAsia" w:hAnsiTheme="minorEastAsia" w:eastAsiaTheme="minorEastAsia"/>
        </w:rPr>
        <w:t>4.0.9</w:t>
      </w:r>
      <w:r>
        <w:rPr>
          <w:rFonts w:hint="eastAsia" w:asciiTheme="minorEastAsia" w:hAnsiTheme="minorEastAsia" w:eastAsiaTheme="minorEastAsia"/>
        </w:rPr>
        <w:t xml:space="preserve"> </w:t>
      </w:r>
      <w:r>
        <w:rPr>
          <w:rFonts w:asciiTheme="minorEastAsia" w:hAnsiTheme="minorEastAsia" w:eastAsiaTheme="minorEastAsia"/>
          <w:szCs w:val="24"/>
        </w:rPr>
        <w:t>固定式阳极炉等精炼炉采用气体还原剂时，必须设置还原剂管道及插管的固定装置，严禁人工持管操作。</w:t>
      </w:r>
    </w:p>
    <w:p>
      <w:pPr>
        <w:pStyle w:val="133"/>
        <w:snapToGrid/>
        <w:spacing w:line="360" w:lineRule="auto"/>
        <w:ind w:firstLine="482" w:firstLineChars="200"/>
        <w:rPr>
          <w:rFonts w:asciiTheme="minorEastAsia" w:hAnsiTheme="minorEastAsia" w:eastAsiaTheme="minorEastAsia"/>
        </w:rPr>
      </w:pPr>
      <w:r>
        <w:rPr>
          <w:rFonts w:asciiTheme="minorEastAsia" w:hAnsiTheme="minorEastAsia" w:eastAsiaTheme="minorEastAsia"/>
        </w:rPr>
        <w:t>4.0.10</w:t>
      </w:r>
      <w:r>
        <w:rPr>
          <w:rFonts w:hint="eastAsia" w:asciiTheme="minorEastAsia" w:hAnsiTheme="minorEastAsia" w:eastAsiaTheme="minorEastAsia"/>
        </w:rPr>
        <w:t xml:space="preserve"> </w:t>
      </w:r>
      <w:r>
        <w:rPr>
          <w:rFonts w:asciiTheme="minorEastAsia" w:hAnsiTheme="minorEastAsia" w:eastAsiaTheme="minorEastAsia"/>
          <w:szCs w:val="24"/>
        </w:rPr>
        <w:t>回转阳极炉的驱动装置，必须具有快、慢两种转速。</w:t>
      </w:r>
    </w:p>
    <w:p>
      <w:pPr>
        <w:pStyle w:val="133"/>
        <w:snapToGrid/>
        <w:spacing w:line="360" w:lineRule="auto"/>
        <w:ind w:firstLine="482" w:firstLineChars="200"/>
        <w:rPr>
          <w:rFonts w:asciiTheme="minorEastAsia" w:hAnsiTheme="minorEastAsia" w:eastAsiaTheme="minorEastAsia"/>
        </w:rPr>
      </w:pPr>
      <w:r>
        <w:rPr>
          <w:rFonts w:asciiTheme="minorEastAsia" w:hAnsiTheme="minorEastAsia" w:eastAsiaTheme="minorEastAsia"/>
        </w:rPr>
        <w:t>4.0.11</w:t>
      </w:r>
      <w:r>
        <w:rPr>
          <w:rFonts w:hint="eastAsia" w:asciiTheme="minorEastAsia" w:hAnsiTheme="minorEastAsia" w:eastAsiaTheme="minorEastAsia"/>
        </w:rPr>
        <w:t xml:space="preserve"> </w:t>
      </w:r>
      <w:r>
        <w:rPr>
          <w:rFonts w:asciiTheme="minorEastAsia" w:hAnsiTheme="minorEastAsia" w:eastAsiaTheme="minorEastAsia"/>
        </w:rPr>
        <w:t>电炉熔炼厂房安全及预防设施必须符合下列规定：</w:t>
      </w:r>
    </w:p>
    <w:p>
      <w:pPr>
        <w:pStyle w:val="133"/>
        <w:snapToGrid/>
        <w:spacing w:line="360" w:lineRule="auto"/>
        <w:ind w:firstLine="482" w:firstLineChars="200"/>
        <w:rPr>
          <w:rFonts w:asciiTheme="minorEastAsia" w:hAnsiTheme="minorEastAsia" w:eastAsiaTheme="minorEastAsia"/>
        </w:rPr>
      </w:pPr>
      <w:r>
        <w:rPr>
          <w:rFonts w:asciiTheme="minorEastAsia" w:hAnsiTheme="minorEastAsia" w:eastAsiaTheme="minorEastAsia"/>
        </w:rPr>
        <w:t>1 电极添加和检修平台必须设置绝缘保护装置,且电极间必须设置绝缘挡板，绝缘挡板高度严禁小于1400mm。石墨电极在添加和检修时必须断电</w:t>
      </w:r>
      <w:r>
        <w:rPr>
          <w:rFonts w:hint="eastAsia" w:asciiTheme="minorEastAsia" w:hAnsiTheme="minorEastAsia" w:eastAsiaTheme="minorEastAsia"/>
        </w:rPr>
        <w:t>。</w:t>
      </w:r>
    </w:p>
    <w:p>
      <w:pPr>
        <w:pStyle w:val="133"/>
        <w:snapToGrid/>
        <w:spacing w:line="360" w:lineRule="auto"/>
        <w:ind w:firstLine="482" w:firstLineChars="200"/>
        <w:rPr>
          <w:rFonts w:asciiTheme="minorEastAsia" w:hAnsiTheme="minorEastAsia" w:eastAsiaTheme="minorEastAsia"/>
        </w:rPr>
      </w:pPr>
      <w:r>
        <w:rPr>
          <w:rFonts w:asciiTheme="minorEastAsia" w:hAnsiTheme="minorEastAsia" w:eastAsiaTheme="minorEastAsia"/>
        </w:rPr>
        <w:t>2 电极检修平台上方的检修起重机必须设置不少于两级的绝缘保护装置。</w:t>
      </w:r>
    </w:p>
    <w:p>
      <w:pPr>
        <w:pStyle w:val="133"/>
        <w:snapToGrid/>
        <w:spacing w:line="360" w:lineRule="auto"/>
        <w:ind w:firstLine="482" w:firstLineChars="200"/>
        <w:rPr>
          <w:rFonts w:asciiTheme="minorEastAsia" w:hAnsiTheme="minorEastAsia" w:eastAsiaTheme="minorEastAsia"/>
        </w:rPr>
      </w:pPr>
      <w:r>
        <w:rPr>
          <w:rFonts w:asciiTheme="minorEastAsia" w:hAnsiTheme="minorEastAsia" w:eastAsiaTheme="minorEastAsia"/>
        </w:rPr>
        <w:t>3 电极把持器和支撑装置相连的管道支吊架必须为绝缘支吊架。</w:t>
      </w:r>
    </w:p>
    <w:p>
      <w:pPr>
        <w:pStyle w:val="133"/>
        <w:snapToGrid/>
        <w:spacing w:line="360" w:lineRule="auto"/>
        <w:ind w:firstLine="482" w:firstLineChars="200"/>
        <w:rPr>
          <w:rFonts w:asciiTheme="minorEastAsia" w:hAnsiTheme="minorEastAsia" w:eastAsiaTheme="minorEastAsia"/>
        </w:rPr>
      </w:pPr>
      <w:r>
        <w:rPr>
          <w:rFonts w:asciiTheme="minorEastAsia" w:hAnsiTheme="minorEastAsia" w:eastAsiaTheme="minorEastAsia"/>
        </w:rPr>
        <w:t>4.0.12</w:t>
      </w:r>
      <w:r>
        <w:rPr>
          <w:rFonts w:hint="eastAsia" w:asciiTheme="minorEastAsia" w:hAnsiTheme="minorEastAsia" w:eastAsiaTheme="minorEastAsia"/>
        </w:rPr>
        <w:t xml:space="preserve"> </w:t>
      </w:r>
      <w:r>
        <w:rPr>
          <w:rFonts w:asciiTheme="minorEastAsia" w:hAnsiTheme="minorEastAsia" w:eastAsiaTheme="minorEastAsia"/>
        </w:rPr>
        <w:t>熔炼炉控制室必须避开加料、排料（渣）炉口等区域配置，严禁采用全钢结构的墙壁、楼面，面向熔池熔炼炉一侧的墙必须采用防护墙；基础地面必须采用钢筋混凝土地面，背对熔池熔炼炉一侧必须另开门设置安全疏散通道；对于疏散难度较大或者建筑面积大于60m</w:t>
      </w:r>
      <w:r>
        <w:rPr>
          <w:rFonts w:asciiTheme="minorEastAsia" w:hAnsiTheme="minorEastAsia" w:eastAsiaTheme="minorEastAsia"/>
          <w:vertAlign w:val="superscript"/>
        </w:rPr>
        <w:t>2</w:t>
      </w:r>
      <w:r>
        <w:rPr>
          <w:rFonts w:hint="eastAsia" w:asciiTheme="minorEastAsia" w:hAnsiTheme="minorEastAsia" w:eastAsiaTheme="minorEastAsia"/>
        </w:rPr>
        <w:t>的控制室，其安全出口不应少于</w:t>
      </w:r>
      <w:r>
        <w:rPr>
          <w:rFonts w:asciiTheme="minorEastAsia" w:hAnsiTheme="minorEastAsia" w:eastAsiaTheme="minorEastAsia"/>
        </w:rPr>
        <w:t>2</w:t>
      </w:r>
      <w:r>
        <w:rPr>
          <w:rFonts w:hint="eastAsia" w:asciiTheme="minorEastAsia" w:hAnsiTheme="minorEastAsia" w:eastAsiaTheme="minorEastAsia"/>
        </w:rPr>
        <w:t>个。</w:t>
      </w:r>
    </w:p>
    <w:p>
      <w:pPr>
        <w:pStyle w:val="133"/>
        <w:snapToGrid/>
        <w:spacing w:line="360" w:lineRule="auto"/>
        <w:ind w:firstLine="482" w:firstLineChars="200"/>
        <w:rPr>
          <w:rFonts w:asciiTheme="minorEastAsia" w:hAnsiTheme="minorEastAsia" w:eastAsiaTheme="minorEastAsia"/>
        </w:rPr>
      </w:pPr>
      <w:r>
        <w:rPr>
          <w:rFonts w:asciiTheme="minorEastAsia" w:hAnsiTheme="minorEastAsia" w:eastAsiaTheme="minorEastAsia"/>
        </w:rPr>
        <w:t>4.0.13</w:t>
      </w:r>
      <w:r>
        <w:rPr>
          <w:rFonts w:hint="eastAsia" w:asciiTheme="minorEastAsia" w:hAnsiTheme="minorEastAsia" w:eastAsiaTheme="minorEastAsia"/>
        </w:rPr>
        <w:t xml:space="preserve"> </w:t>
      </w:r>
      <w:r>
        <w:rPr>
          <w:rFonts w:asciiTheme="minorEastAsia" w:hAnsiTheme="minorEastAsia" w:eastAsiaTheme="minorEastAsia"/>
        </w:rPr>
        <w:t>运输熔融体（含金属或炉渣）装置出入厂房，应采用安全专用通道。</w:t>
      </w:r>
    </w:p>
    <w:p>
      <w:pPr>
        <w:pStyle w:val="133"/>
        <w:snapToGrid/>
        <w:spacing w:line="360" w:lineRule="auto"/>
        <w:ind w:firstLine="482" w:firstLineChars="200"/>
        <w:rPr>
          <w:rFonts w:asciiTheme="minorEastAsia" w:hAnsiTheme="minorEastAsia" w:eastAsiaTheme="minorEastAsia"/>
        </w:rPr>
      </w:pPr>
      <w:r>
        <w:rPr>
          <w:rFonts w:asciiTheme="minorEastAsia" w:hAnsiTheme="minorEastAsia" w:eastAsiaTheme="minorEastAsia"/>
        </w:rPr>
        <w:t>4.0.14</w:t>
      </w:r>
      <w:r>
        <w:rPr>
          <w:rFonts w:hint="eastAsia" w:asciiTheme="minorEastAsia" w:hAnsiTheme="minorEastAsia" w:eastAsiaTheme="minorEastAsia"/>
        </w:rPr>
        <w:t xml:space="preserve"> </w:t>
      </w:r>
      <w:r>
        <w:rPr>
          <w:rFonts w:asciiTheme="minorEastAsia" w:hAnsiTheme="minorEastAsia" w:eastAsiaTheme="minorEastAsia"/>
        </w:rPr>
        <w:t>高温冶炼炉应装设炉体温度监测报警装置；配有针对炉体温度过高的应急处置设施。</w:t>
      </w:r>
    </w:p>
    <w:p>
      <w:pPr>
        <w:pStyle w:val="133"/>
        <w:snapToGrid/>
        <w:spacing w:line="360" w:lineRule="auto"/>
        <w:ind w:firstLine="482" w:firstLineChars="200"/>
        <w:rPr>
          <w:rFonts w:asciiTheme="minorEastAsia" w:hAnsiTheme="minorEastAsia" w:eastAsiaTheme="minorEastAsia"/>
        </w:rPr>
      </w:pPr>
      <w:r>
        <w:rPr>
          <w:rFonts w:asciiTheme="minorEastAsia" w:hAnsiTheme="minorEastAsia" w:eastAsiaTheme="minorEastAsia"/>
        </w:rPr>
        <w:t>4.0.15</w:t>
      </w:r>
      <w:r>
        <w:rPr>
          <w:rFonts w:hint="eastAsia" w:asciiTheme="minorEastAsia" w:hAnsiTheme="minorEastAsia" w:eastAsiaTheme="minorEastAsia"/>
        </w:rPr>
        <w:t xml:space="preserve"> </w:t>
      </w:r>
      <w:r>
        <w:rPr>
          <w:rFonts w:asciiTheme="minorEastAsia" w:hAnsiTheme="minorEastAsia" w:eastAsiaTheme="minorEastAsia"/>
        </w:rPr>
        <w:t>冶金炉窑及其</w:t>
      </w:r>
      <w:r>
        <w:rPr>
          <w:rFonts w:hint="eastAsia" w:asciiTheme="minorEastAsia" w:hAnsiTheme="minorEastAsia" w:eastAsiaTheme="minorEastAsia"/>
        </w:rPr>
        <w:t>产物</w:t>
      </w:r>
      <w:r>
        <w:rPr>
          <w:rFonts w:asciiTheme="minorEastAsia" w:hAnsiTheme="minorEastAsia" w:eastAsiaTheme="minorEastAsia"/>
        </w:rPr>
        <w:t>排放口应安装集烟、尘装置。</w:t>
      </w:r>
      <w:r>
        <w:rPr>
          <w:rFonts w:hint="eastAsia" w:asciiTheme="minorEastAsia" w:hAnsiTheme="minorEastAsia" w:eastAsiaTheme="minorEastAsia"/>
        </w:rPr>
        <w:t>烟气中含有一氧化碳等易燃易爆介质的</w:t>
      </w:r>
      <w:r>
        <w:rPr>
          <w:rFonts w:asciiTheme="minorEastAsia" w:hAnsiTheme="minorEastAsia" w:eastAsiaTheme="minorEastAsia"/>
        </w:rPr>
        <w:t>排烟系统</w:t>
      </w:r>
      <w:r>
        <w:rPr>
          <w:rFonts w:hint="eastAsia" w:asciiTheme="minorEastAsia" w:hAnsiTheme="minorEastAsia" w:eastAsiaTheme="minorEastAsia"/>
        </w:rPr>
        <w:t>中</w:t>
      </w:r>
      <w:r>
        <w:rPr>
          <w:rFonts w:asciiTheme="minorEastAsia" w:hAnsiTheme="minorEastAsia" w:eastAsiaTheme="minorEastAsia"/>
        </w:rPr>
        <w:t>锅炉、收尘设施等应设置泄爆门。</w:t>
      </w:r>
    </w:p>
    <w:p>
      <w:pPr>
        <w:pStyle w:val="133"/>
        <w:snapToGrid/>
        <w:spacing w:line="360" w:lineRule="auto"/>
        <w:ind w:firstLine="482" w:firstLineChars="200"/>
        <w:rPr>
          <w:rFonts w:asciiTheme="minorEastAsia" w:hAnsiTheme="minorEastAsia" w:eastAsiaTheme="minorEastAsia"/>
        </w:rPr>
      </w:pPr>
      <w:r>
        <w:rPr>
          <w:rFonts w:asciiTheme="minorEastAsia" w:hAnsiTheme="minorEastAsia" w:eastAsiaTheme="minorEastAsia"/>
        </w:rPr>
        <w:t>4.0.16各种存在高温熔体的炉窑</w:t>
      </w:r>
      <w:r>
        <w:rPr>
          <w:rFonts w:hint="eastAsia" w:asciiTheme="minorEastAsia" w:hAnsiTheme="minorEastAsia" w:eastAsiaTheme="minorEastAsia"/>
        </w:rPr>
        <w:t>及熔体流槽输送、浇铸等设施的底部周围须</w:t>
      </w:r>
      <w:r>
        <w:rPr>
          <w:rFonts w:asciiTheme="minorEastAsia" w:hAnsiTheme="minorEastAsia" w:eastAsiaTheme="minorEastAsia"/>
        </w:rPr>
        <w:t>设</w:t>
      </w:r>
      <w:r>
        <w:rPr>
          <w:rFonts w:hint="eastAsia" w:asciiTheme="minorEastAsia" w:hAnsiTheme="minorEastAsia" w:eastAsiaTheme="minorEastAsia"/>
        </w:rPr>
        <w:t>熔体</w:t>
      </w:r>
      <w:r>
        <w:rPr>
          <w:rFonts w:asciiTheme="minorEastAsia" w:hAnsiTheme="minorEastAsia" w:eastAsiaTheme="minorEastAsia"/>
        </w:rPr>
        <w:t>泄漏后能够存放熔体的安全坑、挡火墙、隔离带安全设施，并储备灭火器、沙袋等应急处置物资。</w:t>
      </w:r>
    </w:p>
    <w:p>
      <w:pPr>
        <w:pStyle w:val="133"/>
        <w:snapToGrid/>
        <w:spacing w:line="360" w:lineRule="auto"/>
        <w:ind w:firstLine="482" w:firstLineChars="200"/>
        <w:rPr>
          <w:rFonts w:asciiTheme="minorEastAsia" w:hAnsiTheme="minorEastAsia" w:eastAsiaTheme="minorEastAsia"/>
        </w:rPr>
      </w:pPr>
      <w:r>
        <w:rPr>
          <w:rFonts w:asciiTheme="minorEastAsia" w:hAnsiTheme="minorEastAsia" w:eastAsiaTheme="minorEastAsia"/>
        </w:rPr>
        <w:t>4.0.1</w:t>
      </w:r>
      <w:r>
        <w:rPr>
          <w:rFonts w:hint="eastAsia" w:asciiTheme="minorEastAsia" w:hAnsiTheme="minorEastAsia" w:eastAsiaTheme="minorEastAsia"/>
        </w:rPr>
        <w:t xml:space="preserve">7 </w:t>
      </w:r>
      <w:r>
        <w:rPr>
          <w:rFonts w:asciiTheme="minorEastAsia" w:hAnsiTheme="minorEastAsia" w:eastAsiaTheme="minorEastAsia"/>
        </w:rPr>
        <w:t>高温熔融炉渣采用冲渣</w:t>
      </w:r>
      <w:r>
        <w:rPr>
          <w:rFonts w:hint="eastAsia" w:asciiTheme="minorEastAsia" w:hAnsiTheme="minorEastAsia" w:eastAsiaTheme="minorEastAsia"/>
        </w:rPr>
        <w:t>粒化的</w:t>
      </w:r>
      <w:r>
        <w:rPr>
          <w:rFonts w:asciiTheme="minorEastAsia" w:hAnsiTheme="minorEastAsia" w:eastAsiaTheme="minorEastAsia"/>
        </w:rPr>
        <w:t>必须设置防止冲渣爆炸的安全</w:t>
      </w:r>
      <w:r>
        <w:rPr>
          <w:rFonts w:hint="eastAsia" w:asciiTheme="minorEastAsia" w:hAnsiTheme="minorEastAsia" w:eastAsiaTheme="minorEastAsia"/>
        </w:rPr>
        <w:t>设施</w:t>
      </w:r>
      <w:r>
        <w:rPr>
          <w:rFonts w:asciiTheme="minorEastAsia" w:hAnsiTheme="minorEastAsia" w:eastAsiaTheme="minorEastAsia"/>
        </w:rPr>
        <w:t>。</w:t>
      </w:r>
    </w:p>
    <w:p>
      <w:pPr>
        <w:pStyle w:val="133"/>
        <w:snapToGrid/>
        <w:spacing w:line="360" w:lineRule="auto"/>
        <w:ind w:firstLine="482" w:firstLineChars="200"/>
        <w:rPr>
          <w:rFonts w:asciiTheme="minorEastAsia" w:hAnsiTheme="minorEastAsia" w:eastAsiaTheme="minorEastAsia"/>
        </w:rPr>
      </w:pPr>
      <w:r>
        <w:rPr>
          <w:rFonts w:asciiTheme="minorEastAsia" w:hAnsiTheme="minorEastAsia" w:eastAsiaTheme="minorEastAsia"/>
        </w:rPr>
        <w:t>4.0.</w:t>
      </w:r>
      <w:r>
        <w:rPr>
          <w:rFonts w:hint="eastAsia" w:asciiTheme="minorEastAsia" w:hAnsiTheme="minorEastAsia" w:eastAsiaTheme="minorEastAsia"/>
        </w:rPr>
        <w:t xml:space="preserve">18 </w:t>
      </w:r>
      <w:r>
        <w:rPr>
          <w:rFonts w:asciiTheme="minorEastAsia" w:hAnsiTheme="minorEastAsia" w:eastAsiaTheme="minorEastAsia"/>
        </w:rPr>
        <w:t>锡火法精炼应符合以下要求：</w:t>
      </w:r>
    </w:p>
    <w:p>
      <w:pPr>
        <w:pStyle w:val="133"/>
        <w:snapToGrid/>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 xml:space="preserve">1 </w:t>
      </w:r>
      <w:r>
        <w:rPr>
          <w:rFonts w:asciiTheme="minorEastAsia" w:hAnsiTheme="minorEastAsia" w:eastAsiaTheme="minorEastAsia"/>
        </w:rPr>
        <w:t>必须</w:t>
      </w:r>
      <w:r>
        <w:rPr>
          <w:rFonts w:hint="eastAsia" w:asciiTheme="minorEastAsia" w:hAnsiTheme="minorEastAsia" w:eastAsiaTheme="minorEastAsia"/>
        </w:rPr>
        <w:t>设置</w:t>
      </w:r>
      <w:r>
        <w:rPr>
          <w:rFonts w:asciiTheme="minorEastAsia" w:hAnsiTheme="minorEastAsia" w:eastAsiaTheme="minorEastAsia"/>
        </w:rPr>
        <w:t>加铝除砷、锑及除残铝专用精炼锅</w:t>
      </w:r>
      <w:r>
        <w:rPr>
          <w:rFonts w:hint="eastAsia" w:asciiTheme="minorEastAsia" w:hAnsiTheme="minorEastAsia" w:eastAsiaTheme="minorEastAsia"/>
        </w:rPr>
        <w:t>和砷化氢气体监测措施。</w:t>
      </w:r>
    </w:p>
    <w:p>
      <w:pPr>
        <w:pStyle w:val="133"/>
        <w:snapToGrid/>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 xml:space="preserve"> 产出的铝渣</w:t>
      </w:r>
      <w:r>
        <w:rPr>
          <w:rFonts w:hint="eastAsia" w:asciiTheme="minorEastAsia" w:hAnsiTheme="minorEastAsia" w:eastAsiaTheme="minorEastAsia"/>
        </w:rPr>
        <w:t>、热离析渣、炭渣、含砷较高的热物料</w:t>
      </w:r>
      <w:r>
        <w:rPr>
          <w:rFonts w:asciiTheme="minorEastAsia" w:hAnsiTheme="minorEastAsia" w:eastAsiaTheme="minorEastAsia"/>
        </w:rPr>
        <w:t>必须在通风干燥的专用场</w:t>
      </w:r>
      <w:r>
        <w:rPr>
          <w:rFonts w:hint="eastAsia" w:asciiTheme="minorEastAsia" w:hAnsiTheme="minorEastAsia" w:eastAsiaTheme="minorEastAsia"/>
        </w:rPr>
        <w:t>地堆存，不能与潮料混合。</w:t>
      </w:r>
    </w:p>
    <w:p>
      <w:pPr>
        <w:pStyle w:val="133"/>
        <w:snapToGrid/>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 xml:space="preserve"> </w:t>
      </w:r>
      <w:r>
        <w:rPr>
          <w:rFonts w:hint="eastAsia" w:asciiTheme="minorEastAsia" w:hAnsiTheme="minorEastAsia" w:eastAsiaTheme="minorEastAsia"/>
        </w:rPr>
        <w:t>精炼锅、渣斗坑、离心机、结晶机作业锅必须设置通风收尘装置。</w:t>
      </w:r>
    </w:p>
    <w:p>
      <w:pPr>
        <w:pStyle w:val="133"/>
        <w:snapToGrid/>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 xml:space="preserve"> </w:t>
      </w:r>
      <w:r>
        <w:rPr>
          <w:rFonts w:hint="eastAsia" w:asciiTheme="minorEastAsia" w:hAnsiTheme="minorEastAsia" w:eastAsiaTheme="minorEastAsia"/>
        </w:rPr>
        <w:t>结晶机应装设槽体温度监测报警装置，配有针对槽体温度过高的应急处置设施。</w:t>
      </w:r>
    </w:p>
    <w:p>
      <w:pPr>
        <w:pStyle w:val="133"/>
        <w:snapToGrid/>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5</w:t>
      </w:r>
      <w:r>
        <w:rPr>
          <w:rFonts w:asciiTheme="minorEastAsia" w:hAnsiTheme="minorEastAsia" w:eastAsiaTheme="minorEastAsia"/>
        </w:rPr>
        <w:t xml:space="preserve"> </w:t>
      </w:r>
      <w:r>
        <w:rPr>
          <w:rFonts w:hint="eastAsia" w:asciiTheme="minorEastAsia" w:hAnsiTheme="minorEastAsia" w:eastAsiaTheme="minorEastAsia"/>
        </w:rPr>
        <w:t>电解锡熔铸锅抽风系统与燃气燃烧器应设联锁装置。</w:t>
      </w:r>
    </w:p>
    <w:p>
      <w:pPr>
        <w:pStyle w:val="133"/>
        <w:snapToGrid/>
        <w:spacing w:line="360" w:lineRule="auto"/>
        <w:ind w:firstLine="482" w:firstLineChars="200"/>
        <w:rPr>
          <w:rFonts w:asciiTheme="minorEastAsia" w:hAnsiTheme="minorEastAsia" w:eastAsiaTheme="minorEastAsia"/>
        </w:rPr>
      </w:pPr>
      <w:r>
        <w:rPr>
          <w:rFonts w:asciiTheme="minorEastAsia" w:hAnsiTheme="minorEastAsia" w:eastAsiaTheme="minorEastAsia"/>
        </w:rPr>
        <w:t>4.0.</w:t>
      </w:r>
      <w:r>
        <w:rPr>
          <w:rFonts w:hint="eastAsia" w:asciiTheme="minorEastAsia" w:hAnsiTheme="minorEastAsia" w:eastAsiaTheme="minorEastAsia"/>
        </w:rPr>
        <w:t>19 锌粉电炉制备应符合以下要求：</w:t>
      </w:r>
    </w:p>
    <w:p>
      <w:pPr>
        <w:pStyle w:val="133"/>
        <w:snapToGrid/>
        <w:spacing w:line="360" w:lineRule="auto"/>
        <w:ind w:firstLine="482" w:firstLineChars="200"/>
        <w:rPr>
          <w:rFonts w:asciiTheme="minorEastAsia" w:hAnsiTheme="minorEastAsia" w:eastAsiaTheme="minorEastAsia"/>
          <w:color w:val="auto"/>
        </w:rPr>
      </w:pPr>
      <w:r>
        <w:rPr>
          <w:rFonts w:hint="eastAsia" w:asciiTheme="minorEastAsia" w:hAnsiTheme="minorEastAsia" w:eastAsiaTheme="minorEastAsia"/>
        </w:rPr>
        <w:t>1</w:t>
      </w:r>
      <w:r>
        <w:rPr>
          <w:rFonts w:asciiTheme="minorEastAsia" w:hAnsiTheme="minorEastAsia" w:eastAsiaTheme="minorEastAsia"/>
        </w:rPr>
        <w:t xml:space="preserve"> </w:t>
      </w:r>
      <w:r>
        <w:rPr>
          <w:rFonts w:hint="eastAsia" w:asciiTheme="minorEastAsia" w:hAnsiTheme="minorEastAsia" w:eastAsiaTheme="minorEastAsia"/>
          <w:color w:val="auto"/>
        </w:rPr>
        <w:t>锌焙砂</w:t>
      </w:r>
      <w:bookmarkStart w:id="90" w:name="OLE_LINK4"/>
      <w:bookmarkStart w:id="91" w:name="OLE_LINK3"/>
      <w:r>
        <w:rPr>
          <w:rFonts w:hint="eastAsia" w:asciiTheme="minorEastAsia" w:hAnsiTheme="minorEastAsia" w:eastAsiaTheme="minorEastAsia"/>
          <w:color w:val="auto"/>
        </w:rPr>
        <w:t>电炉</w:t>
      </w:r>
      <w:bookmarkEnd w:id="90"/>
      <w:bookmarkEnd w:id="91"/>
      <w:r>
        <w:rPr>
          <w:rFonts w:hint="eastAsia" w:asciiTheme="minorEastAsia" w:hAnsiTheme="minorEastAsia" w:eastAsiaTheme="minorEastAsia"/>
          <w:color w:val="auto"/>
        </w:rPr>
        <w:t>还原挥发制备锌粉时电炉必须釆用正压操作，电极孔、加料溜管、焙砂加料螺旋给料机必须釆用氮气密封。</w:t>
      </w:r>
    </w:p>
    <w:p>
      <w:pPr>
        <w:pStyle w:val="133"/>
        <w:snapToGrid/>
        <w:spacing w:line="360" w:lineRule="auto"/>
        <w:ind w:firstLine="482" w:firstLineChars="200"/>
        <w:rPr>
          <w:rFonts w:asciiTheme="minorEastAsia" w:hAnsiTheme="minorEastAsia" w:eastAsiaTheme="minorEastAsia"/>
          <w:color w:val="auto"/>
        </w:rPr>
      </w:pPr>
      <w:r>
        <w:rPr>
          <w:rFonts w:asciiTheme="minorEastAsia" w:hAnsiTheme="minorEastAsia" w:eastAsiaTheme="minorEastAsia"/>
          <w:color w:val="auto"/>
        </w:rPr>
        <w:t xml:space="preserve">2 </w:t>
      </w:r>
      <w:r>
        <w:rPr>
          <w:rFonts w:hint="eastAsia" w:asciiTheme="minorEastAsia" w:hAnsiTheme="minorEastAsia" w:eastAsiaTheme="minorEastAsia"/>
          <w:color w:val="auto"/>
        </w:rPr>
        <w:t>电炉产出的含锌烟气快速冷却的冷凝系统必须正压运行，锌粉排放装置必须釆用氮气充气密封。</w:t>
      </w:r>
    </w:p>
    <w:p>
      <w:pPr>
        <w:pStyle w:val="133"/>
        <w:snapToGrid/>
        <w:spacing w:line="360" w:lineRule="auto"/>
        <w:ind w:firstLine="482" w:firstLineChars="200"/>
        <w:rPr>
          <w:rFonts w:asciiTheme="minorEastAsia" w:hAnsiTheme="minorEastAsia" w:eastAsiaTheme="minorEastAsia"/>
          <w:color w:val="auto"/>
        </w:rPr>
      </w:pPr>
      <w:r>
        <w:rPr>
          <w:rFonts w:asciiTheme="minorEastAsia" w:hAnsiTheme="minorEastAsia" w:eastAsiaTheme="minorEastAsia"/>
          <w:color w:val="auto"/>
        </w:rPr>
        <w:t xml:space="preserve">3 </w:t>
      </w:r>
      <w:r>
        <w:rPr>
          <w:rFonts w:hint="eastAsia" w:asciiTheme="minorEastAsia" w:hAnsiTheme="minorEastAsia" w:eastAsiaTheme="minorEastAsia"/>
          <w:color w:val="auto"/>
        </w:rPr>
        <w:t>电炉顶部操作台和焙砂加料仓顶部平台应设一氧化碳浓度监测报警装置。</w:t>
      </w:r>
      <w:bookmarkStart w:id="92" w:name="OLE_LINK5"/>
      <w:bookmarkStart w:id="93" w:name="OLE_LINK6"/>
      <w:r>
        <w:rPr>
          <w:rFonts w:hint="eastAsia" w:asciiTheme="minorEastAsia" w:hAnsiTheme="minorEastAsia" w:eastAsiaTheme="minorEastAsia"/>
          <w:color w:val="auto"/>
        </w:rPr>
        <w:t>烟气快速冷却的冷凝器及收尘器</w:t>
      </w:r>
      <w:bookmarkEnd w:id="92"/>
      <w:bookmarkEnd w:id="93"/>
      <w:r>
        <w:rPr>
          <w:rFonts w:hint="eastAsia" w:asciiTheme="minorEastAsia" w:hAnsiTheme="minorEastAsia" w:eastAsiaTheme="minorEastAsia"/>
          <w:color w:val="auto"/>
        </w:rPr>
        <w:t>室內安装时其锌粉排出区域应设置一氧化碳和氮气浓度监测报警装置。</w:t>
      </w:r>
    </w:p>
    <w:p>
      <w:pPr>
        <w:spacing w:line="360" w:lineRule="auto"/>
        <w:ind w:firstLine="482" w:firstLineChars="200"/>
        <w:rPr>
          <w:rFonts w:asciiTheme="minorEastAsia" w:hAnsiTheme="minorEastAsia" w:eastAsiaTheme="minorEastAsia"/>
        </w:rPr>
      </w:pPr>
      <w:r>
        <w:rPr>
          <w:rFonts w:asciiTheme="minorEastAsia" w:hAnsiTheme="minorEastAsia" w:eastAsiaTheme="minorEastAsia"/>
          <w:b/>
          <w:snapToGrid w:val="0"/>
          <w:kern w:val="0"/>
          <w:sz w:val="24"/>
          <w:szCs w:val="20"/>
        </w:rPr>
        <w:t xml:space="preserve">4 </w:t>
      </w:r>
      <w:r>
        <w:rPr>
          <w:rFonts w:hint="eastAsia" w:asciiTheme="minorEastAsia" w:hAnsiTheme="minorEastAsia" w:eastAsiaTheme="minorEastAsia"/>
          <w:b/>
          <w:snapToGrid w:val="0"/>
          <w:kern w:val="0"/>
          <w:sz w:val="24"/>
          <w:szCs w:val="20"/>
        </w:rPr>
        <w:t>电炉、烟气快速冷却的冷凝器及收尘器必须设防爆阀，排泄管须引至室外。</w:t>
      </w:r>
    </w:p>
    <w:p>
      <w:pPr>
        <w:pStyle w:val="133"/>
        <w:snapToGrid/>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 xml:space="preserve">4.0.20 </w:t>
      </w:r>
      <w:r>
        <w:rPr>
          <w:rFonts w:hint="eastAsia" w:asciiTheme="minorEastAsia" w:hAnsiTheme="minorEastAsia" w:eastAsiaTheme="minorEastAsia"/>
          <w:color w:val="auto"/>
          <w:szCs w:val="24"/>
        </w:rPr>
        <w:t>压缩空气喷吹制备锌粉</w:t>
      </w:r>
      <w:r>
        <w:rPr>
          <w:rFonts w:hint="eastAsia" w:asciiTheme="minorEastAsia" w:hAnsiTheme="minorEastAsia" w:eastAsiaTheme="minorEastAsia"/>
        </w:rPr>
        <w:t>时应符合以下要求：</w:t>
      </w:r>
    </w:p>
    <w:p>
      <w:pPr>
        <w:pStyle w:val="133"/>
        <w:snapToGrid/>
        <w:spacing w:line="360" w:lineRule="auto"/>
        <w:ind w:firstLine="482" w:firstLineChars="200"/>
        <w:rPr>
          <w:rFonts w:asciiTheme="minorEastAsia" w:hAnsiTheme="minorEastAsia" w:eastAsiaTheme="minorEastAsia"/>
          <w:color w:val="auto"/>
          <w:szCs w:val="24"/>
        </w:rPr>
      </w:pPr>
      <w:r>
        <w:rPr>
          <w:rFonts w:asciiTheme="minorEastAsia" w:hAnsiTheme="minorEastAsia" w:eastAsiaTheme="minorEastAsia"/>
          <w:color w:val="auto"/>
          <w:szCs w:val="24"/>
        </w:rPr>
        <w:t xml:space="preserve">1 </w:t>
      </w:r>
      <w:r>
        <w:rPr>
          <w:rFonts w:hint="eastAsia" w:asciiTheme="minorEastAsia" w:hAnsiTheme="minorEastAsia" w:eastAsiaTheme="minorEastAsia"/>
          <w:color w:val="auto"/>
          <w:szCs w:val="24"/>
        </w:rPr>
        <w:t>收集通风布袋除尘器配置室内时，布袋设备必须设置防爆管并引出建筑物外。</w:t>
      </w:r>
      <w:r>
        <w:rPr>
          <w:rFonts w:asciiTheme="minorEastAsia" w:hAnsiTheme="minorEastAsia" w:eastAsiaTheme="minorEastAsia"/>
          <w:color w:val="auto"/>
          <w:szCs w:val="24"/>
        </w:rPr>
        <w:t xml:space="preserve"> </w:t>
      </w:r>
    </w:p>
    <w:p>
      <w:pPr>
        <w:pStyle w:val="133"/>
        <w:snapToGrid/>
        <w:spacing w:line="360" w:lineRule="auto"/>
        <w:ind w:firstLine="482" w:firstLineChars="200"/>
        <w:rPr>
          <w:rFonts w:asciiTheme="minorEastAsia" w:hAnsiTheme="minorEastAsia" w:eastAsiaTheme="minorEastAsia"/>
          <w:color w:val="auto"/>
          <w:szCs w:val="24"/>
        </w:rPr>
      </w:pPr>
      <w:r>
        <w:rPr>
          <w:rFonts w:asciiTheme="minorEastAsia" w:hAnsiTheme="minorEastAsia" w:eastAsiaTheme="minorEastAsia"/>
          <w:color w:val="auto"/>
          <w:szCs w:val="24"/>
        </w:rPr>
        <w:t xml:space="preserve">2 </w:t>
      </w:r>
      <w:r>
        <w:rPr>
          <w:rFonts w:hint="eastAsia" w:asciiTheme="minorEastAsia" w:hAnsiTheme="minorEastAsia" w:eastAsiaTheme="minorEastAsia"/>
          <w:color w:val="auto"/>
          <w:szCs w:val="24"/>
        </w:rPr>
        <w:t>收集锌粉的布袋除尘器应布置在系统的负压段上，且应设置泄爆装置，泄爆管应接出室外。</w:t>
      </w:r>
    </w:p>
    <w:p>
      <w:pPr>
        <w:pStyle w:val="133"/>
        <w:snapToGrid/>
        <w:spacing w:line="360" w:lineRule="auto"/>
        <w:ind w:firstLine="482" w:firstLineChars="200"/>
        <w:rPr>
          <w:rFonts w:asciiTheme="minorEastAsia" w:hAnsiTheme="minorEastAsia" w:eastAsiaTheme="minorEastAsia"/>
        </w:rPr>
      </w:pPr>
      <w:r>
        <w:rPr>
          <w:rFonts w:asciiTheme="minorEastAsia" w:hAnsiTheme="minorEastAsia" w:eastAsiaTheme="minorEastAsia"/>
        </w:rPr>
        <w:t>4.0.21</w:t>
      </w:r>
      <w:r>
        <w:rPr>
          <w:rFonts w:hint="eastAsia" w:asciiTheme="minorEastAsia" w:hAnsiTheme="minorEastAsia" w:eastAsiaTheme="minorEastAsia"/>
        </w:rPr>
        <w:t xml:space="preserve"> </w:t>
      </w:r>
      <w:r>
        <w:rPr>
          <w:rFonts w:hint="eastAsia" w:asciiTheme="minorEastAsia" w:hAnsiTheme="minorEastAsia" w:eastAsiaTheme="minorEastAsia"/>
          <w:color w:val="auto"/>
          <w:szCs w:val="24"/>
        </w:rPr>
        <w:t>锌粉水力雾化制备系统的高压水出口至雾化器入口的高压管道接口、弯头需采取防护套管或防护措施，并固定管道防止管道运行振动。</w:t>
      </w:r>
    </w:p>
    <w:p>
      <w:pPr>
        <w:pStyle w:val="133"/>
        <w:snapToGrid/>
        <w:spacing w:line="360" w:lineRule="auto"/>
        <w:ind w:firstLine="482" w:firstLineChars="200"/>
        <w:rPr>
          <w:rFonts w:asciiTheme="minorEastAsia" w:hAnsiTheme="minorEastAsia" w:eastAsiaTheme="minorEastAsia"/>
        </w:rPr>
      </w:pPr>
      <w:r>
        <w:rPr>
          <w:rFonts w:asciiTheme="minorEastAsia" w:hAnsiTheme="minorEastAsia" w:eastAsiaTheme="minorEastAsia"/>
        </w:rPr>
        <w:t>4.0.</w:t>
      </w:r>
      <w:r>
        <w:rPr>
          <w:rFonts w:hint="eastAsia" w:asciiTheme="minorEastAsia" w:hAnsiTheme="minorEastAsia" w:eastAsiaTheme="minorEastAsia"/>
        </w:rPr>
        <w:t xml:space="preserve">22 </w:t>
      </w:r>
      <w:r>
        <w:rPr>
          <w:rFonts w:asciiTheme="minorEastAsia" w:hAnsiTheme="minorEastAsia" w:eastAsiaTheme="minorEastAsia"/>
        </w:rPr>
        <w:t>用于起吊熔体包子的起重设备应满足铸造起重机的要求</w:t>
      </w:r>
      <w:r>
        <w:rPr>
          <w:rFonts w:hint="eastAsia" w:asciiTheme="minorEastAsia" w:hAnsiTheme="minorEastAsia" w:eastAsiaTheme="minorEastAsia"/>
        </w:rPr>
        <w:t>，并设有一级负荷电源</w:t>
      </w:r>
      <w:r>
        <w:rPr>
          <w:rFonts w:asciiTheme="minorEastAsia" w:hAnsiTheme="minorEastAsia" w:eastAsiaTheme="minorEastAsia"/>
          <w:b w:val="0"/>
        </w:rPr>
        <w:t>。</w:t>
      </w:r>
    </w:p>
    <w:p>
      <w:pPr>
        <w:pStyle w:val="133"/>
        <w:spacing w:line="360" w:lineRule="auto"/>
        <w:ind w:firstLine="480" w:firstLineChars="200"/>
        <w:rPr>
          <w:rFonts w:asciiTheme="minorEastAsia" w:hAnsiTheme="minorEastAsia" w:eastAsiaTheme="minorEastAsia"/>
          <w:b w:val="0"/>
        </w:rPr>
      </w:pPr>
    </w:p>
    <w:p>
      <w:pPr>
        <w:pStyle w:val="133"/>
        <w:spacing w:line="360" w:lineRule="auto"/>
        <w:ind w:firstLine="480" w:firstLineChars="200"/>
        <w:rPr>
          <w:rFonts w:asciiTheme="minorEastAsia" w:hAnsiTheme="minorEastAsia" w:eastAsiaTheme="minorEastAsia"/>
          <w:b w:val="0"/>
        </w:rPr>
      </w:pPr>
    </w:p>
    <w:p>
      <w:pPr>
        <w:widowControl/>
        <w:spacing w:line="360" w:lineRule="auto"/>
        <w:ind w:firstLine="600" w:firstLineChars="200"/>
        <w:jc w:val="left"/>
        <w:rPr>
          <w:rFonts w:asciiTheme="minorEastAsia" w:hAnsiTheme="minorEastAsia" w:eastAsiaTheme="minorEastAsia"/>
          <w:bCs/>
          <w:kern w:val="44"/>
          <w:sz w:val="30"/>
          <w:szCs w:val="30"/>
        </w:rPr>
      </w:pPr>
      <w:r>
        <w:rPr>
          <w:rFonts w:asciiTheme="minorEastAsia" w:hAnsiTheme="minorEastAsia" w:eastAsiaTheme="minorEastAsia"/>
          <w:sz w:val="30"/>
          <w:szCs w:val="30"/>
        </w:rPr>
        <w:br w:type="page"/>
      </w:r>
    </w:p>
    <w:p>
      <w:pPr>
        <w:pStyle w:val="128"/>
        <w:rPr>
          <w:rFonts w:asciiTheme="minorEastAsia" w:hAnsiTheme="minorEastAsia" w:eastAsiaTheme="minorEastAsia"/>
          <w:sz w:val="30"/>
          <w:szCs w:val="30"/>
        </w:rPr>
      </w:pPr>
      <w:bookmarkStart w:id="94" w:name="_Toc43900286"/>
      <w:r>
        <w:rPr>
          <w:rFonts w:asciiTheme="minorEastAsia" w:hAnsiTheme="minorEastAsia" w:eastAsiaTheme="minorEastAsia"/>
          <w:sz w:val="30"/>
          <w:szCs w:val="30"/>
        </w:rPr>
        <w:t>5</w:t>
      </w:r>
      <w:r>
        <w:rPr>
          <w:rFonts w:hint="eastAsia" w:asciiTheme="minorEastAsia" w:hAnsiTheme="minorEastAsia" w:eastAsiaTheme="minorEastAsia"/>
          <w:sz w:val="30"/>
          <w:szCs w:val="30"/>
        </w:rPr>
        <w:t xml:space="preserve"> 湿法冶炼</w:t>
      </w:r>
      <w:bookmarkEnd w:id="94"/>
    </w:p>
    <w:p>
      <w:pPr>
        <w:pStyle w:val="133"/>
        <w:spacing w:line="360" w:lineRule="auto"/>
        <w:ind w:firstLine="482" w:firstLineChars="200"/>
        <w:rPr>
          <w:rFonts w:asciiTheme="minorEastAsia" w:hAnsiTheme="minorEastAsia" w:eastAsiaTheme="minorEastAsia"/>
          <w:szCs w:val="24"/>
        </w:rPr>
      </w:pPr>
      <w:r>
        <w:rPr>
          <w:rFonts w:asciiTheme="minorEastAsia" w:hAnsiTheme="minorEastAsia" w:eastAsiaTheme="minorEastAsia"/>
        </w:rPr>
        <w:t>5.0.1</w:t>
      </w:r>
      <w:r>
        <w:rPr>
          <w:rFonts w:hint="eastAsia" w:asciiTheme="minorEastAsia" w:hAnsiTheme="minorEastAsia" w:eastAsiaTheme="minorEastAsia"/>
        </w:rPr>
        <w:t xml:space="preserve"> </w:t>
      </w:r>
      <w:r>
        <w:rPr>
          <w:rFonts w:hint="eastAsia" w:asciiTheme="minorEastAsia" w:hAnsiTheme="minorEastAsia" w:eastAsiaTheme="minorEastAsia"/>
          <w:szCs w:val="24"/>
        </w:rPr>
        <w:t>铜电解精炼二段</w:t>
      </w:r>
      <w:r>
        <w:rPr>
          <w:rFonts w:asciiTheme="minorEastAsia" w:hAnsiTheme="minorEastAsia" w:eastAsiaTheme="minorEastAsia"/>
          <w:szCs w:val="24"/>
        </w:rPr>
        <w:t>脱铜电解槽面必须设置排气罩及机械排风装置。排风装置的风机与脱铜电解整流设备之间必须设置连锁。</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5.0.2</w:t>
      </w:r>
      <w:r>
        <w:rPr>
          <w:rFonts w:hint="eastAsia" w:asciiTheme="minorEastAsia" w:hAnsiTheme="minorEastAsia" w:eastAsiaTheme="minorEastAsia"/>
        </w:rPr>
        <w:t xml:space="preserve"> </w:t>
      </w:r>
      <w:r>
        <w:rPr>
          <w:rFonts w:asciiTheme="minorEastAsia" w:hAnsiTheme="minorEastAsia" w:eastAsiaTheme="minorEastAsia"/>
          <w:szCs w:val="24"/>
        </w:rPr>
        <w:t>萃取</w:t>
      </w:r>
      <w:r>
        <w:rPr>
          <w:rFonts w:hint="eastAsia" w:asciiTheme="minorEastAsia" w:hAnsiTheme="minorEastAsia" w:eastAsiaTheme="minorEastAsia"/>
          <w:szCs w:val="24"/>
        </w:rPr>
        <w:t>厂房</w:t>
      </w:r>
      <w:r>
        <w:rPr>
          <w:rFonts w:asciiTheme="minorEastAsia" w:hAnsiTheme="minorEastAsia" w:eastAsiaTheme="minorEastAsia"/>
          <w:szCs w:val="24"/>
        </w:rPr>
        <w:t>、萃取剂及溶剂油贮罐区必须</w:t>
      </w:r>
      <w:r>
        <w:rPr>
          <w:rFonts w:hint="eastAsia" w:asciiTheme="minorEastAsia" w:hAnsiTheme="minorEastAsia" w:eastAsiaTheme="minorEastAsia"/>
          <w:szCs w:val="24"/>
        </w:rPr>
        <w:t>防火防爆。必须</w:t>
      </w:r>
      <w:r>
        <w:rPr>
          <w:rFonts w:asciiTheme="minorEastAsia" w:hAnsiTheme="minorEastAsia" w:eastAsiaTheme="minorEastAsia"/>
          <w:szCs w:val="24"/>
        </w:rPr>
        <w:t>按照</w:t>
      </w:r>
      <w:r>
        <w:rPr>
          <w:rFonts w:hint="eastAsia" w:asciiTheme="minorEastAsia" w:hAnsiTheme="minorEastAsia" w:eastAsiaTheme="minorEastAsia"/>
          <w:szCs w:val="24"/>
        </w:rPr>
        <w:t>易燃易爆</w:t>
      </w:r>
      <w:r>
        <w:rPr>
          <w:rFonts w:asciiTheme="minorEastAsia" w:hAnsiTheme="minorEastAsia" w:eastAsiaTheme="minorEastAsia"/>
          <w:szCs w:val="24"/>
        </w:rPr>
        <w:t>火灾物质和由萃取剂及溶剂油闪点温度确定的火灾危险性类别进行防火设计，并</w:t>
      </w:r>
      <w:r>
        <w:rPr>
          <w:rFonts w:hint="eastAsia" w:asciiTheme="minorEastAsia" w:hAnsiTheme="minorEastAsia" w:eastAsiaTheme="minorEastAsia"/>
          <w:szCs w:val="24"/>
        </w:rPr>
        <w:t>设置</w:t>
      </w:r>
      <w:r>
        <w:rPr>
          <w:rFonts w:asciiTheme="minorEastAsia" w:hAnsiTheme="minorEastAsia" w:eastAsiaTheme="minorEastAsia"/>
          <w:szCs w:val="24"/>
        </w:rPr>
        <w:t>相应的灭火系统。</w:t>
      </w:r>
      <w:r>
        <w:rPr>
          <w:rFonts w:hint="eastAsia" w:asciiTheme="minorEastAsia" w:hAnsiTheme="minorEastAsia" w:eastAsiaTheme="minorEastAsia"/>
          <w:szCs w:val="24"/>
        </w:rPr>
        <w:t>必须采用防爆型电器设备，必须设置有机相接地等防静电设施和监测报警装置。</w:t>
      </w:r>
    </w:p>
    <w:p>
      <w:pPr>
        <w:pStyle w:val="133"/>
        <w:spacing w:line="360" w:lineRule="auto"/>
        <w:ind w:firstLine="482" w:firstLineChars="200"/>
        <w:rPr>
          <w:rFonts w:asciiTheme="minorEastAsia" w:hAnsiTheme="minorEastAsia" w:eastAsiaTheme="minorEastAsia"/>
          <w:szCs w:val="24"/>
        </w:rPr>
      </w:pPr>
      <w:r>
        <w:rPr>
          <w:rFonts w:asciiTheme="minorEastAsia" w:hAnsiTheme="minorEastAsia" w:eastAsiaTheme="minorEastAsia"/>
        </w:rPr>
        <w:t>5.0.</w:t>
      </w:r>
      <w:r>
        <w:rPr>
          <w:rFonts w:hint="eastAsia" w:asciiTheme="minorEastAsia" w:hAnsiTheme="minorEastAsia" w:eastAsiaTheme="minorEastAsia"/>
        </w:rPr>
        <w:t xml:space="preserve">3 </w:t>
      </w:r>
      <w:r>
        <w:rPr>
          <w:rFonts w:hint="eastAsia" w:asciiTheme="minorEastAsia" w:hAnsiTheme="minorEastAsia" w:eastAsiaTheme="minorEastAsia"/>
          <w:szCs w:val="24"/>
        </w:rPr>
        <w:t>加压浸出系统加压釜须按以下规定设置隔离阀：</w:t>
      </w:r>
    </w:p>
    <w:p>
      <w:pPr>
        <w:pStyle w:val="133"/>
        <w:spacing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 xml:space="preserve"> </w:t>
      </w:r>
      <w:r>
        <w:rPr>
          <w:rFonts w:hint="eastAsia" w:asciiTheme="minorEastAsia" w:hAnsiTheme="minorEastAsia" w:eastAsiaTheme="minorEastAsia"/>
          <w:szCs w:val="24"/>
        </w:rPr>
        <w:t>加压浸出系统的加压釜必须设置与本体连接的蒸汽、硫酸隔离阀，事故状态下必须关闭。</w:t>
      </w:r>
    </w:p>
    <w:p>
      <w:pPr>
        <w:pStyle w:val="133"/>
        <w:spacing w:line="360" w:lineRule="auto"/>
        <w:ind w:firstLine="482" w:firstLineChars="200"/>
        <w:rPr>
          <w:rFonts w:asciiTheme="minorEastAsia" w:hAnsiTheme="minorEastAsia" w:eastAsiaTheme="minorEastAsia"/>
          <w:szCs w:val="24"/>
        </w:rPr>
      </w:pPr>
      <w:r>
        <w:rPr>
          <w:rFonts w:hint="eastAsia" w:asciiTheme="minorEastAsia" w:hAnsiTheme="minorEastAsia" w:eastAsiaTheme="minorEastAsia"/>
          <w:szCs w:val="24"/>
        </w:rPr>
        <w:t>2</w:t>
      </w:r>
      <w:r>
        <w:rPr>
          <w:rFonts w:asciiTheme="minorEastAsia" w:hAnsiTheme="minorEastAsia" w:eastAsiaTheme="minorEastAsia"/>
          <w:szCs w:val="24"/>
        </w:rPr>
        <w:t xml:space="preserve"> </w:t>
      </w:r>
      <w:r>
        <w:rPr>
          <w:rFonts w:hint="eastAsia" w:asciiTheme="minorEastAsia" w:hAnsiTheme="minorEastAsia" w:eastAsiaTheme="minorEastAsia"/>
          <w:szCs w:val="24"/>
        </w:rPr>
        <w:t>氧气加压浸出系统的加压釜必须设置与本体连接的氧气隔离阀，事故状态下必须关闭。</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5.0.4</w:t>
      </w:r>
      <w:r>
        <w:rPr>
          <w:rFonts w:hint="eastAsia" w:asciiTheme="minorEastAsia" w:hAnsiTheme="minorEastAsia" w:eastAsiaTheme="minorEastAsia"/>
        </w:rPr>
        <w:t xml:space="preserve"> </w:t>
      </w:r>
      <w:r>
        <w:rPr>
          <w:rFonts w:hint="eastAsia" w:asciiTheme="minorEastAsia" w:hAnsiTheme="minorEastAsia" w:eastAsiaTheme="minorEastAsia"/>
          <w:color w:val="auto"/>
          <w:szCs w:val="24"/>
        </w:rPr>
        <w:t>氯化体系钴电积阳极产生的氯气必须有效收集，收集的氯气或循环使用或吸收处理。</w:t>
      </w:r>
    </w:p>
    <w:p>
      <w:pPr>
        <w:pStyle w:val="133"/>
        <w:spacing w:line="360" w:lineRule="auto"/>
        <w:ind w:firstLine="482"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5.0.5 </w:t>
      </w:r>
      <w:r>
        <w:rPr>
          <w:rFonts w:hint="eastAsia" w:asciiTheme="minorEastAsia" w:hAnsiTheme="minorEastAsia" w:eastAsiaTheme="minorEastAsia"/>
          <w:color w:val="000000" w:themeColor="text1"/>
          <w:szCs w:val="24"/>
          <w14:textFill>
            <w14:solidFill>
              <w14:schemeClr w14:val="tx1"/>
            </w14:solidFill>
          </w14:textFill>
        </w:rPr>
        <w:t>锌电积车间应为一级负荷供电，保障锌不反溶所需负荷用电。相应循环泵和吊车不断电。</w:t>
      </w:r>
    </w:p>
    <w:p>
      <w:pPr>
        <w:pStyle w:val="133"/>
        <w:spacing w:line="360" w:lineRule="auto"/>
        <w:ind w:firstLine="482" w:firstLineChars="200"/>
        <w:rPr>
          <w:rFonts w:asciiTheme="minorEastAsia" w:hAnsiTheme="minorEastAsia" w:eastAsiaTheme="minorEastAsia"/>
          <w:color w:val="auto"/>
          <w:szCs w:val="24"/>
        </w:rPr>
      </w:pPr>
      <w:r>
        <w:rPr>
          <w:rFonts w:asciiTheme="minorEastAsia" w:hAnsiTheme="minorEastAsia" w:eastAsiaTheme="minorEastAsia"/>
        </w:rPr>
        <w:t>5.0.6</w:t>
      </w:r>
      <w:r>
        <w:rPr>
          <w:rFonts w:hint="eastAsia" w:asciiTheme="minorEastAsia" w:hAnsiTheme="minorEastAsia" w:eastAsiaTheme="minorEastAsia"/>
        </w:rPr>
        <w:t xml:space="preserve"> </w:t>
      </w:r>
      <w:r>
        <w:rPr>
          <w:rFonts w:hint="eastAsia" w:asciiTheme="minorEastAsia" w:hAnsiTheme="minorEastAsia" w:eastAsiaTheme="minorEastAsia"/>
          <w:color w:val="auto"/>
          <w:szCs w:val="24"/>
        </w:rPr>
        <w:t>锌冶炼湿法车间以下作业区或部位必须设置气体收集、吸收净化等处理处置设施和探测报警装置：</w:t>
      </w:r>
    </w:p>
    <w:p>
      <w:pPr>
        <w:pStyle w:val="133"/>
        <w:spacing w:line="360" w:lineRule="auto"/>
        <w:ind w:firstLine="482" w:firstLineChars="200"/>
        <w:rPr>
          <w:rFonts w:asciiTheme="minorEastAsia" w:hAnsiTheme="minorEastAsia" w:eastAsiaTheme="minorEastAsia"/>
          <w:color w:val="auto"/>
          <w:szCs w:val="24"/>
        </w:rPr>
      </w:pPr>
      <w:r>
        <w:rPr>
          <w:rFonts w:asciiTheme="minorEastAsia" w:hAnsiTheme="minorEastAsia" w:eastAsiaTheme="minorEastAsia"/>
          <w:color w:val="auto"/>
          <w:szCs w:val="24"/>
        </w:rPr>
        <w:t xml:space="preserve">1 </w:t>
      </w:r>
      <w:r>
        <w:rPr>
          <w:rFonts w:hint="eastAsia" w:asciiTheme="minorEastAsia" w:hAnsiTheme="minorEastAsia" w:eastAsiaTheme="minorEastAsia"/>
          <w:color w:val="auto"/>
          <w:szCs w:val="24"/>
        </w:rPr>
        <w:t>浸出车间浸出槽等工艺槽罐产生酸雾；</w:t>
      </w:r>
    </w:p>
    <w:p>
      <w:pPr>
        <w:pStyle w:val="133"/>
        <w:spacing w:line="360" w:lineRule="auto"/>
        <w:ind w:firstLine="482" w:firstLineChars="200"/>
        <w:rPr>
          <w:rFonts w:asciiTheme="minorEastAsia" w:hAnsiTheme="minorEastAsia" w:eastAsiaTheme="minorEastAsia"/>
          <w:color w:val="auto"/>
          <w:szCs w:val="24"/>
        </w:rPr>
      </w:pPr>
      <w:r>
        <w:rPr>
          <w:rFonts w:asciiTheme="minorEastAsia" w:hAnsiTheme="minorEastAsia" w:eastAsiaTheme="minorEastAsia"/>
          <w:color w:val="auto"/>
          <w:szCs w:val="24"/>
        </w:rPr>
        <w:t xml:space="preserve">2 </w:t>
      </w:r>
      <w:r>
        <w:rPr>
          <w:rFonts w:hint="eastAsia" w:asciiTheme="minorEastAsia" w:hAnsiTheme="minorEastAsia" w:eastAsiaTheme="minorEastAsia"/>
          <w:color w:val="auto"/>
          <w:szCs w:val="24"/>
        </w:rPr>
        <w:t>净液车间部分工艺槽罐在生产中产生氢气；</w:t>
      </w:r>
    </w:p>
    <w:p>
      <w:pPr>
        <w:pStyle w:val="133"/>
        <w:spacing w:line="360" w:lineRule="auto"/>
        <w:ind w:firstLine="482" w:firstLineChars="200"/>
        <w:rPr>
          <w:rFonts w:asciiTheme="minorEastAsia" w:hAnsiTheme="minorEastAsia" w:eastAsiaTheme="minorEastAsia"/>
          <w:color w:val="auto"/>
          <w:szCs w:val="24"/>
        </w:rPr>
      </w:pPr>
      <w:r>
        <w:rPr>
          <w:rFonts w:asciiTheme="minorEastAsia" w:hAnsiTheme="minorEastAsia" w:eastAsiaTheme="minorEastAsia"/>
          <w:color w:val="auto"/>
          <w:szCs w:val="24"/>
        </w:rPr>
        <w:t xml:space="preserve">3 </w:t>
      </w:r>
      <w:r>
        <w:rPr>
          <w:rFonts w:hint="eastAsia" w:asciiTheme="minorEastAsia" w:hAnsiTheme="minorEastAsia" w:eastAsiaTheme="minorEastAsia"/>
          <w:color w:val="auto"/>
          <w:szCs w:val="24"/>
        </w:rPr>
        <w:t>电解车间电解槽区域产生酸雾；</w:t>
      </w:r>
    </w:p>
    <w:p>
      <w:pPr>
        <w:pStyle w:val="133"/>
        <w:spacing w:line="360" w:lineRule="auto"/>
        <w:ind w:firstLine="482" w:firstLineChars="200"/>
        <w:rPr>
          <w:rFonts w:asciiTheme="minorEastAsia" w:hAnsiTheme="minorEastAsia" w:eastAsiaTheme="minorEastAsia"/>
          <w:color w:val="auto"/>
          <w:szCs w:val="24"/>
        </w:rPr>
      </w:pPr>
      <w:r>
        <w:rPr>
          <w:rFonts w:asciiTheme="minorEastAsia" w:hAnsiTheme="minorEastAsia" w:eastAsiaTheme="minorEastAsia"/>
          <w:color w:val="auto"/>
          <w:szCs w:val="24"/>
        </w:rPr>
        <w:t xml:space="preserve">4 </w:t>
      </w:r>
      <w:r>
        <w:rPr>
          <w:rFonts w:hint="eastAsia" w:asciiTheme="minorEastAsia" w:hAnsiTheme="minorEastAsia" w:eastAsiaTheme="minorEastAsia"/>
          <w:color w:val="auto"/>
          <w:szCs w:val="24"/>
        </w:rPr>
        <w:t>综合回收车间或镉工段的镉渣浸出槽、置换槽等在生产中会产生氢气和少量砷化氢气体。</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5.0.7</w:t>
      </w:r>
      <w:r>
        <w:rPr>
          <w:rFonts w:hint="eastAsia" w:asciiTheme="minorEastAsia" w:hAnsiTheme="minorEastAsia" w:eastAsiaTheme="minorEastAsia"/>
        </w:rPr>
        <w:t xml:space="preserve"> </w:t>
      </w:r>
      <w:r>
        <w:rPr>
          <w:rFonts w:hint="eastAsia" w:asciiTheme="minorEastAsia" w:hAnsiTheme="minorEastAsia" w:eastAsiaTheme="minorEastAsia"/>
          <w:color w:val="auto"/>
          <w:szCs w:val="24"/>
        </w:rPr>
        <w:t>锌湿法冶炼净液车间的镉渣矿浆管道输送至镉工段后必须明流进溶解槽。</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5.0.</w:t>
      </w:r>
      <w:r>
        <w:rPr>
          <w:rFonts w:hint="eastAsia" w:asciiTheme="minorEastAsia" w:hAnsiTheme="minorEastAsia" w:eastAsiaTheme="minorEastAsia"/>
        </w:rPr>
        <w:t xml:space="preserve">8 </w:t>
      </w:r>
      <w:r>
        <w:rPr>
          <w:rFonts w:asciiTheme="minorEastAsia" w:hAnsiTheme="minorEastAsia" w:eastAsiaTheme="minorEastAsia"/>
          <w:szCs w:val="24"/>
        </w:rPr>
        <w:t>湿法冶金产生的废液，以及管道、滤布、设备和车间地面冲洗废水，应收集并综合回收或处理。</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5.0.</w:t>
      </w:r>
      <w:r>
        <w:rPr>
          <w:rFonts w:hint="eastAsia" w:asciiTheme="minorEastAsia" w:hAnsiTheme="minorEastAsia" w:eastAsiaTheme="minorEastAsia"/>
        </w:rPr>
        <w:t xml:space="preserve">9 </w:t>
      </w:r>
      <w:r>
        <w:rPr>
          <w:rFonts w:asciiTheme="minorEastAsia" w:hAnsiTheme="minorEastAsia" w:eastAsiaTheme="minorEastAsia"/>
          <w:szCs w:val="24"/>
        </w:rPr>
        <w:t>湿法冶金工业场地应设置事故池。车间地面、溶液槽及事故池应做防腐、防渗处理。</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5.0.</w:t>
      </w:r>
      <w:r>
        <w:rPr>
          <w:rFonts w:hint="eastAsia" w:asciiTheme="minorEastAsia" w:hAnsiTheme="minorEastAsia" w:eastAsiaTheme="minorEastAsia"/>
        </w:rPr>
        <w:t xml:space="preserve">10 </w:t>
      </w:r>
      <w:r>
        <w:rPr>
          <w:rFonts w:asciiTheme="minorEastAsia" w:hAnsiTheme="minorEastAsia" w:eastAsiaTheme="minorEastAsia"/>
        </w:rPr>
        <w:t>重有色金属电解生产过程中电解槽应与其接触的梁柱、楼板做绝缘措施，用于电解出装槽的吊车应选用绝缘吊车，电解槽楼面、楼梯</w:t>
      </w:r>
      <w:r>
        <w:rPr>
          <w:rFonts w:hint="eastAsia" w:asciiTheme="minorEastAsia" w:hAnsiTheme="minorEastAsia" w:eastAsiaTheme="minorEastAsia"/>
          <w:color w:val="auto"/>
        </w:rPr>
        <w:t>应做</w:t>
      </w:r>
      <w:r>
        <w:rPr>
          <w:rFonts w:asciiTheme="minorEastAsia" w:hAnsiTheme="minorEastAsia" w:eastAsiaTheme="minorEastAsia"/>
        </w:rPr>
        <w:t>相应绝缘措施。</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5.0.</w:t>
      </w:r>
      <w:r>
        <w:rPr>
          <w:rFonts w:hint="eastAsia" w:asciiTheme="minorEastAsia" w:hAnsiTheme="minorEastAsia" w:eastAsiaTheme="minorEastAsia"/>
        </w:rPr>
        <w:t xml:space="preserve">11 </w:t>
      </w:r>
      <w:r>
        <w:rPr>
          <w:rFonts w:asciiTheme="minorEastAsia" w:hAnsiTheme="minorEastAsia" w:eastAsiaTheme="minorEastAsia"/>
        </w:rPr>
        <w:t>湿法冶金车间可能接触腐蚀性介质的厂房楼面、地面、柱子基础、设备基础等</w:t>
      </w:r>
      <w:r>
        <w:rPr>
          <w:rFonts w:hint="eastAsia" w:asciiTheme="minorEastAsia" w:hAnsiTheme="minorEastAsia" w:eastAsiaTheme="minorEastAsia"/>
          <w:color w:val="auto"/>
        </w:rPr>
        <w:t>应</w:t>
      </w:r>
      <w:r>
        <w:rPr>
          <w:rFonts w:asciiTheme="minorEastAsia" w:hAnsiTheme="minorEastAsia" w:eastAsiaTheme="minorEastAsia"/>
        </w:rPr>
        <w:t>进行防腐处理。</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5.0.</w:t>
      </w:r>
      <w:r>
        <w:rPr>
          <w:rFonts w:hint="eastAsia" w:asciiTheme="minorEastAsia" w:hAnsiTheme="minorEastAsia" w:eastAsiaTheme="minorEastAsia"/>
        </w:rPr>
        <w:t xml:space="preserve">12 </w:t>
      </w:r>
      <w:r>
        <w:rPr>
          <w:rFonts w:asciiTheme="minorEastAsia" w:hAnsiTheme="minorEastAsia" w:eastAsiaTheme="minorEastAsia"/>
        </w:rPr>
        <w:t>湿法冶金地面应设置收集生产过程可能产生的跑、冒、滴、漏液的地沟和集液坑。</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5.0.</w:t>
      </w:r>
      <w:r>
        <w:rPr>
          <w:rFonts w:hint="eastAsia" w:asciiTheme="minorEastAsia" w:hAnsiTheme="minorEastAsia" w:eastAsiaTheme="minorEastAsia"/>
        </w:rPr>
        <w:t xml:space="preserve">13 </w:t>
      </w:r>
      <w:r>
        <w:rPr>
          <w:rFonts w:asciiTheme="minorEastAsia" w:hAnsiTheme="minorEastAsia" w:eastAsiaTheme="minorEastAsia"/>
        </w:rPr>
        <w:t>湿法冶金楼面应设置地漏将生产中可能产生的跑、冒、滴、漏液排至地面地沟和集液坑。</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5.0.</w:t>
      </w:r>
      <w:r>
        <w:rPr>
          <w:rFonts w:hint="eastAsia" w:asciiTheme="minorEastAsia" w:hAnsiTheme="minorEastAsia" w:eastAsiaTheme="minorEastAsia"/>
        </w:rPr>
        <w:t xml:space="preserve">14 </w:t>
      </w:r>
      <w:r>
        <w:rPr>
          <w:rFonts w:asciiTheme="minorEastAsia" w:hAnsiTheme="minorEastAsia" w:eastAsiaTheme="minorEastAsia"/>
        </w:rPr>
        <w:t>铋电解槽面及贮槽液面应有气体收集和处理设施。</w:t>
      </w:r>
    </w:p>
    <w:p>
      <w:pPr>
        <w:pStyle w:val="133"/>
        <w:spacing w:line="360" w:lineRule="auto"/>
        <w:ind w:firstLine="480" w:firstLineChars="200"/>
        <w:rPr>
          <w:rFonts w:asciiTheme="minorEastAsia" w:hAnsiTheme="minorEastAsia" w:eastAsiaTheme="minorEastAsia"/>
          <w:b w:val="0"/>
        </w:rPr>
      </w:pPr>
    </w:p>
    <w:p>
      <w:pPr>
        <w:pStyle w:val="133"/>
        <w:snapToGrid/>
        <w:spacing w:line="360" w:lineRule="auto"/>
        <w:ind w:firstLine="0"/>
        <w:jc w:val="center"/>
        <w:rPr>
          <w:rFonts w:asciiTheme="minorEastAsia" w:hAnsiTheme="minorEastAsia" w:eastAsiaTheme="minorEastAsia"/>
          <w:sz w:val="30"/>
          <w:szCs w:val="30"/>
        </w:rPr>
      </w:pPr>
      <w:r>
        <w:rPr>
          <w:rFonts w:asciiTheme="minorEastAsia" w:hAnsiTheme="minorEastAsia" w:eastAsiaTheme="minorEastAsia"/>
          <w:b w:val="0"/>
        </w:rPr>
        <w:br w:type="page"/>
      </w:r>
      <w:bookmarkStart w:id="95" w:name="_Toc43900295"/>
      <w:r>
        <w:rPr>
          <w:rFonts w:hint="eastAsia" w:asciiTheme="minorEastAsia" w:hAnsiTheme="minorEastAsia" w:eastAsiaTheme="minorEastAsia"/>
          <w:b w:val="0"/>
          <w:bCs/>
          <w:kern w:val="44"/>
          <w:sz w:val="30"/>
          <w:szCs w:val="30"/>
        </w:rPr>
        <w:t>6</w:t>
      </w:r>
      <w:r>
        <w:rPr>
          <w:rFonts w:asciiTheme="minorEastAsia" w:hAnsiTheme="minorEastAsia" w:eastAsiaTheme="minorEastAsia"/>
          <w:b w:val="0"/>
          <w:sz w:val="30"/>
          <w:szCs w:val="30"/>
        </w:rPr>
        <w:t xml:space="preserve"> </w:t>
      </w:r>
      <w:r>
        <w:rPr>
          <w:rFonts w:hint="eastAsia" w:asciiTheme="minorEastAsia" w:hAnsiTheme="minorEastAsia" w:eastAsiaTheme="minorEastAsia"/>
          <w:b w:val="0"/>
          <w:sz w:val="30"/>
          <w:szCs w:val="30"/>
        </w:rPr>
        <w:t>冶炼烟气处理</w:t>
      </w:r>
      <w:bookmarkEnd w:id="95"/>
    </w:p>
    <w:p>
      <w:pPr>
        <w:pStyle w:val="3"/>
        <w:spacing w:before="156" w:beforeLines="50" w:after="62" w:afterLines="20" w:line="360" w:lineRule="auto"/>
        <w:jc w:val="center"/>
        <w:rPr>
          <w:rFonts w:asciiTheme="minorEastAsia" w:hAnsiTheme="minorEastAsia" w:eastAsiaTheme="minorEastAsia"/>
          <w:sz w:val="28"/>
          <w:szCs w:val="28"/>
        </w:rPr>
      </w:pPr>
      <w:bookmarkStart w:id="96" w:name="_Toc8761167"/>
      <w:bookmarkStart w:id="97" w:name="_Toc43900296"/>
      <w:r>
        <w:rPr>
          <w:rFonts w:hint="eastAsia" w:asciiTheme="minorEastAsia" w:hAnsiTheme="minorEastAsia" w:eastAsiaTheme="minorEastAsia"/>
          <w:sz w:val="28"/>
          <w:szCs w:val="28"/>
        </w:rPr>
        <w:t>6</w:t>
      </w:r>
      <w:r>
        <w:rPr>
          <w:rFonts w:asciiTheme="minorEastAsia" w:hAnsiTheme="minorEastAsia" w:eastAsiaTheme="minorEastAsia"/>
          <w:sz w:val="28"/>
          <w:szCs w:val="28"/>
        </w:rPr>
        <w:t>.1</w:t>
      </w:r>
      <w:bookmarkEnd w:id="96"/>
      <w:r>
        <w:rPr>
          <w:rFonts w:asciiTheme="minorEastAsia" w:hAnsiTheme="minorEastAsia" w:eastAsiaTheme="minorEastAsia"/>
          <w:sz w:val="28"/>
          <w:szCs w:val="28"/>
        </w:rPr>
        <w:t xml:space="preserve"> 干式净化</w:t>
      </w:r>
      <w:bookmarkEnd w:id="97"/>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1</w:t>
      </w:r>
      <w:r>
        <w:rPr>
          <w:rFonts w:asciiTheme="minorEastAsia" w:hAnsiTheme="minorEastAsia" w:eastAsiaTheme="minorEastAsia"/>
        </w:rPr>
        <w:t xml:space="preserve">.1 </w:t>
      </w:r>
      <w:r>
        <w:rPr>
          <w:rFonts w:hint="eastAsia" w:asciiTheme="minorEastAsia" w:hAnsiTheme="minorEastAsia" w:eastAsiaTheme="minorEastAsia"/>
        </w:rPr>
        <w:t>干式净化系统操作温度必须在烟气露点温度以上的安全范围内（骤冷收砷除外）。</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1</w:t>
      </w:r>
      <w:r>
        <w:rPr>
          <w:rFonts w:asciiTheme="minorEastAsia" w:hAnsiTheme="minorEastAsia" w:eastAsiaTheme="minorEastAsia"/>
        </w:rPr>
        <w:t>.2</w:t>
      </w:r>
      <w:r>
        <w:rPr>
          <w:rFonts w:hint="eastAsia" w:asciiTheme="minorEastAsia" w:hAnsiTheme="minorEastAsia" w:eastAsiaTheme="minorEastAsia"/>
        </w:rPr>
        <w:t xml:space="preserve"> 采用骤冷收砷工艺处理含砷烟气时，收集的固态三氧化二砷不得采用气力输送的方式进行输送。</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1</w:t>
      </w:r>
      <w:r>
        <w:rPr>
          <w:rFonts w:asciiTheme="minorEastAsia" w:hAnsiTheme="minorEastAsia" w:eastAsiaTheme="minorEastAsia"/>
        </w:rPr>
        <w:t>.3</w:t>
      </w:r>
      <w:r>
        <w:rPr>
          <w:rFonts w:hint="eastAsia" w:asciiTheme="minorEastAsia" w:hAnsiTheme="minorEastAsia" w:eastAsiaTheme="minorEastAsia"/>
        </w:rPr>
        <w:t xml:space="preserve"> 进入电收尘器的烟气中含有一氧化碳气体时，必须在电收尘器的入口管道上装设一氧化碳检测报警装置，并与电收尘器供电系统联锁。</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1</w:t>
      </w:r>
      <w:r>
        <w:rPr>
          <w:rFonts w:asciiTheme="minorEastAsia" w:hAnsiTheme="minorEastAsia" w:eastAsiaTheme="minorEastAsia"/>
        </w:rPr>
        <w:t>.4</w:t>
      </w:r>
      <w:r>
        <w:rPr>
          <w:rFonts w:hint="eastAsia" w:asciiTheme="minorEastAsia" w:hAnsiTheme="minorEastAsia" w:eastAsiaTheme="minorEastAsia"/>
        </w:rPr>
        <w:t xml:space="preserve"> 搭配处理再生资源的重有色金属冶炼项目和重有色金属再生冶炼项目处理含二噁英浓度超标的烟气时，须设置二噁英脱除装置。</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1</w:t>
      </w:r>
      <w:r>
        <w:rPr>
          <w:rFonts w:asciiTheme="minorEastAsia" w:hAnsiTheme="minorEastAsia" w:eastAsiaTheme="minorEastAsia"/>
        </w:rPr>
        <w:t>.5</w:t>
      </w:r>
      <w:r>
        <w:rPr>
          <w:rFonts w:hint="eastAsia" w:asciiTheme="minorEastAsia" w:hAnsiTheme="minorEastAsia" w:eastAsiaTheme="minorEastAsia"/>
        </w:rPr>
        <w:t xml:space="preserve"> 采用袋式收尘器的工艺时，如烟气中含有氟化氢，滤料禁止使用含有二氧化硅的材质。</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1</w:t>
      </w:r>
      <w:r>
        <w:rPr>
          <w:rFonts w:asciiTheme="minorEastAsia" w:hAnsiTheme="minorEastAsia" w:eastAsiaTheme="minorEastAsia"/>
        </w:rPr>
        <w:t>.6</w:t>
      </w:r>
      <w:r>
        <w:rPr>
          <w:rFonts w:hint="eastAsia" w:asciiTheme="minorEastAsia" w:hAnsiTheme="minorEastAsia" w:eastAsiaTheme="minorEastAsia"/>
        </w:rPr>
        <w:t xml:space="preserve"> 重有色冶炼烟气经过干式净化收集的粉尘为危险固废时，应根据危废等级按规范要求安全堆存和处置。</w:t>
      </w:r>
    </w:p>
    <w:p>
      <w:pPr>
        <w:pStyle w:val="3"/>
        <w:spacing w:before="156" w:beforeLines="50" w:after="62" w:afterLines="20" w:line="360" w:lineRule="auto"/>
        <w:jc w:val="center"/>
        <w:rPr>
          <w:rFonts w:asciiTheme="minorEastAsia" w:hAnsiTheme="minorEastAsia" w:eastAsiaTheme="minorEastAsia"/>
          <w:sz w:val="28"/>
          <w:szCs w:val="28"/>
        </w:rPr>
      </w:pPr>
      <w:bookmarkStart w:id="98" w:name="_Toc43900297"/>
      <w:r>
        <w:rPr>
          <w:rFonts w:hint="eastAsia" w:asciiTheme="minorEastAsia" w:hAnsiTheme="minorEastAsia" w:eastAsiaTheme="minorEastAsia"/>
          <w:sz w:val="28"/>
          <w:szCs w:val="28"/>
        </w:rPr>
        <w:t>6</w:t>
      </w:r>
      <w:r>
        <w:rPr>
          <w:rFonts w:asciiTheme="minorEastAsia" w:hAnsiTheme="minorEastAsia" w:eastAsiaTheme="minorEastAsia"/>
          <w:sz w:val="28"/>
          <w:szCs w:val="28"/>
        </w:rPr>
        <w:t>.</w:t>
      </w:r>
      <w:r>
        <w:rPr>
          <w:rFonts w:hint="eastAsia" w:asciiTheme="minorEastAsia" w:hAnsiTheme="minorEastAsia" w:eastAsiaTheme="minorEastAsia"/>
          <w:sz w:val="28"/>
          <w:szCs w:val="28"/>
        </w:rPr>
        <w:t>2</w:t>
      </w:r>
      <w:r>
        <w:rPr>
          <w:rFonts w:asciiTheme="minorEastAsia" w:hAnsiTheme="minorEastAsia" w:eastAsiaTheme="minorEastAsia"/>
          <w:sz w:val="28"/>
          <w:szCs w:val="28"/>
        </w:rPr>
        <w:t xml:space="preserve"> 湿式净化</w:t>
      </w:r>
      <w:bookmarkEnd w:id="98"/>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.1</w:t>
      </w:r>
      <w:r>
        <w:rPr>
          <w:rFonts w:hint="eastAsia" w:asciiTheme="minorEastAsia" w:hAnsiTheme="minorEastAsia" w:eastAsiaTheme="minorEastAsia"/>
        </w:rPr>
        <w:t xml:space="preserve"> 烟气湿式净化工艺应根据烟气特性、成分及含量选择；当烟气中含有卤素化合物、重金属化合物等时，应根据烟气中的浓度选择有害物质脱除工艺，脱除药剂不应选择易燃、易爆、有毒物质。</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.2</w:t>
      </w:r>
      <w:r>
        <w:rPr>
          <w:rFonts w:hint="eastAsia" w:asciiTheme="minorEastAsia" w:hAnsiTheme="minorEastAsia" w:eastAsiaTheme="minorEastAsia"/>
        </w:rPr>
        <w:t xml:space="preserve"> 含有易燃、易爆物质的烟气在进入湿式静电除尘器之前，应将其中的易燃、易爆物质含量脱除到安全范围内。</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.3</w:t>
      </w:r>
      <w:r>
        <w:rPr>
          <w:rFonts w:hint="eastAsia" w:asciiTheme="minorEastAsia" w:hAnsiTheme="minorEastAsia" w:eastAsiaTheme="minorEastAsia"/>
        </w:rPr>
        <w:t xml:space="preserve"> 含可溶性气体的污染物废液去废液处理之前必须经过脱吸。</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.4</w:t>
      </w:r>
      <w:r>
        <w:rPr>
          <w:rFonts w:hint="eastAsia" w:asciiTheme="minorEastAsia" w:hAnsiTheme="minorEastAsia" w:eastAsiaTheme="minorEastAsia"/>
        </w:rPr>
        <w:t xml:space="preserve"> 处理含砷、铅、汞等重金属的废硫酸溶液时，重金属和硫酸应分别回收利用与处置。</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.5</w:t>
      </w:r>
      <w:r>
        <w:rPr>
          <w:rFonts w:asciiTheme="minorEastAsia" w:hAnsiTheme="minorEastAsia" w:eastAsiaTheme="minorEastAsia"/>
          <w:b w:val="0"/>
        </w:rPr>
        <w:t xml:space="preserve"> </w:t>
      </w:r>
      <w:r>
        <w:rPr>
          <w:rFonts w:hint="eastAsia" w:asciiTheme="minorEastAsia" w:hAnsiTheme="minorEastAsia" w:eastAsiaTheme="minorEastAsia"/>
          <w:color w:val="auto"/>
        </w:rPr>
        <w:t>烟气洗涤净化和废酸处理产生的废渣应安全处置。</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.6</w:t>
      </w:r>
      <w:r>
        <w:rPr>
          <w:rFonts w:hint="eastAsia" w:asciiTheme="minorEastAsia" w:hAnsiTheme="minorEastAsia" w:eastAsiaTheme="minorEastAsia"/>
        </w:rPr>
        <w:t xml:space="preserve"> 重金属沉淀采用硫化工艺时，硫化剂应选择无机、有机或高分子等非气相物质，系统必须设置硫化氢脱除装置；硫化区域必须设置固定式硫化氢监测报警装置。</w:t>
      </w:r>
    </w:p>
    <w:p>
      <w:pPr>
        <w:pStyle w:val="3"/>
        <w:spacing w:before="156" w:beforeLines="50" w:after="62" w:afterLines="20" w:line="360" w:lineRule="auto"/>
        <w:jc w:val="center"/>
        <w:rPr>
          <w:rFonts w:asciiTheme="minorEastAsia" w:hAnsiTheme="minorEastAsia" w:eastAsiaTheme="minorEastAsia"/>
          <w:sz w:val="28"/>
          <w:szCs w:val="28"/>
        </w:rPr>
      </w:pPr>
      <w:bookmarkStart w:id="99" w:name="_Toc43900298"/>
      <w:r>
        <w:rPr>
          <w:rFonts w:hint="eastAsia" w:asciiTheme="minorEastAsia" w:hAnsiTheme="minorEastAsia" w:eastAsiaTheme="minorEastAsia"/>
          <w:sz w:val="28"/>
          <w:szCs w:val="28"/>
        </w:rPr>
        <w:t>6</w:t>
      </w:r>
      <w:r>
        <w:rPr>
          <w:rFonts w:asciiTheme="minorEastAsia" w:hAnsiTheme="minorEastAsia" w:eastAsiaTheme="minorEastAsia"/>
          <w:sz w:val="28"/>
          <w:szCs w:val="28"/>
        </w:rPr>
        <w:t>.</w:t>
      </w:r>
      <w:r>
        <w:rPr>
          <w:rFonts w:hint="eastAsia" w:asciiTheme="minorEastAsia" w:hAnsiTheme="minorEastAsia" w:eastAsiaTheme="minorEastAsia"/>
          <w:sz w:val="28"/>
          <w:szCs w:val="28"/>
        </w:rPr>
        <w:t>3</w:t>
      </w:r>
      <w:r>
        <w:rPr>
          <w:rFonts w:asciiTheme="minorEastAsia" w:hAnsiTheme="minorEastAsia" w:eastAsiaTheme="minorEastAsia"/>
          <w:sz w:val="28"/>
          <w:szCs w:val="28"/>
        </w:rPr>
        <w:t xml:space="preserve"> 制酸</w:t>
      </w:r>
      <w:bookmarkEnd w:id="99"/>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3</w:t>
      </w:r>
      <w:r>
        <w:rPr>
          <w:rFonts w:asciiTheme="minorEastAsia" w:hAnsiTheme="minorEastAsia" w:eastAsiaTheme="minorEastAsia"/>
        </w:rPr>
        <w:t>.1</w:t>
      </w:r>
      <w:r>
        <w:rPr>
          <w:rFonts w:hint="eastAsia" w:asciiTheme="minorEastAsia" w:hAnsiTheme="minorEastAsia" w:eastAsiaTheme="minorEastAsia"/>
        </w:rPr>
        <w:t xml:space="preserve"> 硫酸厂卫生防护距离应不小于</w:t>
      </w:r>
      <w:r>
        <w:rPr>
          <w:rFonts w:asciiTheme="minorEastAsia" w:hAnsiTheme="minorEastAsia" w:eastAsiaTheme="minorEastAsia"/>
        </w:rPr>
        <w:t>500m</w:t>
      </w:r>
      <w:r>
        <w:rPr>
          <w:rFonts w:hint="eastAsia" w:asciiTheme="minorEastAsia" w:hAnsiTheme="minorEastAsia" w:eastAsiaTheme="minorEastAsia"/>
        </w:rPr>
        <w:t>。</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3</w:t>
      </w:r>
      <w:r>
        <w:rPr>
          <w:rFonts w:asciiTheme="minorEastAsia" w:hAnsiTheme="minorEastAsia" w:eastAsiaTheme="minorEastAsia"/>
        </w:rPr>
        <w:t>.2</w:t>
      </w:r>
      <w:r>
        <w:rPr>
          <w:rFonts w:hint="eastAsia" w:asciiTheme="minorEastAsia" w:hAnsiTheme="minorEastAsia" w:eastAsiaTheme="minorEastAsia"/>
        </w:rPr>
        <w:t xml:space="preserve"> 浓硫酸泵槽应设置溢流、排气、排污设施。</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3</w:t>
      </w:r>
      <w:r>
        <w:rPr>
          <w:rFonts w:asciiTheme="minorEastAsia" w:hAnsiTheme="minorEastAsia" w:eastAsiaTheme="minorEastAsia"/>
        </w:rPr>
        <w:t>.3</w:t>
      </w:r>
      <w:r>
        <w:rPr>
          <w:rFonts w:hint="eastAsia" w:asciiTheme="minorEastAsia" w:hAnsiTheme="minorEastAsia" w:eastAsiaTheme="minorEastAsia"/>
        </w:rPr>
        <w:t xml:space="preserve"> 浓硫酸采用循环水冷却时，酸冷器酸侧压力必须高于水侧压力。</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3</w:t>
      </w:r>
      <w:r>
        <w:rPr>
          <w:rFonts w:asciiTheme="minorEastAsia" w:hAnsiTheme="minorEastAsia" w:eastAsiaTheme="minorEastAsia"/>
        </w:rPr>
        <w:t>.4</w:t>
      </w:r>
      <w:r>
        <w:rPr>
          <w:rFonts w:hint="eastAsia" w:asciiTheme="minorEastAsia" w:hAnsiTheme="minorEastAsia" w:eastAsiaTheme="minorEastAsia"/>
        </w:rPr>
        <w:t xml:space="preserve"> 浓硫酸管道上的连接法兰应设置防喷溅安全罩。</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3</w:t>
      </w:r>
      <w:r>
        <w:rPr>
          <w:rFonts w:asciiTheme="minorEastAsia" w:hAnsiTheme="minorEastAsia" w:eastAsiaTheme="minorEastAsia"/>
        </w:rPr>
        <w:t>.5</w:t>
      </w:r>
      <w:r>
        <w:rPr>
          <w:rFonts w:hint="eastAsia" w:asciiTheme="minorEastAsia" w:hAnsiTheme="minorEastAsia" w:eastAsiaTheme="minorEastAsia"/>
        </w:rPr>
        <w:t xml:space="preserve"> 浓硫酸储罐应设置呼吸装置，储存及装卸发烟酸、三氧化硫的过程中必须采取回收三氧化硫气体的措施。</w:t>
      </w:r>
    </w:p>
    <w:p>
      <w:pPr>
        <w:pStyle w:val="133"/>
        <w:spacing w:line="360" w:lineRule="auto"/>
        <w:ind w:firstLine="482"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6</w:t>
      </w:r>
      <w:r>
        <w:rPr>
          <w:rFonts w:asciiTheme="minorEastAsia" w:hAnsiTheme="minorEastAsia" w:eastAsiaTheme="minorEastAsia"/>
          <w:color w:val="000000" w:themeColor="text1"/>
          <w14:textFill>
            <w14:solidFill>
              <w14:schemeClr w14:val="tx1"/>
            </w14:solidFill>
          </w14:textFill>
        </w:rPr>
        <w:t xml:space="preserve">.3.6 </w:t>
      </w:r>
      <w:r>
        <w:rPr>
          <w:rFonts w:hint="eastAsia" w:asciiTheme="minorEastAsia" w:hAnsiTheme="minorEastAsia" w:eastAsiaTheme="minorEastAsia"/>
          <w:color w:val="000000" w:themeColor="text1"/>
          <w14:textFill>
            <w14:solidFill>
              <w14:schemeClr w14:val="tx1"/>
            </w14:solidFill>
          </w14:textFill>
        </w:rPr>
        <w:t>制酸区域二氧化硫风机及转化吸收作业区应设二氧化硫、三氧化硫浓度检测、报警装置。</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3</w:t>
      </w:r>
      <w:r>
        <w:rPr>
          <w:rFonts w:asciiTheme="minorEastAsia" w:hAnsiTheme="minorEastAsia" w:eastAsiaTheme="minorEastAsia"/>
        </w:rPr>
        <w:t>.7</w:t>
      </w:r>
      <w:r>
        <w:rPr>
          <w:rFonts w:hint="eastAsia" w:asciiTheme="minorEastAsia" w:hAnsiTheme="minorEastAsia" w:eastAsiaTheme="minorEastAsia"/>
        </w:rPr>
        <w:t xml:space="preserve"> 成品酸储罐区、装卸区地下槽应布置在围堰外。</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3</w:t>
      </w:r>
      <w:r>
        <w:rPr>
          <w:rFonts w:asciiTheme="minorEastAsia" w:hAnsiTheme="minorEastAsia" w:eastAsiaTheme="minorEastAsia"/>
        </w:rPr>
        <w:t>.8</w:t>
      </w:r>
      <w:r>
        <w:rPr>
          <w:rFonts w:hint="eastAsia" w:asciiTheme="minorEastAsia" w:hAnsiTheme="minorEastAsia" w:eastAsiaTheme="minorEastAsia"/>
        </w:rPr>
        <w:t xml:space="preserve"> 采用转化中温余热、吸收低温位热回收工艺时，余热锅炉、省煤器、热回收锅炉等压力容器和压力管道应符合国家关于压力容器中化学介质毒性危害和爆炸危险程度分类标准规范以及相关锅炉设计制造要求。</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6.3.</w:t>
      </w:r>
      <w:r>
        <w:rPr>
          <w:rFonts w:asciiTheme="minorEastAsia" w:hAnsiTheme="minorEastAsia" w:eastAsiaTheme="minorEastAsia"/>
        </w:rPr>
        <w:t>9</w:t>
      </w:r>
      <w:r>
        <w:rPr>
          <w:rFonts w:hint="eastAsia" w:asciiTheme="minorEastAsia" w:hAnsiTheme="minorEastAsia" w:eastAsiaTheme="minorEastAsia"/>
        </w:rPr>
        <w:t xml:space="preserve"> 输送浓硫酸、三氧化硫管道应按极度危害介质设计，压力管道等级为GC1级。</w:t>
      </w:r>
    </w:p>
    <w:p>
      <w:pPr>
        <w:pStyle w:val="3"/>
        <w:spacing w:before="156" w:beforeLines="50" w:after="62" w:afterLines="20" w:line="360" w:lineRule="auto"/>
        <w:jc w:val="center"/>
        <w:rPr>
          <w:rFonts w:asciiTheme="minorEastAsia" w:hAnsiTheme="minorEastAsia" w:eastAsiaTheme="minorEastAsia"/>
          <w:sz w:val="28"/>
          <w:szCs w:val="28"/>
        </w:rPr>
      </w:pPr>
      <w:bookmarkStart w:id="100" w:name="_Toc43900299"/>
      <w:r>
        <w:rPr>
          <w:rFonts w:hint="eastAsia" w:asciiTheme="minorEastAsia" w:hAnsiTheme="minorEastAsia" w:eastAsiaTheme="minorEastAsia"/>
          <w:sz w:val="28"/>
          <w:szCs w:val="28"/>
        </w:rPr>
        <w:t>6</w:t>
      </w:r>
      <w:r>
        <w:rPr>
          <w:rFonts w:asciiTheme="minorEastAsia" w:hAnsiTheme="minorEastAsia" w:eastAsiaTheme="minorEastAsia"/>
          <w:sz w:val="28"/>
          <w:szCs w:val="28"/>
        </w:rPr>
        <w:t>.</w:t>
      </w:r>
      <w:r>
        <w:rPr>
          <w:rFonts w:hint="eastAsia" w:asciiTheme="minorEastAsia" w:hAnsiTheme="minorEastAsia" w:eastAsiaTheme="minorEastAsia"/>
          <w:sz w:val="28"/>
          <w:szCs w:val="28"/>
        </w:rPr>
        <w:t>4</w:t>
      </w:r>
      <w:r>
        <w:rPr>
          <w:rFonts w:asciiTheme="minorEastAsia" w:hAnsiTheme="minorEastAsia" w:eastAsiaTheme="minorEastAsia"/>
          <w:sz w:val="28"/>
          <w:szCs w:val="28"/>
        </w:rPr>
        <w:t xml:space="preserve"> 脱硫、脱硝</w:t>
      </w:r>
      <w:bookmarkEnd w:id="100"/>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4</w:t>
      </w:r>
      <w:r>
        <w:rPr>
          <w:rFonts w:asciiTheme="minorEastAsia" w:hAnsiTheme="minorEastAsia" w:eastAsiaTheme="minorEastAsia"/>
        </w:rPr>
        <w:t>.1</w:t>
      </w:r>
      <w:r>
        <w:rPr>
          <w:rFonts w:hint="eastAsia" w:asciiTheme="minorEastAsia" w:hAnsiTheme="minorEastAsia" w:eastAsiaTheme="minorEastAsia"/>
        </w:rPr>
        <w:t xml:space="preserve"> 湿法烟气脱硫应在脱硫塔原烟气入口设置应急水喷淋装置。</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4</w:t>
      </w:r>
      <w:r>
        <w:rPr>
          <w:rFonts w:asciiTheme="minorEastAsia" w:hAnsiTheme="minorEastAsia" w:eastAsiaTheme="minorEastAsia"/>
        </w:rPr>
        <w:t>.2</w:t>
      </w:r>
      <w:r>
        <w:rPr>
          <w:rFonts w:hint="eastAsia" w:asciiTheme="minorEastAsia" w:hAnsiTheme="minorEastAsia" w:eastAsiaTheme="minorEastAsia"/>
        </w:rPr>
        <w:t xml:space="preserve"> 脱硫剂料仓顶部应设减压阀或呼吸阀。</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4</w:t>
      </w:r>
      <w:r>
        <w:rPr>
          <w:rFonts w:asciiTheme="minorEastAsia" w:hAnsiTheme="minorEastAsia" w:eastAsiaTheme="minorEastAsia"/>
        </w:rPr>
        <w:t>.3</w:t>
      </w:r>
      <w:r>
        <w:rPr>
          <w:rFonts w:hint="eastAsia" w:asciiTheme="minorEastAsia" w:hAnsiTheme="minorEastAsia" w:eastAsiaTheme="minorEastAsia"/>
        </w:rPr>
        <w:t xml:space="preserve"> 原烟气中含有氟化氢、氯化氢、三氧化硫、酸雾、油、重金属及其化合物、颗粒物等组分时，应设置预处理设施。</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4</w:t>
      </w:r>
      <w:r>
        <w:rPr>
          <w:rFonts w:asciiTheme="minorEastAsia" w:hAnsiTheme="minorEastAsia" w:eastAsiaTheme="minorEastAsia"/>
        </w:rPr>
        <w:t>.4</w:t>
      </w:r>
      <w:r>
        <w:rPr>
          <w:rFonts w:hint="eastAsia" w:asciiTheme="minorEastAsia" w:hAnsiTheme="minorEastAsia" w:eastAsiaTheme="minorEastAsia"/>
        </w:rPr>
        <w:t xml:space="preserve"> 采用活性焦（碳）脱硫工艺时，应符合下列规定：</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 xml:space="preserve">1 </w:t>
      </w:r>
      <w:r>
        <w:rPr>
          <w:rFonts w:hint="eastAsia" w:asciiTheme="minorEastAsia" w:hAnsiTheme="minorEastAsia" w:eastAsiaTheme="minorEastAsia"/>
        </w:rPr>
        <w:t>吸收塔必须设置氮气喷入设施和空气导入设施；吸收塔活性焦进料口、出料口应安装具有锁气功能的卸料器。</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 xml:space="preserve">2 </w:t>
      </w:r>
      <w:r>
        <w:rPr>
          <w:rFonts w:hint="eastAsia" w:asciiTheme="minorEastAsia" w:hAnsiTheme="minorEastAsia" w:eastAsiaTheme="minorEastAsia"/>
        </w:rPr>
        <w:t>再生塔活性焦进出口应设具有双层锁气功能和氮气密封系统的给料阀和卸料器，再生塔应设氮气喷入设施。被加热气体出口烟气氧含量应小于</w:t>
      </w:r>
      <w:r>
        <w:rPr>
          <w:rFonts w:asciiTheme="minorEastAsia" w:hAnsiTheme="minorEastAsia" w:eastAsiaTheme="minorEastAsia"/>
        </w:rPr>
        <w:t>3%</w:t>
      </w:r>
      <w:r>
        <w:rPr>
          <w:rFonts w:hint="eastAsia" w:asciiTheme="minorEastAsia" w:hAnsiTheme="minorEastAsia" w:eastAsiaTheme="minorEastAsia"/>
        </w:rPr>
        <w:t>。</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4</w:t>
      </w:r>
      <w:r>
        <w:rPr>
          <w:rFonts w:asciiTheme="minorEastAsia" w:hAnsiTheme="minorEastAsia" w:eastAsiaTheme="minorEastAsia"/>
        </w:rPr>
        <w:t>.5</w:t>
      </w:r>
      <w:r>
        <w:rPr>
          <w:rFonts w:hint="eastAsia" w:asciiTheme="minorEastAsia" w:hAnsiTheme="minorEastAsia" w:eastAsiaTheme="minorEastAsia"/>
        </w:rPr>
        <w:t xml:space="preserve"> </w:t>
      </w:r>
      <w:r>
        <w:rPr>
          <w:rFonts w:hint="eastAsia" w:asciiTheme="minorEastAsia" w:hAnsiTheme="minorEastAsia" w:eastAsiaTheme="minorEastAsia"/>
          <w:color w:val="auto"/>
        </w:rPr>
        <w:t>采用溶剂吸附再生脱硫工艺时，再生塔出口必须设安全阀以及压力检测、控制和报警装置。</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4</w:t>
      </w:r>
      <w:r>
        <w:rPr>
          <w:rFonts w:asciiTheme="minorEastAsia" w:hAnsiTheme="minorEastAsia" w:eastAsiaTheme="minorEastAsia"/>
        </w:rPr>
        <w:t>.6</w:t>
      </w:r>
      <w:r>
        <w:rPr>
          <w:rFonts w:hint="eastAsia" w:asciiTheme="minorEastAsia" w:hAnsiTheme="minorEastAsia" w:eastAsiaTheme="minorEastAsia"/>
        </w:rPr>
        <w:t xml:space="preserve"> 采用双氧水脱硫工艺时，双氧水储槽必须设置温度监测、报警、联锁降温装置。</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4</w:t>
      </w:r>
      <w:r>
        <w:rPr>
          <w:rFonts w:asciiTheme="minorEastAsia" w:hAnsiTheme="minorEastAsia" w:eastAsiaTheme="minorEastAsia"/>
        </w:rPr>
        <w:t>.7</w:t>
      </w:r>
      <w:r>
        <w:rPr>
          <w:rFonts w:hint="eastAsia" w:asciiTheme="minorEastAsia" w:hAnsiTheme="minorEastAsia" w:eastAsiaTheme="minorEastAsia"/>
        </w:rPr>
        <w:t xml:space="preserve"> 采用氨法脱硫、选择性催化还原脱硝、选择性非催化还原脱硝工艺时，液氨或氨水的储存和装卸应符合相关规定。</w:t>
      </w:r>
    </w:p>
    <w:p>
      <w:pPr>
        <w:pStyle w:val="3"/>
        <w:spacing w:before="156" w:beforeLines="50" w:after="62" w:afterLines="20" w:line="360" w:lineRule="auto"/>
        <w:jc w:val="center"/>
        <w:rPr>
          <w:rFonts w:asciiTheme="minorEastAsia" w:hAnsiTheme="minorEastAsia" w:eastAsiaTheme="minorEastAsia"/>
          <w:sz w:val="28"/>
          <w:szCs w:val="28"/>
        </w:rPr>
      </w:pPr>
      <w:bookmarkStart w:id="101" w:name="_Toc43900300"/>
      <w:r>
        <w:rPr>
          <w:rFonts w:hint="eastAsia" w:asciiTheme="minorEastAsia" w:hAnsiTheme="minorEastAsia" w:eastAsiaTheme="minorEastAsia"/>
          <w:sz w:val="28"/>
          <w:szCs w:val="28"/>
        </w:rPr>
        <w:t>6</w:t>
      </w:r>
      <w:r>
        <w:rPr>
          <w:rFonts w:asciiTheme="minorEastAsia" w:hAnsiTheme="minorEastAsia" w:eastAsiaTheme="minorEastAsia"/>
          <w:sz w:val="28"/>
          <w:szCs w:val="28"/>
        </w:rPr>
        <w:t>.</w:t>
      </w:r>
      <w:r>
        <w:rPr>
          <w:rFonts w:hint="eastAsia" w:asciiTheme="minorEastAsia" w:hAnsiTheme="minorEastAsia" w:eastAsiaTheme="minorEastAsia"/>
          <w:sz w:val="28"/>
          <w:szCs w:val="28"/>
        </w:rPr>
        <w:t>5</w:t>
      </w:r>
      <w:r>
        <w:rPr>
          <w:rFonts w:asciiTheme="minorEastAsia" w:hAnsiTheme="minorEastAsia" w:eastAsiaTheme="minorEastAsia"/>
          <w:sz w:val="28"/>
          <w:szCs w:val="28"/>
        </w:rPr>
        <w:t xml:space="preserve"> 余热回收</w:t>
      </w:r>
      <w:bookmarkEnd w:id="101"/>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1 造铜（镍）锍熔炼炉后和铜（镍）锍吹炼炉后应设置高温烟气余热回收锅炉。</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2 铅熔炼炉、高铅渣还原炉和炉渣烟化炉后应设置高温烟气余热回收锅炉；铅液循环冷凝器应配套设置冷却流槽余热锅炉回收铅液的潜热。</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3 锌精矿等金属硫化物精矿流态化焙烧炉后应设置高温烟气余热回收锅炉。焙烧炉应采用插入流化层内的管式排热装置吸收富裕热量，产生的蒸汽应进入余热锅炉汽包。</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4 其他炉窑的余热回收装置应根据烟气条件，采用余热锅炉、换热器或直接预热炉料等方式回收余热。</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5 冶金炉窑烟气余热回收装置的排气温度，应根据烟气酸露点温度和后续烟气处理系统的要求确定。</w:t>
      </w:r>
    </w:p>
    <w:p>
      <w:pPr>
        <w:pStyle w:val="133"/>
        <w:spacing w:line="360" w:lineRule="auto"/>
        <w:ind w:firstLine="482" w:firstLineChars="200"/>
        <w:rPr>
          <w:rFonts w:asciiTheme="minorEastAsia" w:hAnsiTheme="minorEastAsia" w:eastAsiaTheme="minorEastAsia"/>
        </w:rPr>
      </w:pPr>
      <w:bookmarkStart w:id="102" w:name="_Toc480664272"/>
      <w:bookmarkEnd w:id="102"/>
    </w:p>
    <w:p>
      <w:pPr>
        <w:widowControl/>
        <w:jc w:val="left"/>
        <w:rPr>
          <w:rFonts w:asciiTheme="minorEastAsia" w:hAnsiTheme="minorEastAsia" w:eastAsiaTheme="minorEastAsia"/>
          <w:snapToGrid w:val="0"/>
          <w:color w:val="FF0000"/>
          <w:kern w:val="0"/>
          <w:sz w:val="24"/>
          <w:szCs w:val="24"/>
        </w:rPr>
      </w:pPr>
      <w:r>
        <w:rPr>
          <w:rFonts w:asciiTheme="minorEastAsia" w:hAnsiTheme="minorEastAsia" w:eastAsiaTheme="minorEastAsia"/>
          <w:color w:val="FF0000"/>
          <w:szCs w:val="24"/>
        </w:rPr>
        <w:br w:type="page"/>
      </w:r>
    </w:p>
    <w:p>
      <w:pPr>
        <w:pStyle w:val="3"/>
        <w:spacing w:before="156" w:beforeLines="50" w:after="156" w:afterLines="50" w:line="360" w:lineRule="auto"/>
        <w:jc w:val="center"/>
        <w:rPr>
          <w:rFonts w:asciiTheme="minorEastAsia" w:hAnsiTheme="minorEastAsia" w:eastAsiaTheme="minorEastAsia"/>
          <w:color w:val="000000" w:themeColor="text1"/>
          <w14:textFill>
            <w14:solidFill>
              <w14:schemeClr w14:val="tx1"/>
            </w14:solidFill>
          </w14:textFill>
        </w:rPr>
      </w:pPr>
      <w:bookmarkStart w:id="103" w:name="_Toc43900312"/>
      <w:r>
        <w:rPr>
          <w:rFonts w:hint="eastAsia" w:asciiTheme="minorEastAsia" w:hAnsiTheme="minorEastAsia" w:eastAsiaTheme="minorEastAsia"/>
          <w:color w:val="000000" w:themeColor="text1"/>
          <w14:textFill>
            <w14:solidFill>
              <w14:schemeClr w14:val="tx1"/>
            </w14:solidFill>
          </w14:textFill>
        </w:rPr>
        <w:t>起草说明</w:t>
      </w:r>
      <w:bookmarkEnd w:id="103"/>
    </w:p>
    <w:p>
      <w:pPr>
        <w:pStyle w:val="81"/>
        <w:spacing w:before="156" w:beforeLines="50" w:after="62" w:afterLines="20"/>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一、起草过程</w:t>
      </w:r>
    </w:p>
    <w:p>
      <w:pPr>
        <w:pStyle w:val="81"/>
        <w:spacing w:before="156" w:beforeLines="50" w:after="62" w:afterLines="20"/>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（一）编制目的</w:t>
      </w:r>
    </w:p>
    <w:p>
      <w:pPr>
        <w:pStyle w:val="81"/>
        <w:ind w:firstLine="480" w:firstLineChars="20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我国工程建设标准经过了数十年的发展，国家、行业和地方标准覆盖了经济社会各领域和工程建设各环节，形成了中国特色的标准体系。工程建设标准在保障工程建设质量、项目运营安全、改善环境质量、推动社会经济发展等方面发挥了重要作用。但随着技术</w:t>
      </w:r>
      <w:r>
        <w:rPr>
          <w:rFonts w:asciiTheme="minorEastAsia" w:hAnsiTheme="minorEastAsia" w:eastAsiaTheme="minorEastAsia"/>
          <w:color w:val="000000" w:themeColor="text1"/>
          <w:szCs w:val="24"/>
          <w14:textFill>
            <w14:solidFill>
              <w14:schemeClr w14:val="tx1"/>
            </w14:solidFill>
          </w14:textFill>
        </w:rPr>
        <w:t>的</w:t>
      </w:r>
      <w:r>
        <w:rPr>
          <w:rFonts w:hint="eastAsia" w:asciiTheme="minorEastAsia" w:hAnsiTheme="minorEastAsia" w:eastAsiaTheme="minorEastAsia"/>
          <w:color w:val="000000" w:themeColor="text1"/>
          <w:szCs w:val="24"/>
          <w14:textFill>
            <w14:solidFill>
              <w14:schemeClr w14:val="tx1"/>
            </w14:solidFill>
          </w14:textFill>
        </w:rPr>
        <w:t>不断</w:t>
      </w:r>
      <w:r>
        <w:rPr>
          <w:rFonts w:asciiTheme="minorEastAsia" w:hAnsiTheme="minorEastAsia" w:eastAsiaTheme="minorEastAsia"/>
          <w:color w:val="000000" w:themeColor="text1"/>
          <w:szCs w:val="24"/>
          <w14:textFill>
            <w14:solidFill>
              <w14:schemeClr w14:val="tx1"/>
            </w14:solidFill>
          </w14:textFill>
        </w:rPr>
        <w:t>发展</w:t>
      </w:r>
      <w:r>
        <w:rPr>
          <w:rFonts w:hint="eastAsia" w:asciiTheme="minorEastAsia" w:hAnsiTheme="minorEastAsia" w:eastAsiaTheme="minorEastAsia"/>
          <w:color w:val="000000" w:themeColor="text1"/>
          <w:szCs w:val="24"/>
          <w14:textFill>
            <w14:solidFill>
              <w14:schemeClr w14:val="tx1"/>
            </w14:solidFill>
          </w14:textFill>
        </w:rPr>
        <w:t>，工程建设标准供给不足和交叉重复等问题突出。为此，国务院印发了《深化标准化工作改革方案的通知》（国发﹝2015﹞13号）、《贯彻实施（深化标准化工作改革）行动计划（2015-2016）的通知》（国办发﹝2015﹞67号）、《强制性标准整合精简工作方案的通知》（国办发﹝2016﹞3号）等文件，提出了改革的总体要求、具体任务和保障措施，其中明确提出了建立强制性标准体系，逐步以全文强制性标准代替目前散落在各标准中的强制性条文。</w:t>
      </w:r>
    </w:p>
    <w:p>
      <w:pPr>
        <w:pStyle w:val="81"/>
        <w:ind w:firstLine="480" w:firstLineChars="20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根据住房城乡建设部标准定额司《关于印发&lt;工程建设规范研编工作指南&gt;的通知》（建标标函〔2018〕31号）的精神，结合我国重有色冶炼技术现状，确定《重有色</w:t>
      </w:r>
      <w:r>
        <w:rPr>
          <w:rFonts w:asciiTheme="minorEastAsia" w:hAnsiTheme="minorEastAsia" w:eastAsiaTheme="minorEastAsia"/>
          <w:color w:val="000000" w:themeColor="text1"/>
          <w:szCs w:val="24"/>
          <w14:textFill>
            <w14:solidFill>
              <w14:schemeClr w14:val="tx1"/>
            </w14:solidFill>
          </w14:textFill>
        </w:rPr>
        <w:t>金属冶炼</w:t>
      </w:r>
      <w:r>
        <w:rPr>
          <w:rFonts w:hint="eastAsia" w:asciiTheme="minorEastAsia" w:hAnsiTheme="minorEastAsia" w:eastAsiaTheme="minorEastAsia"/>
          <w:color w:val="000000" w:themeColor="text1"/>
          <w:szCs w:val="24"/>
          <w14:textFill>
            <w14:solidFill>
              <w14:schemeClr w14:val="tx1"/>
            </w14:solidFill>
          </w14:textFill>
        </w:rPr>
        <w:t>工程项目规范》的总体构架、主要技术内容、主要依据、与有关标准规范的关系，最终形成《重有色金属冶炼工程项目规范》征求意见稿及条文说明。</w:t>
      </w:r>
    </w:p>
    <w:p>
      <w:pPr>
        <w:pStyle w:val="81"/>
        <w:spacing w:before="156" w:beforeLines="50" w:after="62" w:afterLines="20"/>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（二）解决的主要问题</w:t>
      </w:r>
    </w:p>
    <w:p>
      <w:pPr>
        <w:pStyle w:val="81"/>
        <w:ind w:firstLine="480" w:firstLineChars="20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国内</w:t>
      </w:r>
      <w:r>
        <w:rPr>
          <w:rFonts w:asciiTheme="minorEastAsia" w:hAnsiTheme="minorEastAsia" w:eastAsiaTheme="minorEastAsia"/>
          <w:color w:val="000000" w:themeColor="text1"/>
          <w:szCs w:val="24"/>
          <w14:textFill>
            <w14:solidFill>
              <w14:schemeClr w14:val="tx1"/>
            </w14:solidFill>
          </w14:textFill>
        </w:rPr>
        <w:t>在</w:t>
      </w:r>
      <w:r>
        <w:rPr>
          <w:rFonts w:hint="eastAsia" w:asciiTheme="minorEastAsia" w:hAnsiTheme="minorEastAsia" w:eastAsiaTheme="minorEastAsia"/>
          <w:color w:val="000000" w:themeColor="text1"/>
          <w:szCs w:val="24"/>
          <w14:textFill>
            <w14:solidFill>
              <w14:schemeClr w14:val="tx1"/>
            </w14:solidFill>
          </w14:textFill>
        </w:rPr>
        <w:t>重有色冶金工程建设、生产运营方面已有</w:t>
      </w:r>
      <w:r>
        <w:rPr>
          <w:rFonts w:asciiTheme="minorEastAsia" w:hAnsiTheme="minorEastAsia" w:eastAsiaTheme="minorEastAsia"/>
          <w:color w:val="000000" w:themeColor="text1"/>
          <w:szCs w:val="24"/>
          <w14:textFill>
            <w14:solidFill>
              <w14:schemeClr w14:val="tx1"/>
            </w14:solidFill>
          </w14:textFill>
        </w:rPr>
        <w:t>较为全面</w:t>
      </w:r>
      <w:r>
        <w:rPr>
          <w:rFonts w:hint="eastAsia" w:asciiTheme="minorEastAsia" w:hAnsiTheme="minorEastAsia" w:eastAsiaTheme="minorEastAsia"/>
          <w:color w:val="000000" w:themeColor="text1"/>
          <w:szCs w:val="24"/>
          <w14:textFill>
            <w14:solidFill>
              <w14:schemeClr w14:val="tx1"/>
            </w14:solidFill>
          </w14:textFill>
        </w:rPr>
        <w:t>的</w:t>
      </w:r>
      <w:r>
        <w:rPr>
          <w:rFonts w:asciiTheme="minorEastAsia" w:hAnsiTheme="minorEastAsia" w:eastAsiaTheme="minorEastAsia"/>
          <w:color w:val="000000" w:themeColor="text1"/>
          <w:szCs w:val="24"/>
          <w14:textFill>
            <w14:solidFill>
              <w14:schemeClr w14:val="tx1"/>
            </w14:solidFill>
          </w14:textFill>
        </w:rPr>
        <w:t>标准、规范体系，</w:t>
      </w:r>
      <w:r>
        <w:rPr>
          <w:rFonts w:hint="eastAsia" w:asciiTheme="minorEastAsia" w:hAnsiTheme="minorEastAsia" w:eastAsiaTheme="minorEastAsia"/>
          <w:color w:val="000000" w:themeColor="text1"/>
          <w:szCs w:val="24"/>
          <w14:textFill>
            <w14:solidFill>
              <w14:schemeClr w14:val="tx1"/>
            </w14:solidFill>
          </w14:textFill>
        </w:rPr>
        <w:t>随着</w:t>
      </w:r>
      <w:r>
        <w:rPr>
          <w:rFonts w:asciiTheme="minorEastAsia" w:hAnsiTheme="minorEastAsia" w:eastAsiaTheme="minorEastAsia"/>
          <w:color w:val="000000" w:themeColor="text1"/>
          <w:szCs w:val="24"/>
          <w14:textFill>
            <w14:solidFill>
              <w14:schemeClr w14:val="tx1"/>
            </w14:solidFill>
          </w14:textFill>
        </w:rPr>
        <w:t>技术的发展</w:t>
      </w:r>
      <w:r>
        <w:rPr>
          <w:rFonts w:hint="eastAsia" w:asciiTheme="minorEastAsia" w:hAnsiTheme="minorEastAsia" w:eastAsiaTheme="minorEastAsia"/>
          <w:color w:val="000000" w:themeColor="text1"/>
          <w:szCs w:val="24"/>
          <w14:textFill>
            <w14:solidFill>
              <w14:schemeClr w14:val="tx1"/>
            </w14:solidFill>
          </w14:textFill>
        </w:rPr>
        <w:t>，</w:t>
      </w:r>
      <w:r>
        <w:rPr>
          <w:rFonts w:asciiTheme="minorEastAsia" w:hAnsiTheme="minorEastAsia" w:eastAsiaTheme="minorEastAsia"/>
          <w:color w:val="000000" w:themeColor="text1"/>
          <w:szCs w:val="24"/>
          <w14:textFill>
            <w14:solidFill>
              <w14:schemeClr w14:val="tx1"/>
            </w14:solidFill>
          </w14:textFill>
        </w:rPr>
        <w:t>在项目</w:t>
      </w:r>
      <w:r>
        <w:rPr>
          <w:rFonts w:hint="eastAsia" w:asciiTheme="minorEastAsia" w:hAnsiTheme="minorEastAsia" w:eastAsiaTheme="minorEastAsia"/>
          <w:color w:val="000000" w:themeColor="text1"/>
          <w:szCs w:val="24"/>
          <w14:textFill>
            <w14:solidFill>
              <w14:schemeClr w14:val="tx1"/>
            </w14:solidFill>
          </w14:textFill>
        </w:rPr>
        <w:t>建设</w:t>
      </w:r>
      <w:r>
        <w:rPr>
          <w:rFonts w:asciiTheme="minorEastAsia" w:hAnsiTheme="minorEastAsia" w:eastAsiaTheme="minorEastAsia"/>
          <w:color w:val="000000" w:themeColor="text1"/>
          <w:szCs w:val="24"/>
          <w14:textFill>
            <w14:solidFill>
              <w14:schemeClr w14:val="tx1"/>
            </w14:solidFill>
          </w14:textFill>
        </w:rPr>
        <w:t>和拆除</w:t>
      </w:r>
      <w:r>
        <w:rPr>
          <w:rFonts w:hint="eastAsia" w:asciiTheme="minorEastAsia" w:hAnsiTheme="minorEastAsia" w:eastAsiaTheme="minorEastAsia"/>
          <w:color w:val="000000" w:themeColor="text1"/>
          <w:szCs w:val="24"/>
          <w14:textFill>
            <w14:solidFill>
              <w14:schemeClr w14:val="tx1"/>
            </w14:solidFill>
          </w14:textFill>
        </w:rPr>
        <w:t>过程中，</w:t>
      </w:r>
      <w:r>
        <w:rPr>
          <w:rFonts w:asciiTheme="minorEastAsia" w:hAnsiTheme="minorEastAsia" w:eastAsiaTheme="minorEastAsia"/>
          <w:color w:val="000000" w:themeColor="text1"/>
          <w:szCs w:val="24"/>
          <w14:textFill>
            <w14:solidFill>
              <w14:schemeClr w14:val="tx1"/>
            </w14:solidFill>
          </w14:textFill>
        </w:rPr>
        <w:t>现有标准体系</w:t>
      </w:r>
      <w:r>
        <w:rPr>
          <w:rFonts w:hint="eastAsia" w:asciiTheme="minorEastAsia" w:hAnsiTheme="minorEastAsia" w:eastAsiaTheme="minorEastAsia"/>
          <w:color w:val="000000" w:themeColor="text1"/>
          <w:szCs w:val="24"/>
          <w14:textFill>
            <w14:solidFill>
              <w14:schemeClr w14:val="tx1"/>
            </w14:solidFill>
          </w14:textFill>
        </w:rPr>
        <w:t>仍面临着很多问题：一是设计、建设过程有待进一步规范，特别是针对冶炼过程中危险废物的定义、储存、运输、处理的要求；二是有色冶炼工程拆除过程缺少完善的标准</w:t>
      </w:r>
      <w:r>
        <w:rPr>
          <w:rFonts w:asciiTheme="minorEastAsia" w:hAnsiTheme="minorEastAsia" w:eastAsiaTheme="minorEastAsia"/>
          <w:color w:val="000000" w:themeColor="text1"/>
          <w:szCs w:val="24"/>
          <w14:textFill>
            <w14:solidFill>
              <w14:schemeClr w14:val="tx1"/>
            </w14:solidFill>
          </w14:textFill>
        </w:rPr>
        <w:t>、</w:t>
      </w:r>
      <w:r>
        <w:rPr>
          <w:rFonts w:hint="eastAsia" w:asciiTheme="minorEastAsia" w:hAnsiTheme="minorEastAsia" w:eastAsiaTheme="minorEastAsia"/>
          <w:color w:val="000000" w:themeColor="text1"/>
          <w:szCs w:val="24"/>
          <w14:textFill>
            <w14:solidFill>
              <w14:schemeClr w14:val="tx1"/>
            </w14:solidFill>
          </w14:textFill>
        </w:rPr>
        <w:t>规范，随着我国城镇化进程的加快，早期建设的很多重有色冶炼工程与城镇的距离不断</w:t>
      </w:r>
      <w:r>
        <w:rPr>
          <w:rFonts w:asciiTheme="minorEastAsia" w:hAnsiTheme="minorEastAsia" w:eastAsiaTheme="minorEastAsia"/>
          <w:color w:val="000000" w:themeColor="text1"/>
          <w:szCs w:val="24"/>
          <w14:textFill>
            <w14:solidFill>
              <w14:schemeClr w14:val="tx1"/>
            </w14:solidFill>
          </w14:textFill>
        </w:rPr>
        <w:t>缩小，</w:t>
      </w:r>
      <w:r>
        <w:rPr>
          <w:rFonts w:hint="eastAsia" w:asciiTheme="minorEastAsia" w:hAnsiTheme="minorEastAsia" w:eastAsiaTheme="minorEastAsia"/>
          <w:color w:val="000000" w:themeColor="text1"/>
          <w:szCs w:val="24"/>
          <w14:textFill>
            <w14:solidFill>
              <w14:schemeClr w14:val="tx1"/>
            </w14:solidFill>
          </w14:textFill>
        </w:rPr>
        <w:t>已不符合规范要求，大量企业需要进行搬迁，但现行有色行业标准、</w:t>
      </w:r>
      <w:r>
        <w:rPr>
          <w:rFonts w:asciiTheme="minorEastAsia" w:hAnsiTheme="minorEastAsia" w:eastAsiaTheme="minorEastAsia"/>
          <w:color w:val="000000" w:themeColor="text1"/>
          <w:szCs w:val="24"/>
          <w14:textFill>
            <w14:solidFill>
              <w14:schemeClr w14:val="tx1"/>
            </w14:solidFill>
          </w14:textFill>
        </w:rPr>
        <w:t>规范</w:t>
      </w:r>
      <w:r>
        <w:rPr>
          <w:rFonts w:hint="eastAsia" w:asciiTheme="minorEastAsia" w:hAnsiTheme="minorEastAsia" w:eastAsiaTheme="minorEastAsia"/>
          <w:color w:val="000000" w:themeColor="text1"/>
          <w:szCs w:val="24"/>
          <w14:textFill>
            <w14:solidFill>
              <w14:schemeClr w14:val="tx1"/>
            </w14:solidFill>
          </w14:textFill>
        </w:rPr>
        <w:t>中对有色冶炼企业拆除过程规定不够完善；三是不同有色金属冶炼项目建设规范存在交叉重复。为了切实解决上述问题，保证重有色冶炼项目在立项、建设、改造、维修、拆除等全周期有规可依，保障人民生命、财产安全、人身健康、工程质量安全、生态环境安全、公众权益和公众利益，促进能源资源节约利用，《重有色金属冶炼工程项目规范》中对冶炼过程中危险废物的处理提出了明确的要求，对企业拆除过程的相关规定进行了完善，对交叉重复的条款进行删减。</w:t>
      </w:r>
    </w:p>
    <w:p>
      <w:pPr>
        <w:pStyle w:val="81"/>
        <w:spacing w:before="156" w:beforeLines="50" w:after="62" w:afterLines="20"/>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（三）主要内容</w:t>
      </w:r>
    </w:p>
    <w:p>
      <w:pPr>
        <w:pStyle w:val="81"/>
        <w:spacing w:before="156" w:beforeLines="50" w:after="62" w:afterLines="20"/>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1、关于项目建设全周期的基本规定</w:t>
      </w:r>
    </w:p>
    <w:p>
      <w:pPr>
        <w:pStyle w:val="81"/>
        <w:ind w:firstLine="480" w:firstLineChars="20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项目规划、布局、厂址选择的要求涉及项目建设的全局性和长运性，是对</w:t>
      </w:r>
      <w:r>
        <w:rPr>
          <w:rFonts w:asciiTheme="minorEastAsia" w:hAnsiTheme="minorEastAsia" w:eastAsiaTheme="minorEastAsia"/>
          <w:color w:val="000000" w:themeColor="text1"/>
          <w:szCs w:val="24"/>
          <w14:textFill>
            <w14:solidFill>
              <w14:schemeClr w14:val="tx1"/>
            </w14:solidFill>
          </w14:textFill>
        </w:rPr>
        <w:t>项目立项过程监管的重要依据，《</w:t>
      </w:r>
      <w:r>
        <w:rPr>
          <w:rFonts w:hint="eastAsia" w:asciiTheme="minorEastAsia" w:hAnsiTheme="minorEastAsia" w:eastAsiaTheme="minorEastAsia"/>
          <w:color w:val="000000" w:themeColor="text1"/>
          <w:szCs w:val="24"/>
          <w14:textFill>
            <w14:solidFill>
              <w14:schemeClr w14:val="tx1"/>
            </w14:solidFill>
          </w14:textFill>
        </w:rPr>
        <w:t>规范</w:t>
      </w:r>
      <w:r>
        <w:rPr>
          <w:rFonts w:asciiTheme="minorEastAsia" w:hAnsiTheme="minorEastAsia" w:eastAsiaTheme="minorEastAsia"/>
          <w:color w:val="000000" w:themeColor="text1"/>
          <w:szCs w:val="24"/>
          <w14:textFill>
            <w14:solidFill>
              <w14:schemeClr w14:val="tx1"/>
            </w14:solidFill>
          </w14:textFill>
        </w:rPr>
        <w:t>》</w:t>
      </w:r>
      <w:r>
        <w:rPr>
          <w:rFonts w:hint="eastAsia" w:asciiTheme="minorEastAsia" w:hAnsiTheme="minorEastAsia" w:eastAsiaTheme="minorEastAsia"/>
          <w:color w:val="000000" w:themeColor="text1"/>
          <w:szCs w:val="24"/>
          <w14:textFill>
            <w14:solidFill>
              <w14:schemeClr w14:val="tx1"/>
            </w14:solidFill>
          </w14:textFill>
        </w:rPr>
        <w:t>明确了不得建设重有色冶炼工程的区域，并对厂内生产设施的布置提出要求，以保证项目规划、立项过程的本质安全。梳理了重有色冶炼工程项目设计、运营过程中的职业健康和安全监测方面的</w:t>
      </w:r>
      <w:r>
        <w:rPr>
          <w:rFonts w:asciiTheme="minorEastAsia" w:hAnsiTheme="minorEastAsia" w:eastAsiaTheme="minorEastAsia"/>
          <w:color w:val="000000" w:themeColor="text1"/>
          <w:szCs w:val="24"/>
          <w14:textFill>
            <w14:solidFill>
              <w14:schemeClr w14:val="tx1"/>
            </w14:solidFill>
          </w14:textFill>
        </w:rPr>
        <w:t>标准</w:t>
      </w:r>
      <w:r>
        <w:rPr>
          <w:rFonts w:hint="eastAsia" w:asciiTheme="minorEastAsia" w:hAnsiTheme="minorEastAsia" w:eastAsiaTheme="minorEastAsia"/>
          <w:color w:val="000000" w:themeColor="text1"/>
          <w:szCs w:val="24"/>
          <w14:textFill>
            <w14:solidFill>
              <w14:schemeClr w14:val="tx1"/>
            </w14:solidFill>
          </w14:textFill>
        </w:rPr>
        <w:t>，特别是对危险化学品重大危险源监控预警系统进行了详细的规定。</w:t>
      </w:r>
    </w:p>
    <w:p>
      <w:pPr>
        <w:pStyle w:val="81"/>
        <w:spacing w:before="156" w:beforeLines="50" w:after="62" w:afterLines="20"/>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2、关于能源利用和污染物排放的规定</w:t>
      </w:r>
    </w:p>
    <w:p>
      <w:pPr>
        <w:pStyle w:val="81"/>
        <w:ind w:firstLine="480" w:firstLineChars="20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为了避免采用高耗能的落后工艺，本《规范》规定了铜、镍、铅、锌、锑、铋、锡冶炼过程中能耗限额限定值。考虑到铅冶炼工业中再生铅产能不断提升，因此对再生铅冶炼过程中的能耗限额进行了单独说明。</w:t>
      </w:r>
    </w:p>
    <w:p>
      <w:pPr>
        <w:pStyle w:val="81"/>
        <w:ind w:firstLine="480" w:firstLineChars="200"/>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为了建设绿色工厂和环境友好工程，针对冶炼过程中污染物的排放，《规范》对铜、镍、钴、铅、锌、锡、锑冶炼过程的污染物排放要求作出了基本规定，同时针对再生金属冶炼过程中物料成分复杂，污染物种类多等特点，设置独立章节规定再生金属冶炼过程中污染物的排放限值。</w:t>
      </w:r>
    </w:p>
    <w:p>
      <w:pPr>
        <w:pStyle w:val="81"/>
        <w:spacing w:before="156" w:beforeLines="50" w:after="62" w:afterLines="20"/>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3、安装、维修、拆除与厂址修复</w:t>
      </w:r>
    </w:p>
    <w:p>
      <w:pPr>
        <w:pStyle w:val="81"/>
        <w:ind w:firstLine="480" w:firstLineChars="200"/>
        <w:jc w:val="left"/>
        <w:rPr>
          <w:rFonts w:asciiTheme="minorEastAsia" w:hAnsiTheme="minorEastAsia" w:eastAsiaTheme="minorEastAsia"/>
          <w:color w:val="000000" w:themeColor="text1"/>
          <w:szCs w:val="24"/>
          <w14:textFill>
            <w14:solidFill>
              <w14:schemeClr w14:val="tx1"/>
            </w14:solidFill>
          </w14:textFill>
        </w:rPr>
      </w:pPr>
      <w:r>
        <w:rPr>
          <w:rFonts w:hint="eastAsia" w:asciiTheme="minorEastAsia" w:hAnsiTheme="minorEastAsia" w:eastAsiaTheme="minorEastAsia"/>
          <w:color w:val="000000" w:themeColor="text1"/>
          <w:szCs w:val="24"/>
          <w14:textFill>
            <w14:solidFill>
              <w14:schemeClr w14:val="tx1"/>
            </w14:solidFill>
          </w14:textFill>
        </w:rPr>
        <w:t>在重有色冶炼工程项目安装、维修、拆除与厂址修复的过程中，目前有《重有色金属冶炼设备安装工程施工规范》，《冶炼烟气制酸设备安装工程施工规范》, 《冶金除尘设备工程安装与质量验收规范》等，《重有色金属冶炼工程项目规范》对上述规范中强制条款进行整理编辑，同时在维修、拆除与厂址修复等方面补充了相关内容。</w:t>
      </w:r>
    </w:p>
    <w:p>
      <w:pPr>
        <w:pStyle w:val="81"/>
        <w:spacing w:before="156" w:beforeLines="50" w:after="62" w:afterLines="20"/>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二、起草单位、起草人员</w:t>
      </w:r>
    </w:p>
    <w:p>
      <w:pPr>
        <w:pStyle w:val="81"/>
        <w:spacing w:before="156" w:beforeLines="50" w:after="62" w:afterLines="20"/>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（一）起草单位</w:t>
      </w:r>
    </w:p>
    <w:p>
      <w:pPr>
        <w:pStyle w:val="81"/>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中国恩菲工程技术有限公司、中国瑞林工程技术股份有限公司、长沙有色冶金设计研究院有限公司、昆明有色冶金设计研究院股份公司、铜陵有色金属集团控股有限公司、株洲冶炼集团股份有限公司、金川集团股份有限公司、云南锡业集团(控股)有限责任公司、中国十五冶金建设集团有限公司、东华工程科技股份有限公司、中石化南京工程有限公司、湖南金旺铋业股份有限公司铋业研究院、白银有色集团股份有限公司第三冶炼厂、江西铜业铅锌金属有限公司、湖南辰州矿业有限责任公司、深圳市中金岭南有色金属股份有限公司韶关冶炼厂</w:t>
      </w:r>
    </w:p>
    <w:p>
      <w:pPr>
        <w:pStyle w:val="81"/>
        <w:spacing w:before="156" w:beforeLines="50" w:after="62" w:afterLines="20"/>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（二）起草人员</w:t>
      </w:r>
    </w:p>
    <w:p>
      <w:pPr>
        <w:pStyle w:val="81"/>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刘  诚、黎  敏、尉克俭、周永亮、辛鹏飞、王建铭、吴卫国、徐华军、</w:t>
      </w:r>
    </w:p>
    <w:p>
      <w:pPr>
        <w:pStyle w:val="81"/>
        <w:ind w:firstLine="0"/>
        <w:rPr>
          <w:rFonts w:asciiTheme="minorEastAsia" w:hAnsiTheme="minorEastAsia" w:eastAsiaTheme="minorEastAsia"/>
          <w:szCs w:val="24"/>
        </w:rPr>
      </w:pPr>
      <w:r>
        <w:rPr>
          <w:rFonts w:hint="eastAsia" w:asciiTheme="minorEastAsia" w:hAnsiTheme="minorEastAsia" w:eastAsiaTheme="minorEastAsia"/>
          <w:szCs w:val="24"/>
        </w:rPr>
        <w:t>戴江洪、李  涛、陆业大、李建辉、董爱国、丁淑荣、徐庆新、陆金忠、徐小锋、董四禄、秦  赢、王鈜艳、肖万平、王  姣、王金华、李  谦、袁胜利、高慧妹、徐建炎、王  岗、陈逢胜、任  锋、徐志韬、黄  俊；赵  欣、廖文江、刘建军、何</w:t>
      </w:r>
      <w:r>
        <w:rPr>
          <w:rFonts w:asciiTheme="minorEastAsia" w:hAnsiTheme="minorEastAsia" w:eastAsiaTheme="minorEastAsia"/>
          <w:szCs w:val="24"/>
        </w:rPr>
        <w:t xml:space="preserve">  </w:t>
      </w:r>
      <w:r>
        <w:rPr>
          <w:rFonts w:hint="eastAsia" w:asciiTheme="minorEastAsia" w:hAnsiTheme="minorEastAsia" w:eastAsiaTheme="minorEastAsia"/>
          <w:szCs w:val="24"/>
        </w:rPr>
        <w:t>峰、唐</w:t>
      </w:r>
      <w:r>
        <w:rPr>
          <w:rFonts w:asciiTheme="minorEastAsia" w:hAnsiTheme="minorEastAsia" w:eastAsiaTheme="minorEastAsia"/>
          <w:szCs w:val="24"/>
        </w:rPr>
        <w:t xml:space="preserve">  </w:t>
      </w:r>
      <w:r>
        <w:rPr>
          <w:rFonts w:hint="eastAsia" w:asciiTheme="minorEastAsia" w:hAnsiTheme="minorEastAsia" w:eastAsiaTheme="minorEastAsia"/>
          <w:szCs w:val="24"/>
        </w:rPr>
        <w:t>斌、付伟岸、熊家强、张海宝、涂建华、胡</w:t>
      </w:r>
      <w:r>
        <w:rPr>
          <w:rFonts w:asciiTheme="minorEastAsia" w:hAnsiTheme="minorEastAsia" w:eastAsiaTheme="minorEastAsia"/>
          <w:szCs w:val="24"/>
        </w:rPr>
        <w:t xml:space="preserve">  </w:t>
      </w:r>
      <w:r>
        <w:rPr>
          <w:rFonts w:hint="eastAsia" w:asciiTheme="minorEastAsia" w:hAnsiTheme="minorEastAsia" w:eastAsiaTheme="minorEastAsia"/>
          <w:szCs w:val="24"/>
        </w:rPr>
        <w:t>俊、宋东根、周</w:t>
      </w:r>
      <w:r>
        <w:rPr>
          <w:rFonts w:asciiTheme="minorEastAsia" w:hAnsiTheme="minorEastAsia" w:eastAsiaTheme="minorEastAsia"/>
          <w:szCs w:val="24"/>
        </w:rPr>
        <w:t xml:space="preserve">  </w:t>
      </w:r>
      <w:r>
        <w:rPr>
          <w:rFonts w:hint="eastAsia" w:asciiTheme="minorEastAsia" w:hAnsiTheme="minorEastAsia" w:eastAsiaTheme="minorEastAsia"/>
          <w:szCs w:val="24"/>
        </w:rPr>
        <w:t>青；陈智和、吴晓松、舒见义、陈阜东、邓孟俐、李允斌、白</w:t>
      </w:r>
      <w:r>
        <w:rPr>
          <w:rFonts w:asciiTheme="minorEastAsia" w:hAnsiTheme="minorEastAsia" w:eastAsiaTheme="minorEastAsia"/>
          <w:szCs w:val="24"/>
        </w:rPr>
        <w:t xml:space="preserve">  </w:t>
      </w:r>
      <w:r>
        <w:rPr>
          <w:rFonts w:hint="eastAsia" w:asciiTheme="minorEastAsia" w:hAnsiTheme="minorEastAsia" w:eastAsiaTheme="minorEastAsia"/>
          <w:szCs w:val="24"/>
        </w:rPr>
        <w:t xml:space="preserve">桦、周桂月；姜  华、张春生、汤裕源、郑汝宁、王祥丁；陈金球、崔  平；刘卫平；冯玉洁、顾明杰；王彦坤、王红彬、杨砾淞、石哲浩、陈飞、杨成林、郑国忠、喩 </w:t>
      </w:r>
      <w:r>
        <w:rPr>
          <w:rFonts w:asciiTheme="minorEastAsia" w:hAnsiTheme="minorEastAsia" w:eastAsiaTheme="minorEastAsia"/>
          <w:szCs w:val="24"/>
        </w:rPr>
        <w:t xml:space="preserve"> </w:t>
      </w:r>
      <w:r>
        <w:rPr>
          <w:rFonts w:hint="eastAsia" w:asciiTheme="minorEastAsia" w:hAnsiTheme="minorEastAsia" w:eastAsiaTheme="minorEastAsia"/>
          <w:szCs w:val="24"/>
        </w:rPr>
        <w:t>杰、王  颖、管宁辉、王志雄、殷勤生、王纯林、杨雅历、王亲雄；李样人、李东云、胡东风。</w:t>
      </w:r>
    </w:p>
    <w:p>
      <w:pPr>
        <w:pStyle w:val="81"/>
        <w:spacing w:before="156" w:beforeLines="50" w:after="62" w:afterLines="20"/>
        <w:rPr>
          <w:rFonts w:asciiTheme="minorEastAsia" w:hAnsiTheme="minorEastAsia" w:eastAsiaTheme="minorEastAsia"/>
          <w:b/>
          <w:color w:val="auto"/>
          <w:sz w:val="28"/>
          <w:szCs w:val="28"/>
        </w:rPr>
      </w:pPr>
      <w:r>
        <w:rPr>
          <w:rFonts w:asciiTheme="minorEastAsia" w:hAnsiTheme="minorEastAsia" w:eastAsiaTheme="minorEastAsia"/>
          <w:b/>
          <w:color w:val="auto"/>
          <w:sz w:val="28"/>
          <w:szCs w:val="28"/>
        </w:rPr>
        <w:t xml:space="preserve"> </w:t>
      </w:r>
      <w:r>
        <w:rPr>
          <w:rFonts w:hint="eastAsia" w:asciiTheme="minorEastAsia" w:hAnsiTheme="minorEastAsia" w:eastAsiaTheme="minorEastAsia"/>
          <w:b/>
          <w:color w:val="auto"/>
          <w:sz w:val="28"/>
          <w:szCs w:val="28"/>
        </w:rPr>
        <w:t>三、术语</w:t>
      </w:r>
    </w:p>
    <w:p>
      <w:pPr>
        <w:pStyle w:val="81"/>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 xml:space="preserve"> </w:t>
      </w:r>
      <w:r>
        <w:rPr>
          <w:rFonts w:hint="eastAsia" w:asciiTheme="minorEastAsia" w:hAnsiTheme="minorEastAsia" w:eastAsiaTheme="minorEastAsia"/>
          <w:szCs w:val="24"/>
        </w:rPr>
        <w:t xml:space="preserve">重有色金属 </w:t>
      </w:r>
      <w:r>
        <w:rPr>
          <w:rFonts w:asciiTheme="minorEastAsia" w:hAnsiTheme="minorEastAsia" w:eastAsiaTheme="minorEastAsia"/>
          <w:szCs w:val="24"/>
        </w:rPr>
        <w:t>Heavy Non-Ferrous metals</w:t>
      </w:r>
    </w:p>
    <w:p>
      <w:pPr>
        <w:pStyle w:val="81"/>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常用有色金属中密度较大（密度&gt;6</w:t>
      </w:r>
      <w:r>
        <w:rPr>
          <w:rFonts w:asciiTheme="minorEastAsia" w:hAnsiTheme="minorEastAsia" w:eastAsiaTheme="minorEastAsia"/>
          <w:szCs w:val="24"/>
        </w:rPr>
        <w:t>g/cm</w:t>
      </w:r>
      <w:r>
        <w:rPr>
          <w:rFonts w:asciiTheme="minorEastAsia" w:hAnsiTheme="minorEastAsia" w:eastAsiaTheme="minorEastAsia"/>
          <w:szCs w:val="24"/>
          <w:vertAlign w:val="superscript"/>
        </w:rPr>
        <w:t>3</w:t>
      </w:r>
      <w:r>
        <w:rPr>
          <w:rFonts w:hint="eastAsia" w:asciiTheme="minorEastAsia" w:hAnsiTheme="minorEastAsia" w:eastAsiaTheme="minorEastAsia"/>
          <w:szCs w:val="24"/>
        </w:rPr>
        <w:t>）的金属，包括铜、铅、锌、镍、钴、锡、锑、铋、镉、汞等十种金属元素。</w:t>
      </w:r>
    </w:p>
    <w:p>
      <w:pPr>
        <w:pStyle w:val="81"/>
        <w:ind w:firstLine="480" w:firstLineChars="200"/>
        <w:rPr>
          <w:rFonts w:asciiTheme="minorEastAsia" w:hAnsiTheme="minorEastAsia" w:eastAsiaTheme="minorEastAsia"/>
          <w:szCs w:val="24"/>
        </w:rPr>
      </w:pPr>
      <w:r>
        <w:rPr>
          <w:rFonts w:asciiTheme="minorEastAsia" w:hAnsiTheme="minorEastAsia" w:eastAsiaTheme="minorEastAsia"/>
          <w:szCs w:val="24"/>
        </w:rPr>
        <w:t>2</w:t>
      </w:r>
      <w:r>
        <w:rPr>
          <w:rFonts w:hint="eastAsia" w:asciiTheme="minorEastAsia" w:hAnsiTheme="minorEastAsia" w:eastAsiaTheme="minorEastAsia"/>
          <w:szCs w:val="24"/>
        </w:rPr>
        <w:t xml:space="preserve"> 自热熔炼 </w:t>
      </w:r>
      <w:r>
        <w:rPr>
          <w:rFonts w:asciiTheme="minorEastAsia" w:hAnsiTheme="minorEastAsia" w:eastAsiaTheme="minorEastAsia"/>
          <w:szCs w:val="24"/>
        </w:rPr>
        <w:t>Autogenous Smelting</w:t>
      </w:r>
    </w:p>
    <w:p>
      <w:pPr>
        <w:pStyle w:val="81"/>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主要借助炉料中硫化物的氧化及氧化亚铁造渣等放热反应放出的热量维持温度而无需外加热量补充的熔炼方法。</w:t>
      </w:r>
    </w:p>
    <w:p>
      <w:pPr>
        <w:pStyle w:val="81"/>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3</w:t>
      </w:r>
      <w:r>
        <w:rPr>
          <w:rFonts w:asciiTheme="minorEastAsia" w:hAnsiTheme="minorEastAsia" w:eastAsiaTheme="minorEastAsia"/>
          <w:szCs w:val="24"/>
        </w:rPr>
        <w:t xml:space="preserve"> </w:t>
      </w:r>
      <w:r>
        <w:rPr>
          <w:rFonts w:hint="eastAsia" w:asciiTheme="minorEastAsia" w:hAnsiTheme="minorEastAsia" w:eastAsiaTheme="minorEastAsia"/>
          <w:szCs w:val="24"/>
        </w:rPr>
        <w:t xml:space="preserve">半自热熔炼 </w:t>
      </w:r>
      <w:r>
        <w:rPr>
          <w:rFonts w:asciiTheme="minorEastAsia" w:hAnsiTheme="minorEastAsia" w:eastAsiaTheme="minorEastAsia"/>
          <w:szCs w:val="24"/>
        </w:rPr>
        <w:t>Se</w:t>
      </w:r>
      <w:r>
        <w:rPr>
          <w:rFonts w:hint="eastAsia" w:asciiTheme="minorEastAsia" w:hAnsiTheme="minorEastAsia" w:eastAsiaTheme="minorEastAsia"/>
          <w:szCs w:val="24"/>
        </w:rPr>
        <w:t>m</w:t>
      </w:r>
      <w:r>
        <w:rPr>
          <w:rFonts w:asciiTheme="minorEastAsia" w:hAnsiTheme="minorEastAsia" w:eastAsiaTheme="minorEastAsia"/>
          <w:szCs w:val="24"/>
        </w:rPr>
        <w:t>i-Autogenous Smelting</w:t>
      </w:r>
    </w:p>
    <w:p>
      <w:pPr>
        <w:pStyle w:val="81"/>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维持熔炼热工制度所需的热，除由炉料中硫化物氧化及氧化亚铁造渣等放出的热外，还需补充燃料的熔炼方法。</w:t>
      </w:r>
    </w:p>
    <w:p>
      <w:pPr>
        <w:pStyle w:val="81"/>
        <w:ind w:firstLine="480" w:firstLineChars="200"/>
        <w:rPr>
          <w:rFonts w:asciiTheme="minorEastAsia" w:hAnsiTheme="minorEastAsia" w:eastAsiaTheme="minorEastAsia"/>
          <w:szCs w:val="24"/>
        </w:rPr>
      </w:pPr>
      <w:r>
        <w:rPr>
          <w:rFonts w:asciiTheme="minorEastAsia" w:hAnsiTheme="minorEastAsia" w:eastAsiaTheme="minorEastAsia"/>
          <w:szCs w:val="24"/>
        </w:rPr>
        <w:t xml:space="preserve">4 </w:t>
      </w:r>
      <w:r>
        <w:rPr>
          <w:rFonts w:hint="eastAsia" w:asciiTheme="minorEastAsia" w:hAnsiTheme="minorEastAsia" w:eastAsiaTheme="minorEastAsia"/>
          <w:szCs w:val="24"/>
        </w:rPr>
        <w:t xml:space="preserve">有色烧结 </w:t>
      </w:r>
      <w:r>
        <w:rPr>
          <w:rFonts w:asciiTheme="minorEastAsia" w:hAnsiTheme="minorEastAsia" w:eastAsiaTheme="minorEastAsia"/>
          <w:szCs w:val="24"/>
        </w:rPr>
        <w:t>Sintering</w:t>
      </w:r>
    </w:p>
    <w:p>
      <w:pPr>
        <w:pStyle w:val="81"/>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利用通过调配的粉状物料在高温下产生的液相或熔融相的特性使其颗粒结合成块并具有足够强度和良好反应性以适应后续生产需要的工艺过程。</w:t>
      </w:r>
    </w:p>
    <w:p>
      <w:pPr>
        <w:pStyle w:val="81"/>
        <w:ind w:firstLine="480" w:firstLineChars="200"/>
        <w:rPr>
          <w:rFonts w:asciiTheme="minorEastAsia" w:hAnsiTheme="minorEastAsia" w:eastAsiaTheme="minorEastAsia"/>
          <w:szCs w:val="24"/>
        </w:rPr>
      </w:pPr>
      <w:r>
        <w:rPr>
          <w:rFonts w:asciiTheme="minorEastAsia" w:hAnsiTheme="minorEastAsia" w:eastAsiaTheme="minorEastAsia"/>
          <w:szCs w:val="24"/>
        </w:rPr>
        <w:t xml:space="preserve">5 </w:t>
      </w:r>
      <w:r>
        <w:rPr>
          <w:rFonts w:hint="eastAsia" w:asciiTheme="minorEastAsia" w:hAnsiTheme="minorEastAsia" w:eastAsiaTheme="minorEastAsia"/>
          <w:szCs w:val="24"/>
        </w:rPr>
        <w:t xml:space="preserve">制粒 </w:t>
      </w:r>
      <w:r>
        <w:rPr>
          <w:rFonts w:asciiTheme="minorEastAsia" w:hAnsiTheme="minorEastAsia" w:eastAsiaTheme="minorEastAsia"/>
          <w:szCs w:val="24"/>
        </w:rPr>
        <w:t>Palletizing Pellet F</w:t>
      </w:r>
      <w:r>
        <w:rPr>
          <w:rFonts w:hint="eastAsia" w:asciiTheme="minorEastAsia" w:hAnsiTheme="minorEastAsia" w:eastAsiaTheme="minorEastAsia"/>
          <w:szCs w:val="24"/>
        </w:rPr>
        <w:t>ab</w:t>
      </w:r>
      <w:r>
        <w:rPr>
          <w:rFonts w:asciiTheme="minorEastAsia" w:hAnsiTheme="minorEastAsia" w:eastAsiaTheme="minorEastAsia"/>
          <w:szCs w:val="24"/>
        </w:rPr>
        <w:t>r</w:t>
      </w:r>
      <w:r>
        <w:rPr>
          <w:rFonts w:hint="eastAsia" w:asciiTheme="minorEastAsia" w:hAnsiTheme="minorEastAsia" w:eastAsiaTheme="minorEastAsia"/>
          <w:szCs w:val="24"/>
        </w:rPr>
        <w:t>ication</w:t>
      </w:r>
    </w:p>
    <w:p>
      <w:pPr>
        <w:pStyle w:val="81"/>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将较细颗粒的粉末团聚成较粗的粉团粒子，改善其透气性、流动性等性质，以有利于后续处理工艺。</w:t>
      </w:r>
    </w:p>
    <w:p>
      <w:pPr>
        <w:pStyle w:val="81"/>
        <w:ind w:firstLine="480" w:firstLineChars="200"/>
        <w:rPr>
          <w:rFonts w:asciiTheme="minorEastAsia" w:hAnsiTheme="minorEastAsia" w:eastAsiaTheme="minorEastAsia"/>
          <w:szCs w:val="24"/>
        </w:rPr>
      </w:pPr>
      <w:r>
        <w:rPr>
          <w:rFonts w:asciiTheme="minorEastAsia" w:hAnsiTheme="minorEastAsia" w:eastAsiaTheme="minorEastAsia"/>
          <w:szCs w:val="24"/>
        </w:rPr>
        <w:t xml:space="preserve">6 </w:t>
      </w:r>
      <w:r>
        <w:rPr>
          <w:rFonts w:hint="eastAsia" w:asciiTheme="minorEastAsia" w:hAnsiTheme="minorEastAsia" w:eastAsiaTheme="minorEastAsia"/>
          <w:szCs w:val="24"/>
        </w:rPr>
        <w:t xml:space="preserve">焙烧 </w:t>
      </w:r>
      <w:r>
        <w:rPr>
          <w:rFonts w:asciiTheme="minorEastAsia" w:hAnsiTheme="minorEastAsia" w:eastAsiaTheme="minorEastAsia"/>
          <w:szCs w:val="24"/>
        </w:rPr>
        <w:t>Roasting</w:t>
      </w:r>
    </w:p>
    <w:p>
      <w:pPr>
        <w:pStyle w:val="81"/>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将矿石、精矿或金属化合物直接或搭配一定的物料后，在控制气氛下加热至低于其熔点的温度。发生氧化、还原或其他物理化学变化的过程。</w:t>
      </w:r>
    </w:p>
    <w:p>
      <w:pPr>
        <w:pStyle w:val="81"/>
        <w:ind w:firstLine="480" w:firstLineChars="200"/>
        <w:rPr>
          <w:rFonts w:asciiTheme="minorEastAsia" w:hAnsiTheme="minorEastAsia" w:eastAsiaTheme="minorEastAsia"/>
          <w:szCs w:val="24"/>
        </w:rPr>
      </w:pPr>
      <w:r>
        <w:rPr>
          <w:rFonts w:asciiTheme="minorEastAsia" w:hAnsiTheme="minorEastAsia" w:eastAsiaTheme="minorEastAsia"/>
          <w:szCs w:val="24"/>
        </w:rPr>
        <w:t xml:space="preserve">7 </w:t>
      </w:r>
      <w:r>
        <w:rPr>
          <w:rFonts w:hint="eastAsia" w:asciiTheme="minorEastAsia" w:hAnsiTheme="minorEastAsia" w:eastAsiaTheme="minorEastAsia"/>
          <w:szCs w:val="24"/>
        </w:rPr>
        <w:t xml:space="preserve">预焙烧 </w:t>
      </w:r>
      <w:r>
        <w:rPr>
          <w:rFonts w:asciiTheme="minorEastAsia" w:hAnsiTheme="minorEastAsia" w:eastAsiaTheme="minorEastAsia"/>
          <w:szCs w:val="24"/>
        </w:rPr>
        <w:t>Pre-Roasting</w:t>
      </w:r>
    </w:p>
    <w:p>
      <w:pPr>
        <w:pStyle w:val="81"/>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焙烧前对物料进行必要的加热处理过程。</w:t>
      </w:r>
    </w:p>
    <w:p>
      <w:pPr>
        <w:pStyle w:val="81"/>
        <w:ind w:firstLine="480" w:firstLineChars="200"/>
        <w:rPr>
          <w:rFonts w:asciiTheme="minorEastAsia" w:hAnsiTheme="minorEastAsia" w:eastAsiaTheme="minorEastAsia"/>
          <w:szCs w:val="24"/>
        </w:rPr>
      </w:pPr>
      <w:r>
        <w:rPr>
          <w:rFonts w:asciiTheme="minorEastAsia" w:hAnsiTheme="minorEastAsia" w:eastAsiaTheme="minorEastAsia"/>
          <w:szCs w:val="24"/>
        </w:rPr>
        <w:t xml:space="preserve">8 </w:t>
      </w:r>
      <w:r>
        <w:rPr>
          <w:rFonts w:hint="eastAsia" w:asciiTheme="minorEastAsia" w:hAnsiTheme="minorEastAsia" w:eastAsiaTheme="minorEastAsia"/>
          <w:szCs w:val="24"/>
        </w:rPr>
        <w:t xml:space="preserve">熔池熔炼 </w:t>
      </w:r>
      <w:r>
        <w:rPr>
          <w:rFonts w:asciiTheme="minorEastAsia" w:hAnsiTheme="minorEastAsia" w:eastAsiaTheme="minorEastAsia"/>
          <w:szCs w:val="24"/>
        </w:rPr>
        <w:t>B</w:t>
      </w:r>
      <w:r>
        <w:rPr>
          <w:rFonts w:hint="eastAsia" w:asciiTheme="minorEastAsia" w:hAnsiTheme="minorEastAsia" w:eastAsiaTheme="minorEastAsia"/>
          <w:szCs w:val="24"/>
        </w:rPr>
        <w:t>ath</w:t>
      </w:r>
      <w:r>
        <w:rPr>
          <w:rFonts w:asciiTheme="minorEastAsia" w:hAnsiTheme="minorEastAsia" w:eastAsiaTheme="minorEastAsia"/>
          <w:szCs w:val="24"/>
        </w:rPr>
        <w:t xml:space="preserve"> Smelting</w:t>
      </w:r>
    </w:p>
    <w:p>
      <w:pPr>
        <w:pStyle w:val="81"/>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将物料直接加入鼓风翻腾的高温熔池熔体中迅速完成气、液、固相间主要氧化反应的熔炼方法。</w:t>
      </w:r>
    </w:p>
    <w:p>
      <w:pPr>
        <w:pStyle w:val="81"/>
        <w:ind w:firstLine="480" w:firstLineChars="200"/>
        <w:rPr>
          <w:rFonts w:asciiTheme="minorEastAsia" w:hAnsiTheme="minorEastAsia" w:eastAsiaTheme="minorEastAsia"/>
          <w:szCs w:val="24"/>
        </w:rPr>
      </w:pPr>
      <w:r>
        <w:rPr>
          <w:rFonts w:asciiTheme="minorEastAsia" w:hAnsiTheme="minorEastAsia" w:eastAsiaTheme="minorEastAsia"/>
          <w:szCs w:val="24"/>
        </w:rPr>
        <w:t xml:space="preserve">9 </w:t>
      </w:r>
      <w:r>
        <w:rPr>
          <w:rFonts w:hint="eastAsia" w:asciiTheme="minorEastAsia" w:hAnsiTheme="minorEastAsia" w:eastAsiaTheme="minorEastAsia"/>
          <w:szCs w:val="24"/>
        </w:rPr>
        <w:t xml:space="preserve">富氧熔炼 </w:t>
      </w:r>
      <w:r>
        <w:rPr>
          <w:rFonts w:asciiTheme="minorEastAsia" w:hAnsiTheme="minorEastAsia" w:eastAsiaTheme="minorEastAsia"/>
          <w:szCs w:val="24"/>
        </w:rPr>
        <w:t>Oxygen-enriched Air Smelting</w:t>
      </w:r>
    </w:p>
    <w:p>
      <w:pPr>
        <w:pStyle w:val="81"/>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运用氧气浓度大于空气中氧分压的气体进行的熔炼。</w:t>
      </w:r>
    </w:p>
    <w:p>
      <w:pPr>
        <w:pStyle w:val="81"/>
        <w:ind w:firstLine="480" w:firstLineChars="200"/>
        <w:rPr>
          <w:rFonts w:asciiTheme="minorEastAsia" w:hAnsiTheme="minorEastAsia" w:eastAsiaTheme="minorEastAsia"/>
          <w:szCs w:val="24"/>
        </w:rPr>
      </w:pPr>
      <w:r>
        <w:rPr>
          <w:rFonts w:asciiTheme="minorEastAsia" w:hAnsiTheme="minorEastAsia" w:eastAsiaTheme="minorEastAsia"/>
          <w:szCs w:val="24"/>
        </w:rPr>
        <w:t xml:space="preserve">10 </w:t>
      </w:r>
      <w:r>
        <w:rPr>
          <w:rFonts w:hint="eastAsia" w:asciiTheme="minorEastAsia" w:hAnsiTheme="minorEastAsia" w:eastAsiaTheme="minorEastAsia"/>
          <w:szCs w:val="24"/>
        </w:rPr>
        <w:t xml:space="preserve">还原熔炼 </w:t>
      </w:r>
      <w:r>
        <w:rPr>
          <w:rFonts w:asciiTheme="minorEastAsia" w:hAnsiTheme="minorEastAsia" w:eastAsiaTheme="minorEastAsia"/>
          <w:szCs w:val="24"/>
        </w:rPr>
        <w:t>Reducting Smelting</w:t>
      </w:r>
    </w:p>
    <w:p>
      <w:pPr>
        <w:pStyle w:val="81"/>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在还原性气氛中或加入还原剂的条件下使物料在高温反应器内进行的脱氧熔炼。</w:t>
      </w:r>
    </w:p>
    <w:p>
      <w:pPr>
        <w:pStyle w:val="81"/>
        <w:ind w:firstLine="480" w:firstLineChars="200"/>
        <w:rPr>
          <w:rFonts w:asciiTheme="minorEastAsia" w:hAnsiTheme="minorEastAsia" w:eastAsiaTheme="minorEastAsia"/>
          <w:szCs w:val="24"/>
        </w:rPr>
      </w:pPr>
      <w:r>
        <w:rPr>
          <w:rFonts w:asciiTheme="minorEastAsia" w:hAnsiTheme="minorEastAsia" w:eastAsiaTheme="minorEastAsia"/>
          <w:szCs w:val="24"/>
        </w:rPr>
        <w:t xml:space="preserve">11 </w:t>
      </w:r>
      <w:r>
        <w:rPr>
          <w:rFonts w:hint="eastAsia" w:asciiTheme="minorEastAsia" w:hAnsiTheme="minorEastAsia" w:eastAsiaTheme="minorEastAsia"/>
          <w:szCs w:val="24"/>
        </w:rPr>
        <w:t xml:space="preserve">烟化 </w:t>
      </w:r>
      <w:r>
        <w:rPr>
          <w:rFonts w:asciiTheme="minorEastAsia" w:hAnsiTheme="minorEastAsia" w:eastAsiaTheme="minorEastAsia"/>
          <w:szCs w:val="24"/>
        </w:rPr>
        <w:t>Fuming</w:t>
      </w:r>
    </w:p>
    <w:p>
      <w:pPr>
        <w:pStyle w:val="81"/>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向液态炉渣中鼓入空气和粉煤的混合物，在控温条件下使渣中的有价组分转变成蒸汽压较大的金属、氧化物或硫化物的形态挥发出来的过程。</w:t>
      </w:r>
    </w:p>
    <w:p>
      <w:pPr>
        <w:pStyle w:val="81"/>
        <w:ind w:firstLine="480" w:firstLineChars="200"/>
        <w:rPr>
          <w:rFonts w:asciiTheme="minorEastAsia" w:hAnsiTheme="minorEastAsia" w:eastAsiaTheme="minorEastAsia"/>
          <w:szCs w:val="24"/>
        </w:rPr>
      </w:pPr>
      <w:r>
        <w:rPr>
          <w:rFonts w:asciiTheme="minorEastAsia" w:hAnsiTheme="minorEastAsia" w:eastAsiaTheme="minorEastAsia"/>
          <w:szCs w:val="24"/>
        </w:rPr>
        <w:t xml:space="preserve">12 </w:t>
      </w:r>
      <w:r>
        <w:rPr>
          <w:rFonts w:hint="eastAsia" w:asciiTheme="minorEastAsia" w:hAnsiTheme="minorEastAsia" w:eastAsiaTheme="minorEastAsia"/>
          <w:szCs w:val="24"/>
        </w:rPr>
        <w:t xml:space="preserve">火法精炼 </w:t>
      </w:r>
      <w:r>
        <w:rPr>
          <w:rFonts w:asciiTheme="minorEastAsia" w:hAnsiTheme="minorEastAsia" w:eastAsiaTheme="minorEastAsia"/>
          <w:szCs w:val="24"/>
        </w:rPr>
        <w:t>Fire Refining</w:t>
      </w:r>
    </w:p>
    <w:p>
      <w:pPr>
        <w:pStyle w:val="81"/>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在熔融条件下，脱除粗金属中杂质的精炼方法。</w:t>
      </w:r>
    </w:p>
    <w:p>
      <w:pPr>
        <w:pStyle w:val="81"/>
        <w:ind w:firstLine="480" w:firstLineChars="200"/>
        <w:rPr>
          <w:rFonts w:asciiTheme="minorEastAsia" w:hAnsiTheme="minorEastAsia" w:eastAsiaTheme="minorEastAsia"/>
          <w:szCs w:val="24"/>
        </w:rPr>
      </w:pPr>
      <w:r>
        <w:rPr>
          <w:rFonts w:asciiTheme="minorEastAsia" w:hAnsiTheme="minorEastAsia" w:eastAsiaTheme="minorEastAsia"/>
          <w:szCs w:val="24"/>
        </w:rPr>
        <w:t xml:space="preserve">13 </w:t>
      </w:r>
      <w:r>
        <w:rPr>
          <w:rFonts w:hint="eastAsia" w:asciiTheme="minorEastAsia" w:hAnsiTheme="minorEastAsia" w:eastAsiaTheme="minorEastAsia"/>
          <w:szCs w:val="24"/>
        </w:rPr>
        <w:t xml:space="preserve">浇铸阳极 </w:t>
      </w:r>
      <w:r>
        <w:rPr>
          <w:rFonts w:asciiTheme="minorEastAsia" w:hAnsiTheme="minorEastAsia" w:eastAsiaTheme="minorEastAsia"/>
          <w:szCs w:val="24"/>
        </w:rPr>
        <w:t>Cast Anole</w:t>
      </w:r>
    </w:p>
    <w:p>
      <w:pPr>
        <w:pStyle w:val="81"/>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将金属或金属化合物的熔体浇灌在模型中而获得的阳极。</w:t>
      </w:r>
    </w:p>
    <w:p>
      <w:pPr>
        <w:pStyle w:val="81"/>
        <w:ind w:firstLine="480" w:firstLineChars="200"/>
        <w:rPr>
          <w:rFonts w:asciiTheme="minorEastAsia" w:hAnsiTheme="minorEastAsia" w:eastAsiaTheme="minorEastAsia"/>
          <w:szCs w:val="24"/>
        </w:rPr>
      </w:pPr>
      <w:r>
        <w:rPr>
          <w:rFonts w:asciiTheme="minorEastAsia" w:hAnsiTheme="minorEastAsia" w:eastAsiaTheme="minorEastAsia"/>
          <w:szCs w:val="24"/>
        </w:rPr>
        <w:t xml:space="preserve">14 </w:t>
      </w:r>
      <w:r>
        <w:rPr>
          <w:rFonts w:hint="eastAsia" w:asciiTheme="minorEastAsia" w:hAnsiTheme="minorEastAsia" w:eastAsiaTheme="minorEastAsia"/>
          <w:szCs w:val="24"/>
        </w:rPr>
        <w:t xml:space="preserve">残渣 </w:t>
      </w:r>
      <w:r>
        <w:rPr>
          <w:rFonts w:asciiTheme="minorEastAsia" w:hAnsiTheme="minorEastAsia" w:eastAsiaTheme="minorEastAsia"/>
          <w:szCs w:val="24"/>
        </w:rPr>
        <w:t xml:space="preserve">Residual Slag </w:t>
      </w:r>
    </w:p>
    <w:p>
      <w:pPr>
        <w:pStyle w:val="81"/>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进行某一冶金过程后留下的非目标产物。</w:t>
      </w:r>
    </w:p>
    <w:p>
      <w:pPr>
        <w:pStyle w:val="81"/>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 xml:space="preserve">5 </w:t>
      </w:r>
      <w:r>
        <w:rPr>
          <w:rFonts w:hint="eastAsia" w:asciiTheme="minorEastAsia" w:hAnsiTheme="minorEastAsia" w:eastAsiaTheme="minorEastAsia"/>
          <w:szCs w:val="24"/>
        </w:rPr>
        <w:t xml:space="preserve">湿法分离 </w:t>
      </w:r>
      <w:r>
        <w:rPr>
          <w:rFonts w:asciiTheme="minorEastAsia" w:hAnsiTheme="minorEastAsia" w:eastAsiaTheme="minorEastAsia"/>
          <w:szCs w:val="24"/>
        </w:rPr>
        <w:t>Hydro-Separation</w:t>
      </w:r>
    </w:p>
    <w:p>
      <w:pPr>
        <w:pStyle w:val="81"/>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在水溶液体系中进行物料组分分离的冶金过程。</w:t>
      </w:r>
    </w:p>
    <w:p>
      <w:pPr>
        <w:pStyle w:val="81"/>
        <w:ind w:firstLine="480" w:firstLineChars="200"/>
        <w:rPr>
          <w:rFonts w:asciiTheme="minorEastAsia" w:hAnsiTheme="minorEastAsia" w:eastAsiaTheme="minorEastAsia"/>
          <w:szCs w:val="24"/>
        </w:rPr>
      </w:pPr>
      <w:r>
        <w:rPr>
          <w:rFonts w:asciiTheme="minorEastAsia" w:hAnsiTheme="minorEastAsia" w:eastAsiaTheme="minorEastAsia"/>
          <w:szCs w:val="24"/>
        </w:rPr>
        <w:t xml:space="preserve">16 </w:t>
      </w:r>
      <w:r>
        <w:rPr>
          <w:rFonts w:hint="eastAsia" w:asciiTheme="minorEastAsia" w:hAnsiTheme="minorEastAsia" w:eastAsiaTheme="minorEastAsia"/>
          <w:szCs w:val="24"/>
        </w:rPr>
        <w:t xml:space="preserve">湿法提纯 </w:t>
      </w:r>
      <w:r>
        <w:rPr>
          <w:rFonts w:asciiTheme="minorEastAsia" w:hAnsiTheme="minorEastAsia" w:eastAsiaTheme="minorEastAsia"/>
          <w:szCs w:val="24"/>
        </w:rPr>
        <w:t>Hydro-Purification</w:t>
      </w:r>
    </w:p>
    <w:p>
      <w:pPr>
        <w:pStyle w:val="81"/>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在水溶液体系中进行物料组分分离提纯的冶金过程。</w:t>
      </w:r>
    </w:p>
    <w:p>
      <w:pPr>
        <w:pStyle w:val="81"/>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 xml:space="preserve">7 </w:t>
      </w:r>
      <w:r>
        <w:rPr>
          <w:rFonts w:hint="eastAsia" w:asciiTheme="minorEastAsia" w:hAnsiTheme="minorEastAsia" w:eastAsiaTheme="minorEastAsia"/>
          <w:szCs w:val="24"/>
        </w:rPr>
        <w:t xml:space="preserve">浸出 </w:t>
      </w:r>
      <w:r>
        <w:rPr>
          <w:rFonts w:asciiTheme="minorEastAsia" w:hAnsiTheme="minorEastAsia" w:eastAsiaTheme="minorEastAsia"/>
          <w:szCs w:val="24"/>
        </w:rPr>
        <w:t>Leaching</w:t>
      </w:r>
    </w:p>
    <w:p>
      <w:pPr>
        <w:pStyle w:val="81"/>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常压或加压条件下，用适当的溶剂选择性地与矿石、精矿、熔砂等固体物料中的某些组分发生化学作用，使之溶解而与其他不溶组分初步分离的冶金过程。</w:t>
      </w:r>
    </w:p>
    <w:p>
      <w:pPr>
        <w:pStyle w:val="81"/>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 xml:space="preserve">7 </w:t>
      </w:r>
      <w:r>
        <w:rPr>
          <w:rFonts w:hint="eastAsia" w:asciiTheme="minorEastAsia" w:hAnsiTheme="minorEastAsia" w:eastAsiaTheme="minorEastAsia"/>
          <w:szCs w:val="24"/>
        </w:rPr>
        <w:t xml:space="preserve">蒸馏 </w:t>
      </w:r>
      <w:r>
        <w:rPr>
          <w:rFonts w:asciiTheme="minorEastAsia" w:hAnsiTheme="minorEastAsia" w:eastAsiaTheme="minorEastAsia"/>
          <w:szCs w:val="24"/>
        </w:rPr>
        <w:t>Distillation</w:t>
      </w:r>
    </w:p>
    <w:p>
      <w:pPr>
        <w:pStyle w:val="81"/>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将液体汽化，利用所含组分的气体冷凝成液体所需条件的差异，将所含组分分离的方法。</w:t>
      </w:r>
    </w:p>
    <w:p>
      <w:pPr>
        <w:pStyle w:val="81"/>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 xml:space="preserve">9 </w:t>
      </w:r>
      <w:r>
        <w:rPr>
          <w:rFonts w:hint="eastAsia" w:asciiTheme="minorEastAsia" w:hAnsiTheme="minorEastAsia" w:eastAsiaTheme="minorEastAsia"/>
          <w:szCs w:val="24"/>
        </w:rPr>
        <w:t xml:space="preserve">电解溶解 </w:t>
      </w:r>
      <w:r>
        <w:rPr>
          <w:rFonts w:asciiTheme="minorEastAsia" w:hAnsiTheme="minorEastAsia" w:eastAsiaTheme="minorEastAsia"/>
          <w:szCs w:val="24"/>
        </w:rPr>
        <w:t>Electrolytic Dissolution</w:t>
      </w:r>
    </w:p>
    <w:p>
      <w:pPr>
        <w:pStyle w:val="81"/>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在电解槽中以待溶金属作为阳极，控制较高阳极电位，仅使待溶金属溶解进入电解质溶液而不在阴极上析出的过程。</w:t>
      </w:r>
    </w:p>
    <w:p>
      <w:pPr>
        <w:pStyle w:val="81"/>
        <w:ind w:firstLine="480" w:firstLineChars="200"/>
        <w:rPr>
          <w:rFonts w:asciiTheme="minorEastAsia" w:hAnsiTheme="minorEastAsia" w:eastAsiaTheme="minorEastAsia"/>
          <w:szCs w:val="24"/>
        </w:rPr>
      </w:pPr>
      <w:r>
        <w:rPr>
          <w:rFonts w:asciiTheme="minorEastAsia" w:hAnsiTheme="minorEastAsia" w:eastAsiaTheme="minorEastAsia"/>
          <w:szCs w:val="24"/>
        </w:rPr>
        <w:t xml:space="preserve">20 </w:t>
      </w:r>
      <w:r>
        <w:rPr>
          <w:rFonts w:hint="eastAsia" w:asciiTheme="minorEastAsia" w:hAnsiTheme="minorEastAsia" w:eastAsiaTheme="minorEastAsia"/>
          <w:szCs w:val="24"/>
        </w:rPr>
        <w:t xml:space="preserve">电解提取 </w:t>
      </w:r>
      <w:r>
        <w:rPr>
          <w:rFonts w:asciiTheme="minorEastAsia" w:hAnsiTheme="minorEastAsia" w:eastAsiaTheme="minorEastAsia"/>
          <w:szCs w:val="24"/>
        </w:rPr>
        <w:t>Electro-Extraction</w:t>
      </w:r>
    </w:p>
    <w:p>
      <w:pPr>
        <w:pStyle w:val="81"/>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以金属盐的水溶液或熔融盐类作电解液，在电解过程中阳极不参与溶解反应，通过电解在阴极产出金属的过程。</w:t>
      </w:r>
    </w:p>
    <w:p>
      <w:pPr>
        <w:pStyle w:val="81"/>
        <w:ind w:firstLine="480" w:firstLineChars="200"/>
        <w:rPr>
          <w:rFonts w:asciiTheme="minorEastAsia" w:hAnsiTheme="minorEastAsia" w:eastAsiaTheme="minorEastAsia"/>
          <w:szCs w:val="24"/>
        </w:rPr>
      </w:pPr>
      <w:r>
        <w:rPr>
          <w:rFonts w:asciiTheme="minorEastAsia" w:hAnsiTheme="minorEastAsia" w:eastAsiaTheme="minorEastAsia"/>
          <w:szCs w:val="24"/>
        </w:rPr>
        <w:t xml:space="preserve">21 </w:t>
      </w:r>
      <w:r>
        <w:rPr>
          <w:rFonts w:hint="eastAsia" w:asciiTheme="minorEastAsia" w:hAnsiTheme="minorEastAsia" w:eastAsiaTheme="minorEastAsia"/>
          <w:szCs w:val="24"/>
        </w:rPr>
        <w:t xml:space="preserve">溶剂萃取 </w:t>
      </w:r>
      <w:r>
        <w:rPr>
          <w:rFonts w:asciiTheme="minorEastAsia" w:hAnsiTheme="minorEastAsia" w:eastAsiaTheme="minorEastAsia"/>
          <w:szCs w:val="24"/>
        </w:rPr>
        <w:t>Solvent Extraction</w:t>
      </w:r>
    </w:p>
    <w:p>
      <w:pPr>
        <w:pStyle w:val="81"/>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利用水溶液中的某些物质在水溶液和有机溶液中的不同分配特性，使目标物质转移到有机溶液中，以实现分离提纯或富集的工艺过程。</w:t>
      </w:r>
    </w:p>
    <w:p>
      <w:pPr>
        <w:pStyle w:val="81"/>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2</w:t>
      </w:r>
      <w:r>
        <w:rPr>
          <w:rFonts w:asciiTheme="minorEastAsia" w:hAnsiTheme="minorEastAsia" w:eastAsiaTheme="minorEastAsia"/>
          <w:szCs w:val="24"/>
        </w:rPr>
        <w:t>2 除尘 Dedusting</w:t>
      </w:r>
    </w:p>
    <w:p>
      <w:pPr>
        <w:pStyle w:val="81"/>
        <w:ind w:firstLine="480" w:firstLineChars="200"/>
        <w:rPr>
          <w:rFonts w:asciiTheme="minorEastAsia" w:hAnsiTheme="minorEastAsia" w:eastAsiaTheme="minorEastAsia"/>
          <w:szCs w:val="24"/>
        </w:rPr>
      </w:pPr>
      <w:r>
        <w:rPr>
          <w:rFonts w:asciiTheme="minorEastAsia" w:hAnsiTheme="minorEastAsia" w:eastAsiaTheme="minorEastAsia"/>
          <w:szCs w:val="24"/>
        </w:rPr>
        <w:t>通过分离、吸收、洗涤、过滤等方式去除烟气中的颗粒物的过程。常用的除尘方式包括 重力沉降、旋风除尘、喷淋、文丘里洗涤、惯性除尘、静电除尘及袋式除尘等。</w:t>
      </w:r>
    </w:p>
    <w:p>
      <w:pPr>
        <w:pStyle w:val="81"/>
        <w:ind w:firstLine="480" w:firstLineChars="200"/>
        <w:rPr>
          <w:rFonts w:asciiTheme="minorEastAsia" w:hAnsiTheme="minorEastAsia" w:eastAsiaTheme="minorEastAsia"/>
          <w:szCs w:val="24"/>
        </w:rPr>
      </w:pPr>
      <w:r>
        <w:rPr>
          <w:rFonts w:asciiTheme="minorEastAsia" w:hAnsiTheme="minorEastAsia" w:eastAsiaTheme="minorEastAsia"/>
          <w:szCs w:val="24"/>
        </w:rPr>
        <w:t xml:space="preserve">23 </w:t>
      </w:r>
      <w:r>
        <w:rPr>
          <w:rFonts w:hint="eastAsia" w:asciiTheme="minorEastAsia" w:hAnsiTheme="minorEastAsia" w:eastAsiaTheme="minorEastAsia"/>
          <w:szCs w:val="24"/>
        </w:rPr>
        <w:t xml:space="preserve">干法净化 </w:t>
      </w:r>
      <w:r>
        <w:rPr>
          <w:rFonts w:asciiTheme="minorEastAsia" w:hAnsiTheme="minorEastAsia" w:eastAsiaTheme="minorEastAsia"/>
          <w:szCs w:val="24"/>
        </w:rPr>
        <w:t>Dry Cleaning</w:t>
      </w:r>
    </w:p>
    <w:p>
      <w:pPr>
        <w:pStyle w:val="81"/>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利用固体颗粒的吸附性能将气体中的有害气体加以清除的过程</w:t>
      </w:r>
    </w:p>
    <w:p>
      <w:pPr>
        <w:pStyle w:val="81"/>
        <w:ind w:firstLine="480" w:firstLineChars="200"/>
        <w:rPr>
          <w:rFonts w:asciiTheme="minorEastAsia" w:hAnsiTheme="minorEastAsia" w:eastAsiaTheme="minorEastAsia"/>
          <w:szCs w:val="24"/>
        </w:rPr>
      </w:pPr>
      <w:r>
        <w:rPr>
          <w:rFonts w:asciiTheme="minorEastAsia" w:hAnsiTheme="minorEastAsia" w:eastAsiaTheme="minorEastAsia"/>
          <w:szCs w:val="24"/>
        </w:rPr>
        <w:t xml:space="preserve">24 </w:t>
      </w:r>
      <w:r>
        <w:rPr>
          <w:rFonts w:hint="eastAsia" w:asciiTheme="minorEastAsia" w:hAnsiTheme="minorEastAsia" w:eastAsiaTheme="minorEastAsia"/>
          <w:szCs w:val="24"/>
        </w:rPr>
        <w:t xml:space="preserve">湿法净化 </w:t>
      </w:r>
      <w:r>
        <w:rPr>
          <w:rFonts w:asciiTheme="minorEastAsia" w:hAnsiTheme="minorEastAsia" w:eastAsiaTheme="minorEastAsia"/>
          <w:szCs w:val="24"/>
        </w:rPr>
        <w:t>Wet Cleaning</w:t>
      </w:r>
    </w:p>
    <w:p>
      <w:pPr>
        <w:pStyle w:val="81"/>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气体中的有害成分通过水溶液与特定组分进行化学反应而加以清除的操作过程。</w:t>
      </w:r>
    </w:p>
    <w:p>
      <w:pPr>
        <w:pStyle w:val="81"/>
        <w:ind w:firstLine="480" w:firstLineChars="200"/>
        <w:rPr>
          <w:rFonts w:asciiTheme="minorEastAsia" w:hAnsiTheme="minorEastAsia" w:eastAsiaTheme="minorEastAsia"/>
          <w:szCs w:val="24"/>
        </w:rPr>
      </w:pPr>
      <w:r>
        <w:rPr>
          <w:rFonts w:asciiTheme="minorEastAsia" w:hAnsiTheme="minorEastAsia" w:eastAsiaTheme="minorEastAsia"/>
          <w:szCs w:val="24"/>
        </w:rPr>
        <w:t xml:space="preserve">25 </w:t>
      </w:r>
      <w:r>
        <w:rPr>
          <w:rFonts w:hint="eastAsia" w:asciiTheme="minorEastAsia" w:hAnsiTheme="minorEastAsia" w:eastAsiaTheme="minorEastAsia"/>
          <w:szCs w:val="24"/>
        </w:rPr>
        <w:t xml:space="preserve">烟气脱硫 </w:t>
      </w:r>
      <w:r>
        <w:rPr>
          <w:rFonts w:asciiTheme="minorEastAsia" w:hAnsiTheme="minorEastAsia" w:eastAsiaTheme="minorEastAsia"/>
          <w:szCs w:val="24"/>
        </w:rPr>
        <w:t>D</w:t>
      </w:r>
      <w:r>
        <w:rPr>
          <w:rFonts w:hint="eastAsia" w:asciiTheme="minorEastAsia" w:hAnsiTheme="minorEastAsia" w:eastAsiaTheme="minorEastAsia"/>
          <w:szCs w:val="24"/>
        </w:rPr>
        <w:t>esulphurization</w:t>
      </w:r>
      <w:r>
        <w:rPr>
          <w:rFonts w:asciiTheme="minorEastAsia" w:hAnsiTheme="minorEastAsia" w:eastAsiaTheme="minorEastAsia"/>
          <w:szCs w:val="24"/>
        </w:rPr>
        <w:t xml:space="preserve"> of Gas</w:t>
      </w:r>
    </w:p>
    <w:p>
      <w:pPr>
        <w:pStyle w:val="81"/>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根据工艺的要求脱除烟气中含硫成分的过程。</w:t>
      </w:r>
    </w:p>
    <w:p>
      <w:pPr>
        <w:pStyle w:val="81"/>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2</w:t>
      </w:r>
      <w:r>
        <w:rPr>
          <w:rFonts w:asciiTheme="minorEastAsia" w:hAnsiTheme="minorEastAsia" w:eastAsiaTheme="minorEastAsia"/>
          <w:szCs w:val="24"/>
        </w:rPr>
        <w:t xml:space="preserve">6 </w:t>
      </w:r>
      <w:r>
        <w:rPr>
          <w:rFonts w:hint="eastAsia" w:asciiTheme="minorEastAsia" w:hAnsiTheme="minorEastAsia" w:eastAsiaTheme="minorEastAsia"/>
          <w:szCs w:val="24"/>
        </w:rPr>
        <w:t>烟气</w:t>
      </w:r>
      <w:r>
        <w:rPr>
          <w:rFonts w:asciiTheme="minorEastAsia" w:hAnsiTheme="minorEastAsia" w:eastAsiaTheme="minorEastAsia"/>
          <w:szCs w:val="24"/>
        </w:rPr>
        <w:t>脱硝 Denitration</w:t>
      </w:r>
      <w:r>
        <w:rPr>
          <w:rFonts w:hint="eastAsia" w:asciiTheme="minorEastAsia" w:hAnsiTheme="minorEastAsia" w:eastAsiaTheme="minorEastAsia"/>
          <w:szCs w:val="24"/>
        </w:rPr>
        <w:t>n</w:t>
      </w:r>
      <w:r>
        <w:rPr>
          <w:rFonts w:asciiTheme="minorEastAsia" w:hAnsiTheme="minorEastAsia" w:eastAsiaTheme="minorEastAsia"/>
          <w:szCs w:val="24"/>
        </w:rPr>
        <w:t xml:space="preserve"> of Gas </w:t>
      </w:r>
    </w:p>
    <w:p>
      <w:pPr>
        <w:pStyle w:val="81"/>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根据工艺的要求脱除烟气中含</w:t>
      </w:r>
      <w:r>
        <w:rPr>
          <w:rFonts w:asciiTheme="minorEastAsia" w:hAnsiTheme="minorEastAsia" w:eastAsiaTheme="minorEastAsia"/>
          <w:szCs w:val="24"/>
        </w:rPr>
        <w:t>氮氧化物</w:t>
      </w:r>
      <w:r>
        <w:rPr>
          <w:rFonts w:hint="eastAsia" w:asciiTheme="minorEastAsia" w:hAnsiTheme="minorEastAsia" w:eastAsiaTheme="minorEastAsia"/>
          <w:szCs w:val="24"/>
        </w:rPr>
        <w:t>的过程。</w:t>
      </w:r>
    </w:p>
    <w:p>
      <w:pPr>
        <w:pStyle w:val="81"/>
        <w:ind w:firstLine="480" w:firstLineChars="200"/>
        <w:rPr>
          <w:rFonts w:asciiTheme="minorEastAsia" w:hAnsiTheme="minorEastAsia" w:eastAsiaTheme="minorEastAsia"/>
          <w:szCs w:val="24"/>
        </w:rPr>
      </w:pPr>
      <w:r>
        <w:rPr>
          <w:rFonts w:asciiTheme="minorEastAsia" w:hAnsiTheme="minorEastAsia" w:eastAsiaTheme="minorEastAsia"/>
          <w:szCs w:val="24"/>
        </w:rPr>
        <w:t xml:space="preserve">27 </w:t>
      </w:r>
      <w:r>
        <w:rPr>
          <w:rFonts w:hint="eastAsia" w:asciiTheme="minorEastAsia" w:hAnsiTheme="minorEastAsia" w:eastAsiaTheme="minorEastAsia"/>
          <w:szCs w:val="24"/>
        </w:rPr>
        <w:t xml:space="preserve">余热回收 </w:t>
      </w:r>
      <w:r>
        <w:rPr>
          <w:rFonts w:asciiTheme="minorEastAsia" w:hAnsiTheme="minorEastAsia" w:eastAsiaTheme="minorEastAsia"/>
          <w:szCs w:val="24"/>
        </w:rPr>
        <w:t>Waste heat recovery</w:t>
      </w:r>
    </w:p>
    <w:p>
      <w:pPr>
        <w:pStyle w:val="81"/>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将冶金炉窑生产过程中所产生的废热，通过一定方式（余热锅炉）回收后再利用，达到节能的目的。</w:t>
      </w:r>
    </w:p>
    <w:p>
      <w:pPr>
        <w:pStyle w:val="81"/>
        <w:spacing w:before="156" w:beforeLines="50" w:after="62" w:afterLines="20"/>
        <w:ind w:firstLine="0"/>
        <w:rPr>
          <w:rFonts w:asciiTheme="minorEastAsia" w:hAnsiTheme="minorEastAsia" w:eastAsiaTheme="minorEastAsia"/>
          <w:b/>
          <w:color w:val="auto"/>
          <w:sz w:val="28"/>
          <w:szCs w:val="28"/>
        </w:rPr>
      </w:pPr>
      <w:r>
        <w:rPr>
          <w:rFonts w:hint="eastAsia" w:asciiTheme="minorEastAsia" w:hAnsiTheme="minorEastAsia" w:eastAsiaTheme="minorEastAsia"/>
          <w:b/>
          <w:color w:val="auto"/>
          <w:sz w:val="28"/>
          <w:szCs w:val="28"/>
        </w:rPr>
        <w:t>四、条文说明</w:t>
      </w:r>
    </w:p>
    <w:p>
      <w:pPr>
        <w:pStyle w:val="128"/>
        <w:spacing w:before="0" w:after="0" w:line="360" w:lineRule="auto"/>
        <w:rPr>
          <w:rFonts w:asciiTheme="minorEastAsia" w:hAnsiTheme="minorEastAsia" w:eastAsiaTheme="minorEastAsia"/>
          <w:sz w:val="30"/>
          <w:szCs w:val="30"/>
        </w:rPr>
      </w:pPr>
      <w:r>
        <w:fldChar w:fldCharType="begin"/>
      </w:r>
      <w:r>
        <w:instrText xml:space="preserve"> HYPERLINK \l "_Toc102287787" </w:instrText>
      </w:r>
      <w:r>
        <w:fldChar w:fldCharType="separate"/>
      </w:r>
      <w:bookmarkStart w:id="104" w:name="_Toc43900313"/>
      <w:r>
        <w:rPr>
          <w:rFonts w:asciiTheme="minorEastAsia" w:hAnsiTheme="minorEastAsia" w:eastAsiaTheme="minorEastAsia"/>
          <w:sz w:val="30"/>
          <w:szCs w:val="30"/>
        </w:rPr>
        <w:t xml:space="preserve">1 </w:t>
      </w:r>
      <w:r>
        <w:rPr>
          <w:rFonts w:hint="eastAsia" w:asciiTheme="minorEastAsia" w:hAnsiTheme="minorEastAsia" w:eastAsiaTheme="minorEastAsia"/>
          <w:sz w:val="30"/>
          <w:szCs w:val="30"/>
        </w:rPr>
        <w:t>总</w:t>
      </w:r>
      <w:r>
        <w:rPr>
          <w:rFonts w:asciiTheme="minorEastAsia" w:hAnsiTheme="minorEastAsia" w:eastAsiaTheme="minorEastAsia"/>
          <w:sz w:val="30"/>
          <w:szCs w:val="30"/>
        </w:rPr>
        <w:t xml:space="preserve"> </w:t>
      </w:r>
      <w:r>
        <w:rPr>
          <w:rFonts w:hint="eastAsia" w:asciiTheme="minorEastAsia" w:hAnsiTheme="minorEastAsia" w:eastAsiaTheme="minorEastAsia"/>
          <w:sz w:val="30"/>
          <w:szCs w:val="30"/>
        </w:rPr>
        <w:t>则</w:t>
      </w:r>
      <w:bookmarkEnd w:id="104"/>
      <w:r>
        <w:rPr>
          <w:rFonts w:hint="eastAsia" w:asciiTheme="minorEastAsia" w:hAnsiTheme="minorEastAsia" w:eastAsiaTheme="minorEastAsia"/>
          <w:sz w:val="30"/>
          <w:szCs w:val="30"/>
        </w:rPr>
        <w:fldChar w:fldCharType="end"/>
      </w:r>
    </w:p>
    <w:p>
      <w:pPr>
        <w:pStyle w:val="133"/>
        <w:spacing w:line="360" w:lineRule="auto"/>
        <w:rPr>
          <w:rFonts w:asciiTheme="minorEastAsia" w:hAnsiTheme="minorEastAsia" w:eastAsiaTheme="minorEastAsia"/>
          <w:snapToGrid/>
          <w:color w:val="auto"/>
          <w:kern w:val="2"/>
          <w:sz w:val="21"/>
          <w:szCs w:val="21"/>
        </w:rPr>
      </w:pPr>
    </w:p>
    <w:p>
      <w:pPr>
        <w:pStyle w:val="133"/>
        <w:spacing w:line="360" w:lineRule="auto"/>
        <w:rPr>
          <w:rFonts w:asciiTheme="minorEastAsia" w:hAnsiTheme="minorEastAsia" w:eastAsiaTheme="minorEastAsia"/>
          <w:b w:val="0"/>
          <w:szCs w:val="24"/>
        </w:rPr>
      </w:pPr>
      <w:r>
        <w:rPr>
          <w:rFonts w:asciiTheme="minorEastAsia" w:hAnsiTheme="minorEastAsia" w:eastAsiaTheme="minorEastAsia"/>
          <w:snapToGrid/>
          <w:color w:val="auto"/>
          <w:kern w:val="2"/>
          <w:szCs w:val="24"/>
        </w:rPr>
        <w:t>1.0.1</w:t>
      </w:r>
      <w:r>
        <w:rPr>
          <w:rFonts w:asciiTheme="minorEastAsia" w:hAnsiTheme="minorEastAsia" w:eastAsiaTheme="minorEastAsia"/>
          <w:b w:val="0"/>
          <w:snapToGrid/>
          <w:color w:val="auto"/>
          <w:kern w:val="2"/>
          <w:szCs w:val="24"/>
        </w:rPr>
        <w:t xml:space="preserve"> </w:t>
      </w:r>
      <w:r>
        <w:rPr>
          <w:rFonts w:hint="eastAsia" w:asciiTheme="minorEastAsia" w:hAnsiTheme="minorEastAsia" w:eastAsiaTheme="minorEastAsia"/>
          <w:b w:val="0"/>
          <w:szCs w:val="24"/>
        </w:rPr>
        <w:t>～</w:t>
      </w:r>
      <w:r>
        <w:rPr>
          <w:rFonts w:asciiTheme="minorEastAsia" w:hAnsiTheme="minorEastAsia" w:eastAsiaTheme="minorEastAsia"/>
          <w:szCs w:val="24"/>
        </w:rPr>
        <w:t>1.0.4</w:t>
      </w:r>
    </w:p>
    <w:p>
      <w:pPr>
        <w:spacing w:line="360" w:lineRule="auto"/>
        <w:ind w:firstLine="482" w:firstLineChars="200"/>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【本章条文说明】：</w:t>
      </w:r>
      <w:r>
        <w:rPr>
          <w:rFonts w:hint="eastAsia" w:asciiTheme="minorEastAsia" w:hAnsiTheme="minorEastAsia" w:eastAsiaTheme="minorEastAsia"/>
          <w:sz w:val="24"/>
          <w:szCs w:val="24"/>
        </w:rPr>
        <w:t>以上条文分别定义本规范的目的、适用范围、合规性判定和执行有关规范的通用性表述。</w:t>
      </w:r>
    </w:p>
    <w:p>
      <w:pPr>
        <w:pStyle w:val="128"/>
        <w:spacing w:before="0" w:after="0" w:line="360" w:lineRule="auto"/>
        <w:rPr>
          <w:rFonts w:asciiTheme="minorEastAsia" w:hAnsiTheme="minorEastAsia" w:eastAsiaTheme="minorEastAsia"/>
          <w:sz w:val="30"/>
          <w:szCs w:val="30"/>
        </w:rPr>
      </w:pPr>
      <w:r>
        <w:fldChar w:fldCharType="begin"/>
      </w:r>
      <w:r>
        <w:instrText xml:space="preserve"> HYPERLINK \l "_Toc102287787" </w:instrText>
      </w:r>
      <w:r>
        <w:fldChar w:fldCharType="separate"/>
      </w:r>
      <w:bookmarkStart w:id="105" w:name="_Toc43900314"/>
      <w:r>
        <w:rPr>
          <w:rFonts w:asciiTheme="minorEastAsia" w:hAnsiTheme="minorEastAsia" w:eastAsiaTheme="minorEastAsia"/>
          <w:sz w:val="30"/>
          <w:szCs w:val="30"/>
        </w:rPr>
        <w:t xml:space="preserve">2 </w:t>
      </w:r>
      <w:r>
        <w:rPr>
          <w:rFonts w:hint="eastAsia" w:asciiTheme="minorEastAsia" w:hAnsiTheme="minorEastAsia" w:eastAsiaTheme="minorEastAsia"/>
          <w:sz w:val="30"/>
          <w:szCs w:val="30"/>
        </w:rPr>
        <w:t>基本规</w:t>
      </w:r>
      <w:r>
        <w:rPr>
          <w:rFonts w:hint="eastAsia" w:asciiTheme="minorEastAsia" w:hAnsiTheme="minorEastAsia" w:eastAsiaTheme="minorEastAsia"/>
          <w:sz w:val="30"/>
          <w:szCs w:val="30"/>
        </w:rPr>
        <w:fldChar w:fldCharType="end"/>
      </w:r>
      <w:r>
        <w:rPr>
          <w:rFonts w:asciiTheme="minorEastAsia" w:hAnsiTheme="minorEastAsia" w:eastAsiaTheme="minorEastAsia"/>
          <w:sz w:val="30"/>
          <w:szCs w:val="30"/>
        </w:rPr>
        <w:t>定</w:t>
      </w:r>
      <w:bookmarkEnd w:id="105"/>
    </w:p>
    <w:p>
      <w:pPr>
        <w:pStyle w:val="3"/>
        <w:spacing w:before="156" w:beforeLines="50" w:after="62" w:afterLines="20" w:line="360" w:lineRule="auto"/>
        <w:jc w:val="center"/>
        <w:rPr>
          <w:rFonts w:asciiTheme="minorEastAsia" w:hAnsiTheme="minorEastAsia" w:eastAsiaTheme="minorEastAsia"/>
          <w:sz w:val="28"/>
          <w:szCs w:val="28"/>
        </w:rPr>
      </w:pPr>
      <w:bookmarkStart w:id="106" w:name="_Toc43900315"/>
      <w:r>
        <w:rPr>
          <w:rFonts w:asciiTheme="minorEastAsia" w:hAnsiTheme="minorEastAsia" w:eastAsiaTheme="minorEastAsia"/>
          <w:sz w:val="28"/>
          <w:szCs w:val="28"/>
        </w:rPr>
        <w:t xml:space="preserve">2.1 </w:t>
      </w:r>
      <w:r>
        <w:rPr>
          <w:rFonts w:hint="eastAsia" w:asciiTheme="minorEastAsia" w:hAnsiTheme="minorEastAsia" w:eastAsiaTheme="minorEastAsia"/>
          <w:sz w:val="28"/>
          <w:szCs w:val="28"/>
        </w:rPr>
        <w:t>项目规划、布局、厂址与布置</w:t>
      </w:r>
      <w:bookmarkEnd w:id="106"/>
    </w:p>
    <w:p>
      <w:pPr>
        <w:pStyle w:val="133"/>
        <w:spacing w:line="360" w:lineRule="auto"/>
        <w:ind w:firstLine="482" w:firstLineChars="200"/>
        <w:rPr>
          <w:rFonts w:asciiTheme="minorEastAsia" w:hAnsiTheme="minorEastAsia" w:eastAsiaTheme="minorEastAsia"/>
          <w:b w:val="0"/>
        </w:rPr>
      </w:pPr>
      <w:r>
        <w:rPr>
          <w:rFonts w:asciiTheme="minorEastAsia" w:hAnsiTheme="minorEastAsia" w:eastAsiaTheme="minorEastAsia"/>
        </w:rPr>
        <w:t xml:space="preserve">2.1.1 </w:t>
      </w:r>
      <w:r>
        <w:rPr>
          <w:rFonts w:hint="eastAsia" w:asciiTheme="minorEastAsia" w:hAnsiTheme="minorEastAsia" w:eastAsiaTheme="minorEastAsia"/>
        </w:rPr>
        <w:t>【条文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rPr>
        <w:t>：</w:t>
      </w:r>
      <w:r>
        <w:rPr>
          <w:rFonts w:hint="eastAsia" w:asciiTheme="minorEastAsia" w:hAnsiTheme="minorEastAsia" w:eastAsiaTheme="minorEastAsia"/>
          <w:b w:val="0"/>
        </w:rPr>
        <w:t>本条</w:t>
      </w:r>
      <w:r>
        <w:rPr>
          <w:rFonts w:asciiTheme="minorEastAsia" w:hAnsiTheme="minorEastAsia" w:eastAsiaTheme="minorEastAsia"/>
          <w:b w:val="0"/>
          <w:szCs w:val="24"/>
        </w:rPr>
        <w:t>为</w:t>
      </w:r>
      <w:r>
        <w:rPr>
          <w:rFonts w:hint="eastAsia" w:asciiTheme="minorEastAsia" w:hAnsiTheme="minorEastAsia" w:eastAsiaTheme="minorEastAsia"/>
          <w:b w:val="0"/>
          <w:szCs w:val="24"/>
        </w:rPr>
        <w:t>《铜冶炼行业规范条件》、</w:t>
      </w:r>
      <w:r>
        <w:rPr>
          <w:rFonts w:hint="eastAsia" w:asciiTheme="minorEastAsia" w:hAnsiTheme="minorEastAsia" w:eastAsiaTheme="minorEastAsia"/>
          <w:b w:val="0"/>
        </w:rPr>
        <w:t>《铅锌行业规范条件》</w:t>
      </w:r>
      <w:r>
        <w:rPr>
          <w:rFonts w:hint="eastAsia" w:asciiTheme="minorEastAsia" w:hAnsiTheme="minorEastAsia" w:eastAsiaTheme="minorEastAsia"/>
          <w:b w:val="0"/>
          <w:szCs w:val="24"/>
        </w:rPr>
        <w:t>、</w:t>
      </w:r>
      <w:r>
        <w:rPr>
          <w:rFonts w:hint="eastAsia" w:asciiTheme="minorEastAsia" w:hAnsiTheme="minorEastAsia" w:eastAsiaTheme="minorEastAsia"/>
          <w:b w:val="0"/>
        </w:rPr>
        <w:t>《再生铅行业规范条件》、《锑行业准入条件》、《锡行业规范条件》相关规定整合修改。</w:t>
      </w:r>
    </w:p>
    <w:p>
      <w:pPr>
        <w:pStyle w:val="133"/>
        <w:spacing w:line="360" w:lineRule="auto"/>
        <w:ind w:firstLine="482" w:firstLineChars="200"/>
        <w:rPr>
          <w:rFonts w:asciiTheme="minorEastAsia" w:hAnsiTheme="minorEastAsia" w:eastAsiaTheme="minorEastAsia"/>
          <w:b w:val="0"/>
          <w:szCs w:val="24"/>
        </w:rPr>
      </w:pPr>
      <w:r>
        <w:rPr>
          <w:rFonts w:asciiTheme="minorEastAsia" w:hAnsiTheme="minorEastAsia" w:eastAsiaTheme="minorEastAsia"/>
        </w:rPr>
        <w:t xml:space="preserve">2.1.2 </w:t>
      </w:r>
      <w:r>
        <w:rPr>
          <w:rFonts w:hint="eastAsia" w:asciiTheme="minorEastAsia" w:hAnsiTheme="minorEastAsia" w:eastAsiaTheme="minorEastAsia"/>
        </w:rPr>
        <w:t>【条文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rPr>
        <w:t>：</w:t>
      </w:r>
      <w:r>
        <w:rPr>
          <w:rFonts w:hint="eastAsia" w:asciiTheme="minorEastAsia" w:hAnsiTheme="minorEastAsia" w:eastAsiaTheme="minorEastAsia"/>
          <w:b w:val="0"/>
        </w:rPr>
        <w:t>本条</w:t>
      </w:r>
      <w:r>
        <w:rPr>
          <w:rFonts w:asciiTheme="minorEastAsia" w:hAnsiTheme="minorEastAsia" w:eastAsiaTheme="minorEastAsia"/>
          <w:b w:val="0"/>
          <w:szCs w:val="24"/>
        </w:rPr>
        <w:t>为</w:t>
      </w:r>
      <w:r>
        <w:rPr>
          <w:rFonts w:hint="eastAsia" w:asciiTheme="minorEastAsia" w:hAnsiTheme="minorEastAsia" w:eastAsiaTheme="minorEastAsia"/>
          <w:b w:val="0"/>
          <w:szCs w:val="24"/>
        </w:rPr>
        <w:t>《铜冶炼行业规范条件》、</w:t>
      </w:r>
      <w:r>
        <w:rPr>
          <w:rFonts w:hint="eastAsia" w:asciiTheme="minorEastAsia" w:hAnsiTheme="minorEastAsia" w:eastAsiaTheme="minorEastAsia"/>
          <w:b w:val="0"/>
        </w:rPr>
        <w:t>《铅锌行业规范条件》</w:t>
      </w:r>
      <w:r>
        <w:rPr>
          <w:rFonts w:hint="eastAsia" w:asciiTheme="minorEastAsia" w:hAnsiTheme="minorEastAsia" w:eastAsiaTheme="minorEastAsia"/>
          <w:b w:val="0"/>
          <w:szCs w:val="24"/>
        </w:rPr>
        <w:t>、</w:t>
      </w:r>
      <w:r>
        <w:rPr>
          <w:rFonts w:hint="eastAsia" w:asciiTheme="minorEastAsia" w:hAnsiTheme="minorEastAsia" w:eastAsiaTheme="minorEastAsia"/>
          <w:b w:val="0"/>
        </w:rPr>
        <w:t>《再生铅行业规范条件》、《锑行业准入条件》、《锡行业规范条件》相关规定整合修改。</w:t>
      </w:r>
    </w:p>
    <w:p>
      <w:pPr>
        <w:pStyle w:val="133"/>
        <w:spacing w:line="360" w:lineRule="auto"/>
        <w:ind w:firstLine="482" w:firstLineChars="200"/>
        <w:rPr>
          <w:rFonts w:asciiTheme="minorEastAsia" w:hAnsiTheme="minorEastAsia" w:eastAsiaTheme="minorEastAsia"/>
        </w:rPr>
      </w:pPr>
      <w:r>
        <w:rPr>
          <w:rFonts w:asciiTheme="minorEastAsia" w:hAnsiTheme="minorEastAsia" w:eastAsiaTheme="minorEastAsia"/>
        </w:rPr>
        <w:t xml:space="preserve">2.1.3 </w:t>
      </w:r>
      <w:r>
        <w:rPr>
          <w:rFonts w:hint="eastAsia" w:asciiTheme="minorEastAsia" w:hAnsiTheme="minorEastAsia" w:eastAsiaTheme="minorEastAsia"/>
        </w:rPr>
        <w:t>【条文说明】：</w:t>
      </w:r>
    </w:p>
    <w:p>
      <w:pPr>
        <w:pStyle w:val="133"/>
        <w:spacing w:line="360" w:lineRule="auto"/>
        <w:ind w:firstLine="480" w:firstLineChars="200"/>
        <w:rPr>
          <w:rFonts w:asciiTheme="minorEastAsia" w:hAnsiTheme="minorEastAsia" w:eastAsiaTheme="minorEastAsia"/>
          <w:b w:val="0"/>
        </w:rPr>
      </w:pPr>
      <w:r>
        <w:rPr>
          <w:rFonts w:hint="eastAsia" w:asciiTheme="minorEastAsia" w:hAnsiTheme="minorEastAsia" w:eastAsiaTheme="minorEastAsia"/>
          <w:b w:val="0"/>
        </w:rPr>
        <w:t>1现行国家标准《建筑抗震设计规范》</w:t>
      </w:r>
      <w:r>
        <w:rPr>
          <w:rFonts w:asciiTheme="minorEastAsia" w:hAnsiTheme="minorEastAsia" w:eastAsiaTheme="minorEastAsia"/>
          <w:b w:val="0"/>
        </w:rPr>
        <w:t>GB</w:t>
      </w:r>
      <w:r>
        <w:rPr>
          <w:rFonts w:hint="eastAsia" w:asciiTheme="minorEastAsia" w:hAnsiTheme="minorEastAsia" w:eastAsiaTheme="minorEastAsia"/>
          <w:b w:val="0"/>
        </w:rPr>
        <w:t>50011</w:t>
      </w:r>
      <w:r>
        <w:rPr>
          <w:rFonts w:asciiTheme="minorEastAsia" w:hAnsiTheme="minorEastAsia" w:eastAsiaTheme="minorEastAsia"/>
          <w:b w:val="0"/>
        </w:rPr>
        <w:t xml:space="preserve"> </w:t>
      </w:r>
      <w:r>
        <w:rPr>
          <w:rFonts w:hint="eastAsia" w:asciiTheme="minorEastAsia" w:hAnsiTheme="minorEastAsia" w:eastAsiaTheme="minorEastAsia"/>
          <w:b w:val="0"/>
        </w:rPr>
        <w:t>适用于抗震设防烈度为</w:t>
      </w:r>
      <w:r>
        <w:rPr>
          <w:rFonts w:asciiTheme="minorEastAsia" w:hAnsiTheme="minorEastAsia" w:eastAsiaTheme="minorEastAsia"/>
          <w:b w:val="0"/>
        </w:rPr>
        <w:t xml:space="preserve">6～9 </w:t>
      </w:r>
      <w:r>
        <w:rPr>
          <w:rFonts w:hint="eastAsia" w:asciiTheme="minorEastAsia" w:hAnsiTheme="minorEastAsia" w:eastAsiaTheme="minorEastAsia"/>
          <w:b w:val="0"/>
        </w:rPr>
        <w:t>度地区的一般建筑抗震设计。若在</w:t>
      </w:r>
      <w:r>
        <w:rPr>
          <w:rFonts w:asciiTheme="minorEastAsia" w:hAnsiTheme="minorEastAsia" w:eastAsiaTheme="minorEastAsia"/>
          <w:b w:val="0"/>
        </w:rPr>
        <w:t>9</w:t>
      </w:r>
      <w:r>
        <w:rPr>
          <w:rFonts w:hint="eastAsia" w:asciiTheme="minorEastAsia" w:hAnsiTheme="minorEastAsia" w:eastAsiaTheme="minorEastAsia"/>
          <w:b w:val="0"/>
        </w:rPr>
        <w:t>度以上地区建厂，不但无规范可遵循，且不仅增加建筑工程投资，还会增加建筑物、构筑物及设施的不安全因素，因</w:t>
      </w:r>
      <w:r>
        <w:rPr>
          <w:rFonts w:asciiTheme="minorEastAsia" w:hAnsiTheme="minorEastAsia" w:eastAsiaTheme="minorEastAsia"/>
          <w:b w:val="0"/>
        </w:rPr>
        <w:t>9</w:t>
      </w:r>
      <w:r>
        <w:rPr>
          <w:rFonts w:hint="eastAsia" w:asciiTheme="minorEastAsia" w:hAnsiTheme="minorEastAsia" w:eastAsiaTheme="minorEastAsia"/>
          <w:b w:val="0"/>
        </w:rPr>
        <w:t>度以上地震区所产生的地震力，在抗震加固技术上目前尚难解决。在地震断层建厂，更会增加工程投资和不安全因素。因此不应在地震断层及地震基本烈度大于</w:t>
      </w:r>
      <w:r>
        <w:rPr>
          <w:rFonts w:asciiTheme="minorEastAsia" w:hAnsiTheme="minorEastAsia" w:eastAsiaTheme="minorEastAsia"/>
          <w:b w:val="0"/>
        </w:rPr>
        <w:t>9</w:t>
      </w:r>
      <w:r>
        <w:rPr>
          <w:rFonts w:hint="eastAsia" w:asciiTheme="minorEastAsia" w:hAnsiTheme="minorEastAsia" w:eastAsiaTheme="minorEastAsia"/>
          <w:b w:val="0"/>
        </w:rPr>
        <w:t>度地区选择厂址。</w:t>
      </w:r>
    </w:p>
    <w:p>
      <w:pPr>
        <w:pStyle w:val="133"/>
        <w:spacing w:line="360" w:lineRule="auto"/>
        <w:ind w:firstLine="480" w:firstLineChars="200"/>
        <w:rPr>
          <w:rFonts w:asciiTheme="minorEastAsia" w:hAnsiTheme="minorEastAsia" w:eastAsiaTheme="minorEastAsia"/>
          <w:b w:val="0"/>
        </w:rPr>
      </w:pPr>
      <w:r>
        <w:rPr>
          <w:rFonts w:hint="eastAsia" w:asciiTheme="minorEastAsia" w:hAnsiTheme="minorEastAsia" w:eastAsiaTheme="minorEastAsia"/>
          <w:b w:val="0"/>
        </w:rPr>
        <w:t>2</w:t>
      </w:r>
      <w:r>
        <w:rPr>
          <w:rFonts w:asciiTheme="minorEastAsia" w:hAnsiTheme="minorEastAsia" w:eastAsiaTheme="minorEastAsia"/>
          <w:b w:val="0"/>
        </w:rPr>
        <w:t xml:space="preserve"> </w:t>
      </w:r>
      <w:r>
        <w:rPr>
          <w:rFonts w:hint="eastAsia" w:asciiTheme="minorEastAsia" w:hAnsiTheme="minorEastAsia" w:eastAsiaTheme="minorEastAsia"/>
          <w:b w:val="0"/>
        </w:rPr>
        <w:t>原中华人民共和国建设部《风景名胜区管理暂行条例》中规定：“具有观赏、文化科学价值，自然景物、人文景物比较集中，环境优美，具有一定规模和范围，可供人们游览、休息或进行科学、文化活动的地区应列为风景名胜区。”</w:t>
      </w:r>
      <w:r>
        <w:rPr>
          <w:rFonts w:asciiTheme="minorEastAsia" w:hAnsiTheme="minorEastAsia" w:eastAsiaTheme="minorEastAsia"/>
          <w:b w:val="0"/>
        </w:rPr>
        <w:t>《</w:t>
      </w:r>
      <w:r>
        <w:rPr>
          <w:rFonts w:hint="eastAsia" w:asciiTheme="minorEastAsia" w:hAnsiTheme="minorEastAsia" w:eastAsiaTheme="minorEastAsia"/>
          <w:b w:val="0"/>
        </w:rPr>
        <w:t>中华人民共和国自然保护区条例</w:t>
      </w:r>
      <w:r>
        <w:rPr>
          <w:rFonts w:asciiTheme="minorEastAsia" w:hAnsiTheme="minorEastAsia" w:eastAsiaTheme="minorEastAsia"/>
          <w:b w:val="0"/>
        </w:rPr>
        <w:t>》</w:t>
      </w:r>
      <w:r>
        <w:rPr>
          <w:rFonts w:hint="eastAsia" w:asciiTheme="minorEastAsia" w:hAnsiTheme="minorEastAsia" w:eastAsiaTheme="minorEastAsia"/>
          <w:b w:val="0"/>
        </w:rPr>
        <w:t>规定：“自然保护区是指对有代表性的自然生态系统、珍稀濒危野生动植物物种的天然集中分布区，有特殊意义的自然遗迹等保护对象所在的陆地、陆地水体或者海域……”。</w:t>
      </w:r>
      <w:r>
        <w:rPr>
          <w:rFonts w:asciiTheme="minorEastAsia" w:hAnsiTheme="minorEastAsia" w:eastAsiaTheme="minorEastAsia"/>
          <w:b w:val="0"/>
        </w:rPr>
        <w:t>《</w:t>
      </w:r>
      <w:r>
        <w:rPr>
          <w:rFonts w:hint="eastAsia" w:asciiTheme="minorEastAsia" w:hAnsiTheme="minorEastAsia" w:eastAsiaTheme="minorEastAsia"/>
          <w:b w:val="0"/>
        </w:rPr>
        <w:t>中华人民共和国文物保护法》规定</w:t>
      </w:r>
      <w:r>
        <w:rPr>
          <w:rFonts w:asciiTheme="minorEastAsia" w:hAnsiTheme="minorEastAsia" w:eastAsiaTheme="minorEastAsia"/>
          <w:b w:val="0"/>
        </w:rPr>
        <w:t>:</w:t>
      </w:r>
      <w:r>
        <w:rPr>
          <w:rFonts w:hint="eastAsia" w:asciiTheme="minorEastAsia" w:hAnsiTheme="minorEastAsia" w:eastAsiaTheme="minorEastAsia"/>
          <w:b w:val="0"/>
        </w:rPr>
        <w:t>文物古迹系指具有历史、艺术、科学价值的古文化遗址、古墓葬、古建筑、石窟寺和石刻、壁画；与重大历史事件、革命运动或者著名人物有关的以及具有重要纪念意义、教育意义或者史料价值的近代现代重要史迹、实物、代表性建筑。</w:t>
      </w:r>
    </w:p>
    <w:p>
      <w:pPr>
        <w:pStyle w:val="133"/>
        <w:spacing w:line="360" w:lineRule="auto"/>
        <w:ind w:firstLine="480" w:firstLineChars="200"/>
        <w:rPr>
          <w:rFonts w:asciiTheme="minorEastAsia" w:hAnsiTheme="minorEastAsia" w:eastAsiaTheme="minorEastAsia"/>
          <w:b w:val="0"/>
        </w:rPr>
      </w:pPr>
      <w:r>
        <w:rPr>
          <w:rFonts w:hint="eastAsia" w:asciiTheme="minorEastAsia" w:hAnsiTheme="minorEastAsia" w:eastAsiaTheme="minorEastAsia"/>
          <w:b w:val="0"/>
        </w:rPr>
        <w:t>3</w:t>
      </w:r>
      <w:r>
        <w:rPr>
          <w:rFonts w:asciiTheme="minorEastAsia" w:hAnsiTheme="minorEastAsia" w:eastAsiaTheme="minorEastAsia"/>
          <w:b w:val="0"/>
        </w:rPr>
        <w:t xml:space="preserve"> </w:t>
      </w:r>
      <w:r>
        <w:rPr>
          <w:rFonts w:hint="eastAsia" w:asciiTheme="minorEastAsia" w:hAnsiTheme="minorEastAsia" w:eastAsiaTheme="minorEastAsia"/>
          <w:b w:val="0"/>
        </w:rPr>
        <w:t>按国务院、中央军委“关于印发《军用机场净空规定》的通知”</w:t>
      </w:r>
      <w:r>
        <w:rPr>
          <w:rFonts w:asciiTheme="minorEastAsia" w:hAnsiTheme="minorEastAsia" w:eastAsiaTheme="minorEastAsia"/>
          <w:b w:val="0"/>
        </w:rPr>
        <w:t>(</w:t>
      </w:r>
      <w:r>
        <w:rPr>
          <w:rFonts w:hint="eastAsia" w:asciiTheme="minorEastAsia" w:hAnsiTheme="minorEastAsia" w:eastAsiaTheme="minorEastAsia"/>
          <w:b w:val="0"/>
        </w:rPr>
        <w:t>国发〔</w:t>
      </w:r>
      <w:r>
        <w:rPr>
          <w:rFonts w:asciiTheme="minorEastAsia" w:hAnsiTheme="minorEastAsia" w:eastAsiaTheme="minorEastAsia"/>
          <w:b w:val="0"/>
        </w:rPr>
        <w:t>200</w:t>
      </w:r>
      <w:r>
        <w:rPr>
          <w:rFonts w:hint="eastAsia" w:asciiTheme="minorEastAsia" w:hAnsiTheme="minorEastAsia" w:eastAsiaTheme="minorEastAsia"/>
          <w:b w:val="0"/>
        </w:rPr>
        <w:t>1〕</w:t>
      </w:r>
      <w:r>
        <w:rPr>
          <w:rFonts w:asciiTheme="minorEastAsia" w:hAnsiTheme="minorEastAsia" w:eastAsiaTheme="minorEastAsia"/>
          <w:b w:val="0"/>
        </w:rPr>
        <w:t>29</w:t>
      </w:r>
      <w:r>
        <w:rPr>
          <w:rFonts w:hint="eastAsia" w:asciiTheme="minorEastAsia" w:hAnsiTheme="minorEastAsia" w:eastAsiaTheme="minorEastAsia"/>
          <w:b w:val="0"/>
        </w:rPr>
        <w:t>号</w:t>
      </w:r>
      <w:r>
        <w:rPr>
          <w:rFonts w:asciiTheme="minorEastAsia" w:hAnsiTheme="minorEastAsia" w:eastAsiaTheme="minorEastAsia"/>
          <w:b w:val="0"/>
        </w:rPr>
        <w:t>)</w:t>
      </w:r>
      <w:r>
        <w:rPr>
          <w:rFonts w:hint="eastAsia" w:asciiTheme="minorEastAsia" w:hAnsiTheme="minorEastAsia" w:eastAsiaTheme="minorEastAsia"/>
          <w:b w:val="0"/>
        </w:rPr>
        <w:t>，《民用机场管理条例》</w:t>
      </w:r>
      <w:r>
        <w:rPr>
          <w:rFonts w:asciiTheme="minorEastAsia" w:hAnsiTheme="minorEastAsia" w:eastAsiaTheme="minorEastAsia"/>
          <w:b w:val="0"/>
        </w:rPr>
        <w:t>(2009</w:t>
      </w:r>
      <w:r>
        <w:rPr>
          <w:rFonts w:hint="eastAsia" w:asciiTheme="minorEastAsia" w:hAnsiTheme="minorEastAsia" w:eastAsiaTheme="minorEastAsia"/>
          <w:b w:val="0"/>
        </w:rPr>
        <w:t>年</w:t>
      </w:r>
      <w:r>
        <w:rPr>
          <w:rFonts w:asciiTheme="minorEastAsia" w:hAnsiTheme="minorEastAsia" w:eastAsiaTheme="minorEastAsia"/>
          <w:b w:val="0"/>
        </w:rPr>
        <w:t>4</w:t>
      </w:r>
      <w:r>
        <w:rPr>
          <w:rFonts w:hint="eastAsia" w:asciiTheme="minorEastAsia" w:hAnsiTheme="minorEastAsia" w:eastAsiaTheme="minorEastAsia"/>
          <w:b w:val="0"/>
        </w:rPr>
        <w:t>月国务院令第</w:t>
      </w:r>
      <w:r>
        <w:rPr>
          <w:rFonts w:asciiTheme="minorEastAsia" w:hAnsiTheme="minorEastAsia" w:eastAsiaTheme="minorEastAsia"/>
          <w:b w:val="0"/>
        </w:rPr>
        <w:t>553</w:t>
      </w:r>
      <w:r>
        <w:rPr>
          <w:rFonts w:hint="eastAsia" w:asciiTheme="minorEastAsia" w:hAnsiTheme="minorEastAsia" w:eastAsiaTheme="minorEastAsia"/>
          <w:b w:val="0"/>
        </w:rPr>
        <w:t>号</w:t>
      </w:r>
      <w:r>
        <w:rPr>
          <w:rFonts w:asciiTheme="minorEastAsia" w:hAnsiTheme="minorEastAsia" w:eastAsiaTheme="minorEastAsia"/>
          <w:b w:val="0"/>
        </w:rPr>
        <w:t>)</w:t>
      </w:r>
      <w:r>
        <w:rPr>
          <w:rFonts w:hint="eastAsia" w:asciiTheme="minorEastAsia" w:hAnsiTheme="minorEastAsia" w:eastAsiaTheme="minorEastAsia"/>
          <w:b w:val="0"/>
        </w:rPr>
        <w:t>，《机场净空标准》</w:t>
      </w:r>
      <w:r>
        <w:rPr>
          <w:rFonts w:asciiTheme="minorEastAsia" w:hAnsiTheme="minorEastAsia" w:eastAsiaTheme="minorEastAsia"/>
          <w:b w:val="0"/>
        </w:rPr>
        <w:t>GJB 525</w:t>
      </w:r>
      <w:r>
        <w:rPr>
          <w:rFonts w:hint="eastAsia" w:asciiTheme="minorEastAsia" w:hAnsiTheme="minorEastAsia" w:eastAsiaTheme="minorEastAsia"/>
          <w:b w:val="0"/>
        </w:rPr>
        <w:t>号和中央气象局颁发的《地面气象观测规范》等规定的不可侵占的地面和净空界限规定的范围内不应选为厂址，以免影响和干扰这些部门工作的正常进行。</w:t>
      </w:r>
    </w:p>
    <w:p>
      <w:pPr>
        <w:pStyle w:val="133"/>
        <w:spacing w:line="360" w:lineRule="auto"/>
        <w:ind w:firstLine="480" w:firstLineChars="200"/>
        <w:rPr>
          <w:rFonts w:asciiTheme="minorEastAsia" w:hAnsiTheme="minorEastAsia" w:eastAsiaTheme="minorEastAsia"/>
          <w:b w:val="0"/>
        </w:rPr>
      </w:pPr>
      <w:r>
        <w:rPr>
          <w:rFonts w:hint="eastAsia" w:asciiTheme="minorEastAsia" w:hAnsiTheme="minorEastAsia" w:eastAsiaTheme="minorEastAsia"/>
          <w:b w:val="0"/>
        </w:rPr>
        <w:t>4</w:t>
      </w:r>
      <w:r>
        <w:rPr>
          <w:rFonts w:asciiTheme="minorEastAsia" w:hAnsiTheme="minorEastAsia" w:eastAsiaTheme="minorEastAsia"/>
          <w:b w:val="0"/>
        </w:rPr>
        <w:t xml:space="preserve"> </w:t>
      </w:r>
      <w:r>
        <w:rPr>
          <w:rFonts w:hint="eastAsia" w:asciiTheme="minorEastAsia" w:hAnsiTheme="minorEastAsia" w:eastAsiaTheme="minorEastAsia"/>
          <w:b w:val="0"/>
        </w:rPr>
        <w:t>为了维护人民的健康，供水水源不能受到企业排放的有毒、有害工业废水的污染，尤其是饮用水的水质必须保证，为此不能在供水水源卫生防护地带内选择厂址。</w:t>
      </w:r>
    </w:p>
    <w:p>
      <w:pPr>
        <w:pStyle w:val="133"/>
        <w:spacing w:line="360" w:lineRule="auto"/>
        <w:ind w:firstLine="480" w:firstLineChars="200"/>
        <w:rPr>
          <w:rFonts w:asciiTheme="minorEastAsia" w:hAnsiTheme="minorEastAsia" w:eastAsiaTheme="minorEastAsia"/>
          <w:b w:val="0"/>
        </w:rPr>
      </w:pPr>
      <w:r>
        <w:rPr>
          <w:rFonts w:hint="eastAsia" w:asciiTheme="minorEastAsia" w:hAnsiTheme="minorEastAsia" w:eastAsiaTheme="minorEastAsia"/>
          <w:b w:val="0"/>
        </w:rPr>
        <w:t>5</w:t>
      </w:r>
      <w:r>
        <w:rPr>
          <w:rFonts w:asciiTheme="minorEastAsia" w:hAnsiTheme="minorEastAsia" w:eastAsiaTheme="minorEastAsia"/>
          <w:b w:val="0"/>
        </w:rPr>
        <w:t xml:space="preserve"> </w:t>
      </w:r>
      <w:r>
        <w:rPr>
          <w:rFonts w:hint="eastAsia" w:asciiTheme="minorEastAsia" w:hAnsiTheme="minorEastAsia" w:eastAsiaTheme="minorEastAsia"/>
          <w:b w:val="0"/>
        </w:rPr>
        <w:t>在水库下游地段建厂，必须充分搜集水库有关资料和深入了解水坝的稳定性，确保厂址的安全，若不能确保安全的水库，则厂址必须选在库坝决溃后被水库下泄水的淹没范围以外，以确保人身安全和工厂免遭经济损失。</w:t>
      </w:r>
    </w:p>
    <w:p>
      <w:pPr>
        <w:pStyle w:val="133"/>
        <w:spacing w:line="360" w:lineRule="auto"/>
        <w:ind w:firstLine="480" w:firstLineChars="200"/>
        <w:rPr>
          <w:rFonts w:asciiTheme="minorEastAsia" w:hAnsiTheme="minorEastAsia" w:eastAsiaTheme="minorEastAsia"/>
          <w:b w:val="0"/>
        </w:rPr>
      </w:pPr>
      <w:r>
        <w:rPr>
          <w:rFonts w:hint="eastAsia" w:asciiTheme="minorEastAsia" w:hAnsiTheme="minorEastAsia" w:eastAsiaTheme="minorEastAsia"/>
          <w:b w:val="0"/>
        </w:rPr>
        <w:t>6</w:t>
      </w:r>
      <w:r>
        <w:rPr>
          <w:rFonts w:asciiTheme="minorEastAsia" w:hAnsiTheme="minorEastAsia" w:eastAsiaTheme="minorEastAsia"/>
          <w:b w:val="0"/>
        </w:rPr>
        <w:t xml:space="preserve"> </w:t>
      </w:r>
      <w:r>
        <w:rPr>
          <w:rFonts w:hint="eastAsia" w:asciiTheme="minorEastAsia" w:hAnsiTheme="minorEastAsia" w:eastAsiaTheme="minorEastAsia"/>
          <w:b w:val="0"/>
        </w:rPr>
        <w:t>对于矿山及采石场用炸药爆破方式开矿或采石作业的，在其开采及拟开采作业区的爆破危险区范围内，不应作为建厂场地，以保安全。</w:t>
      </w:r>
    </w:p>
    <w:p>
      <w:pPr>
        <w:pStyle w:val="133"/>
        <w:spacing w:line="360" w:lineRule="auto"/>
        <w:ind w:firstLine="480" w:firstLineChars="200"/>
        <w:rPr>
          <w:rFonts w:asciiTheme="minorEastAsia" w:hAnsiTheme="minorEastAsia" w:eastAsiaTheme="minorEastAsia"/>
          <w:b w:val="0"/>
        </w:rPr>
      </w:pPr>
      <w:r>
        <w:rPr>
          <w:rFonts w:hint="eastAsia" w:asciiTheme="minorEastAsia" w:hAnsiTheme="minorEastAsia" w:eastAsiaTheme="minorEastAsia"/>
          <w:b w:val="0"/>
        </w:rPr>
        <w:t>7</w:t>
      </w:r>
      <w:r>
        <w:rPr>
          <w:rFonts w:asciiTheme="minorEastAsia" w:hAnsiTheme="minorEastAsia" w:eastAsiaTheme="minorEastAsia"/>
          <w:b w:val="0"/>
        </w:rPr>
        <w:t xml:space="preserve"> </w:t>
      </w:r>
      <w:r>
        <w:rPr>
          <w:rFonts w:hint="eastAsia" w:asciiTheme="minorEastAsia" w:hAnsiTheme="minorEastAsia" w:eastAsiaTheme="minorEastAsia"/>
          <w:b w:val="0"/>
        </w:rPr>
        <w:t>为了保障企业职工的人身安全，应避免在放射污染区内选择厂址。</w:t>
      </w:r>
    </w:p>
    <w:p>
      <w:pPr>
        <w:pStyle w:val="133"/>
        <w:spacing w:line="360" w:lineRule="auto"/>
        <w:ind w:firstLine="480" w:firstLineChars="200"/>
        <w:rPr>
          <w:rFonts w:asciiTheme="minorEastAsia" w:hAnsiTheme="minorEastAsia" w:eastAsiaTheme="minorEastAsia"/>
          <w:b w:val="0"/>
        </w:rPr>
      </w:pPr>
      <w:r>
        <w:rPr>
          <w:rFonts w:hint="eastAsia" w:asciiTheme="minorEastAsia" w:hAnsiTheme="minorEastAsia" w:eastAsiaTheme="minorEastAsia"/>
          <w:b w:val="0"/>
        </w:rPr>
        <w:t>8</w:t>
      </w:r>
      <w:r>
        <w:rPr>
          <w:rFonts w:asciiTheme="minorEastAsia" w:hAnsiTheme="minorEastAsia" w:eastAsiaTheme="minorEastAsia"/>
          <w:b w:val="0"/>
        </w:rPr>
        <w:t xml:space="preserve"> </w:t>
      </w:r>
      <w:r>
        <w:rPr>
          <w:rFonts w:hint="eastAsia" w:asciiTheme="minorEastAsia" w:hAnsiTheme="minorEastAsia" w:eastAsiaTheme="minorEastAsia"/>
          <w:b w:val="0"/>
        </w:rPr>
        <w:t>风速0～0.2m/s</w:t>
      </w:r>
      <w:r>
        <w:rPr>
          <w:rFonts w:asciiTheme="minorEastAsia" w:hAnsiTheme="minorEastAsia" w:eastAsiaTheme="minorEastAsia"/>
          <w:b w:val="0"/>
        </w:rPr>
        <w:t xml:space="preserve"> </w:t>
      </w:r>
      <w:r>
        <w:rPr>
          <w:rFonts w:hint="eastAsia" w:asciiTheme="minorEastAsia" w:hAnsiTheme="minorEastAsia" w:eastAsiaTheme="minorEastAsia"/>
          <w:b w:val="0"/>
        </w:rPr>
        <w:t>时谓之静风，也就是无风状态。静风频率超过</w:t>
      </w:r>
      <w:r>
        <w:rPr>
          <w:rFonts w:asciiTheme="minorEastAsia" w:hAnsiTheme="minorEastAsia" w:eastAsiaTheme="minorEastAsia"/>
          <w:b w:val="0"/>
        </w:rPr>
        <w:t xml:space="preserve">60% </w:t>
      </w:r>
      <w:r>
        <w:rPr>
          <w:rFonts w:hint="eastAsia" w:asciiTheme="minorEastAsia" w:hAnsiTheme="minorEastAsia" w:eastAsiaTheme="minorEastAsia"/>
          <w:b w:val="0"/>
        </w:rPr>
        <w:t>地区，常年大部分时间处于无风状态，对企业排放或散发的有害气体、烟雾或粉尘扩散或稀释能力很低，厂房通风条件也很差，在此建厂，厂区及周围污染情况也就严重。因此不应选作厂址。《化工企业总图运输设计规范》</w:t>
      </w:r>
      <w:r>
        <w:rPr>
          <w:rFonts w:asciiTheme="minorEastAsia" w:hAnsiTheme="minorEastAsia" w:eastAsiaTheme="minorEastAsia"/>
          <w:b w:val="0"/>
        </w:rPr>
        <w:t>GB50489-2009 3.1.</w:t>
      </w:r>
      <w:r>
        <w:rPr>
          <w:rFonts w:hint="eastAsia" w:asciiTheme="minorEastAsia" w:hAnsiTheme="minorEastAsia" w:eastAsiaTheme="minorEastAsia"/>
          <w:b w:val="0"/>
        </w:rPr>
        <w:t>1</w:t>
      </w:r>
      <w:r>
        <w:rPr>
          <w:rFonts w:asciiTheme="minorEastAsia" w:hAnsiTheme="minorEastAsia" w:eastAsiaTheme="minorEastAsia"/>
          <w:b w:val="0"/>
        </w:rPr>
        <w:t>3</w:t>
      </w:r>
      <w:r>
        <w:rPr>
          <w:rFonts w:hint="eastAsia" w:asciiTheme="minorEastAsia" w:hAnsiTheme="minorEastAsia" w:eastAsiaTheme="minorEastAsia"/>
          <w:b w:val="0"/>
        </w:rPr>
        <w:t>。</w:t>
      </w:r>
    </w:p>
    <w:p>
      <w:pPr>
        <w:pStyle w:val="133"/>
        <w:spacing w:line="360" w:lineRule="auto"/>
        <w:ind w:firstLine="482" w:firstLineChars="200"/>
        <w:rPr>
          <w:rFonts w:asciiTheme="minorEastAsia" w:hAnsiTheme="minorEastAsia" w:eastAsiaTheme="minorEastAsia"/>
          <w:b w:val="0"/>
        </w:rPr>
      </w:pPr>
      <w:r>
        <w:rPr>
          <w:rFonts w:asciiTheme="minorEastAsia" w:hAnsiTheme="minorEastAsia" w:eastAsiaTheme="minorEastAsia"/>
        </w:rPr>
        <w:t xml:space="preserve">2.1.4 </w:t>
      </w:r>
      <w:r>
        <w:rPr>
          <w:rFonts w:hint="eastAsia" w:asciiTheme="minorEastAsia" w:hAnsiTheme="minorEastAsia" w:eastAsiaTheme="minorEastAsia"/>
        </w:rPr>
        <w:t>【条文说明】</w:t>
      </w:r>
      <w:r>
        <w:rPr>
          <w:rFonts w:asciiTheme="minorEastAsia" w:hAnsiTheme="minorEastAsia" w:eastAsiaTheme="minorEastAsia"/>
          <w:b w:val="0"/>
        </w:rPr>
        <w:t>：</w:t>
      </w:r>
      <w:r>
        <w:rPr>
          <w:rFonts w:hint="eastAsia" w:asciiTheme="minorEastAsia" w:hAnsiTheme="minorEastAsia" w:eastAsiaTheme="minorEastAsia"/>
          <w:b w:val="0"/>
        </w:rPr>
        <w:t>本条为《化工企业总图运输设计规范》</w:t>
      </w:r>
      <w:r>
        <w:rPr>
          <w:rFonts w:asciiTheme="minorEastAsia" w:hAnsiTheme="minorEastAsia" w:eastAsiaTheme="minorEastAsia"/>
          <w:b w:val="0"/>
        </w:rPr>
        <w:t xml:space="preserve">GB50489-2009 </w:t>
      </w:r>
      <w:r>
        <w:rPr>
          <w:rFonts w:hint="eastAsia" w:asciiTheme="minorEastAsia" w:hAnsiTheme="minorEastAsia" w:eastAsiaTheme="minorEastAsia"/>
          <w:b w:val="0"/>
        </w:rPr>
        <w:t>3.2.6条。在山坡陡峭且高的山区，降大雨或暴雨后，由于坡陡，山水的流速、流量大，很快可汇成巨大山洪，其破坏力甚剧。故应避开陡峻而高的山坡或山脚处建厂。当不可避开时，应有可靠的截洪或排洪措施，并应根据国务院颁发的《地质灾害防治条例》对山坡的稳定性等作出地质灾害评估报告。</w:t>
      </w:r>
    </w:p>
    <w:p>
      <w:pPr>
        <w:pStyle w:val="133"/>
        <w:spacing w:line="360" w:lineRule="auto"/>
        <w:ind w:firstLine="482" w:firstLineChars="200"/>
        <w:rPr>
          <w:rFonts w:asciiTheme="minorEastAsia" w:hAnsiTheme="minorEastAsia" w:eastAsiaTheme="minorEastAsia"/>
          <w:b w:val="0"/>
        </w:rPr>
      </w:pPr>
      <w:r>
        <w:rPr>
          <w:rFonts w:asciiTheme="minorEastAsia" w:hAnsiTheme="minorEastAsia" w:eastAsiaTheme="minorEastAsia"/>
        </w:rPr>
        <w:t xml:space="preserve">2.1.5 </w:t>
      </w:r>
      <w:r>
        <w:rPr>
          <w:rFonts w:hint="eastAsia" w:asciiTheme="minorEastAsia" w:hAnsiTheme="minorEastAsia" w:eastAsiaTheme="minorEastAsia"/>
        </w:rPr>
        <w:t>【条文说明】</w:t>
      </w:r>
      <w:r>
        <w:rPr>
          <w:rFonts w:asciiTheme="minorEastAsia" w:hAnsiTheme="minorEastAsia" w:eastAsiaTheme="minorEastAsia"/>
          <w:b w:val="0"/>
        </w:rPr>
        <w:t>：</w:t>
      </w:r>
      <w:r>
        <w:rPr>
          <w:rFonts w:hint="eastAsia" w:asciiTheme="minorEastAsia" w:hAnsiTheme="minorEastAsia" w:eastAsiaTheme="minorEastAsia"/>
          <w:b w:val="0"/>
        </w:rPr>
        <w:t>本条为原规范第2.0.10条的修订条文。为了保证企业不受洪水和内涝的威胁，厂址选择应重视防洪排涝。慎重地确定防洪标准和防洪措施。其防洪标准应根据企业规模、重要性、服务年限、经济等因素确定。由于本条第</w:t>
      </w:r>
      <w:r>
        <w:rPr>
          <w:rFonts w:asciiTheme="minorEastAsia" w:hAnsiTheme="minorEastAsia" w:eastAsiaTheme="minorEastAsia"/>
          <w:b w:val="0"/>
        </w:rPr>
        <w:t>1</w:t>
      </w:r>
      <w:r>
        <w:rPr>
          <w:rFonts w:hint="eastAsia" w:asciiTheme="minorEastAsia" w:hAnsiTheme="minorEastAsia" w:eastAsiaTheme="minorEastAsia"/>
          <w:b w:val="0"/>
        </w:rPr>
        <w:t>款直接涉及人身财产安全及公共利益，当避免不了时，必须具有可靠、安全的防洪、排涝防护措施，故列为强制性条款。</w:t>
      </w:r>
    </w:p>
    <w:p>
      <w:pPr>
        <w:pStyle w:val="133"/>
        <w:spacing w:line="360" w:lineRule="auto"/>
        <w:ind w:firstLine="480" w:firstLineChars="200"/>
        <w:rPr>
          <w:rFonts w:asciiTheme="minorEastAsia" w:hAnsiTheme="minorEastAsia" w:eastAsiaTheme="minorEastAsia"/>
          <w:b w:val="0"/>
        </w:rPr>
      </w:pPr>
      <w:r>
        <w:rPr>
          <w:rFonts w:hint="eastAsia" w:asciiTheme="minorEastAsia" w:hAnsiTheme="minorEastAsia" w:eastAsiaTheme="minorEastAsia"/>
          <w:b w:val="0"/>
        </w:rPr>
        <w:t>在沿海选厂，还需调查潮位、风对水体的影响及波浪作用的综合因素引起潮水泛滩的可能性，并按防洪标准确定有关洪</w:t>
      </w:r>
      <w:r>
        <w:rPr>
          <w:rFonts w:asciiTheme="minorEastAsia" w:hAnsiTheme="minorEastAsia" w:eastAsiaTheme="minorEastAsia"/>
          <w:b w:val="0"/>
        </w:rPr>
        <w:t>(</w:t>
      </w:r>
      <w:r>
        <w:rPr>
          <w:rFonts w:hint="eastAsia" w:asciiTheme="minorEastAsia" w:hAnsiTheme="minorEastAsia" w:eastAsiaTheme="minorEastAsia"/>
          <w:b w:val="0"/>
        </w:rPr>
        <w:t>潮</w:t>
      </w:r>
      <w:r>
        <w:rPr>
          <w:rFonts w:asciiTheme="minorEastAsia" w:hAnsiTheme="minorEastAsia" w:eastAsiaTheme="minorEastAsia"/>
          <w:b w:val="0"/>
        </w:rPr>
        <w:t>)</w:t>
      </w:r>
      <w:r>
        <w:rPr>
          <w:rFonts w:hint="eastAsia" w:asciiTheme="minorEastAsia" w:hAnsiTheme="minorEastAsia" w:eastAsiaTheme="minorEastAsia"/>
          <w:b w:val="0"/>
        </w:rPr>
        <w:t>水的设计基准。</w:t>
      </w:r>
      <w:r>
        <w:rPr>
          <w:rFonts w:asciiTheme="minorEastAsia" w:hAnsiTheme="minorEastAsia" w:eastAsiaTheme="minorEastAsia"/>
          <w:b w:val="0"/>
        </w:rPr>
        <w:t>《工业企业总平面设计规范》GB50</w:t>
      </w:r>
      <w:r>
        <w:rPr>
          <w:rFonts w:hint="eastAsia" w:asciiTheme="minorEastAsia" w:hAnsiTheme="minorEastAsia" w:eastAsiaTheme="minorEastAsia"/>
          <w:b w:val="0"/>
        </w:rPr>
        <w:t>187</w:t>
      </w:r>
      <w:r>
        <w:rPr>
          <w:rFonts w:asciiTheme="minorEastAsia" w:hAnsiTheme="minorEastAsia" w:eastAsiaTheme="minorEastAsia"/>
          <w:b w:val="0"/>
        </w:rPr>
        <w:t>-20</w:t>
      </w:r>
      <w:r>
        <w:rPr>
          <w:rFonts w:hint="eastAsia" w:asciiTheme="minorEastAsia" w:hAnsiTheme="minorEastAsia" w:eastAsiaTheme="minorEastAsia"/>
          <w:b w:val="0"/>
        </w:rPr>
        <w:t>12</w:t>
      </w:r>
      <w:r>
        <w:rPr>
          <w:rFonts w:asciiTheme="minorEastAsia" w:hAnsiTheme="minorEastAsia" w:eastAsiaTheme="minorEastAsia"/>
          <w:b w:val="0"/>
        </w:rPr>
        <w:t xml:space="preserve"> </w:t>
      </w:r>
      <w:r>
        <w:rPr>
          <w:rFonts w:hint="eastAsia" w:asciiTheme="minorEastAsia" w:hAnsiTheme="minorEastAsia" w:eastAsiaTheme="minorEastAsia"/>
          <w:b w:val="0"/>
        </w:rPr>
        <w:t>3.0.12条。</w:t>
      </w:r>
    </w:p>
    <w:p>
      <w:pPr>
        <w:pStyle w:val="133"/>
        <w:spacing w:line="360" w:lineRule="auto"/>
        <w:ind w:firstLine="482" w:firstLineChars="200"/>
        <w:rPr>
          <w:rFonts w:asciiTheme="minorEastAsia" w:hAnsiTheme="minorEastAsia" w:eastAsiaTheme="minorEastAsia"/>
          <w:b w:val="0"/>
        </w:rPr>
      </w:pPr>
      <w:r>
        <w:rPr>
          <w:rFonts w:asciiTheme="minorEastAsia" w:hAnsiTheme="minorEastAsia" w:eastAsiaTheme="minorEastAsia"/>
        </w:rPr>
        <w:t xml:space="preserve">2.1.6 </w:t>
      </w:r>
      <w:r>
        <w:rPr>
          <w:rFonts w:hint="eastAsia" w:asciiTheme="minorEastAsia" w:hAnsiTheme="minorEastAsia" w:eastAsiaTheme="minorEastAsia"/>
        </w:rPr>
        <w:t>【条文说明】</w:t>
      </w:r>
      <w:r>
        <w:rPr>
          <w:rFonts w:hint="eastAsia" w:asciiTheme="minorEastAsia" w:hAnsiTheme="minorEastAsia" w:eastAsiaTheme="minorEastAsia"/>
          <w:b w:val="0"/>
        </w:rPr>
        <w:t>：本条为</w:t>
      </w:r>
      <w:r>
        <w:rPr>
          <w:rFonts w:asciiTheme="minorEastAsia" w:hAnsiTheme="minorEastAsia" w:eastAsiaTheme="minorEastAsia"/>
          <w:b w:val="0"/>
        </w:rPr>
        <w:t>《工业企业总平面设计规范》GB 50</w:t>
      </w:r>
      <w:r>
        <w:rPr>
          <w:rFonts w:hint="eastAsia" w:asciiTheme="minorEastAsia" w:hAnsiTheme="minorEastAsia" w:eastAsiaTheme="minorEastAsia"/>
          <w:b w:val="0"/>
        </w:rPr>
        <w:t>187</w:t>
      </w:r>
      <w:r>
        <w:rPr>
          <w:rFonts w:asciiTheme="minorEastAsia" w:hAnsiTheme="minorEastAsia" w:eastAsiaTheme="minorEastAsia"/>
          <w:b w:val="0"/>
        </w:rPr>
        <w:t>-20</w:t>
      </w:r>
      <w:r>
        <w:rPr>
          <w:rFonts w:hint="eastAsia" w:asciiTheme="minorEastAsia" w:hAnsiTheme="minorEastAsia" w:eastAsiaTheme="minorEastAsia"/>
          <w:b w:val="0"/>
        </w:rPr>
        <w:t>12</w:t>
      </w:r>
      <w:r>
        <w:rPr>
          <w:rFonts w:asciiTheme="minorEastAsia" w:hAnsiTheme="minorEastAsia" w:eastAsiaTheme="minorEastAsia"/>
          <w:b w:val="0"/>
        </w:rPr>
        <w:t xml:space="preserve"> </w:t>
      </w:r>
      <w:r>
        <w:rPr>
          <w:rFonts w:hint="eastAsia" w:asciiTheme="minorEastAsia" w:hAnsiTheme="minorEastAsia" w:eastAsiaTheme="minorEastAsia"/>
          <w:b w:val="0"/>
        </w:rPr>
        <w:t>4.6.2条修订条文。为防止废料，特别是含有有害、有毒物质的废料对人身和土壤、大气、水体的污染，必须按现行的国家有关规范和本规范第4.6节的规定选择堆放地点，并确定必需的防护距离，必须采取防扬散、防流失和其他防止污染的措施，不得对周围的环境和人员造成污染及危害。第</w:t>
      </w:r>
      <w:r>
        <w:rPr>
          <w:rFonts w:asciiTheme="minorEastAsia" w:hAnsiTheme="minorEastAsia" w:eastAsiaTheme="minorEastAsia"/>
          <w:b w:val="0"/>
        </w:rPr>
        <w:t>4</w:t>
      </w:r>
      <w:r>
        <w:rPr>
          <w:rFonts w:hint="eastAsia" w:asciiTheme="minorEastAsia" w:hAnsiTheme="minorEastAsia" w:eastAsiaTheme="minorEastAsia"/>
          <w:b w:val="0"/>
        </w:rPr>
        <w:t>款根据《中华人民共和国放射性污染防治法》和现行国家标准《电离辐射防护与辐射源安全基本标准</w:t>
      </w:r>
      <w:r>
        <w:rPr>
          <w:rFonts w:asciiTheme="minorEastAsia" w:hAnsiTheme="minorEastAsia" w:eastAsiaTheme="minorEastAsia"/>
          <w:b w:val="0"/>
        </w:rPr>
        <w:t>》GB18871</w:t>
      </w:r>
      <w:r>
        <w:rPr>
          <w:rFonts w:hint="eastAsia" w:asciiTheme="minorEastAsia" w:hAnsiTheme="minorEastAsia" w:eastAsiaTheme="minorEastAsia"/>
          <w:b w:val="0"/>
        </w:rPr>
        <w:t>的要求，列为强制性条款。一旦遭受放射性物质的污染，会严重危害人们的健康。如日本某核电站放射性物质严重超标，</w:t>
      </w:r>
      <w:r>
        <w:rPr>
          <w:rFonts w:asciiTheme="minorEastAsia" w:hAnsiTheme="minorEastAsia" w:eastAsiaTheme="minorEastAsia"/>
          <w:b w:val="0"/>
        </w:rPr>
        <w:t>190</w:t>
      </w:r>
      <w:r>
        <w:rPr>
          <w:rFonts w:hint="eastAsia" w:asciiTheme="minorEastAsia" w:hAnsiTheme="minorEastAsia" w:eastAsiaTheme="minorEastAsia"/>
          <w:b w:val="0"/>
        </w:rPr>
        <w:t>人遭辐射污染。对含放射性物质的废料场应采取严格防扩散措施。</w:t>
      </w:r>
    </w:p>
    <w:p>
      <w:pPr>
        <w:pStyle w:val="133"/>
        <w:spacing w:line="360" w:lineRule="auto"/>
        <w:ind w:firstLine="480" w:firstLineChars="200"/>
        <w:rPr>
          <w:rFonts w:asciiTheme="minorEastAsia" w:hAnsiTheme="minorEastAsia" w:eastAsiaTheme="minorEastAsia"/>
          <w:b w:val="0"/>
        </w:rPr>
      </w:pPr>
      <w:r>
        <w:rPr>
          <w:rFonts w:hint="eastAsia" w:asciiTheme="minorEastAsia" w:hAnsiTheme="minorEastAsia" w:eastAsiaTheme="minorEastAsia"/>
          <w:b w:val="0"/>
        </w:rPr>
        <w:t>有少数企业将废料直接排入江、河、湖、海，造成水体严重污染，影响极大。为保护环境，避免水体污染，规定不得将江、河、湖、海水域作为废料场。</w:t>
      </w:r>
    </w:p>
    <w:p>
      <w:pPr>
        <w:pStyle w:val="133"/>
        <w:spacing w:line="360" w:lineRule="auto"/>
        <w:ind w:firstLine="480" w:firstLineChars="200"/>
        <w:rPr>
          <w:rFonts w:asciiTheme="minorEastAsia" w:hAnsiTheme="minorEastAsia" w:eastAsiaTheme="minorEastAsia"/>
          <w:b w:val="0"/>
        </w:rPr>
      </w:pPr>
      <w:r>
        <w:rPr>
          <w:rFonts w:asciiTheme="minorEastAsia" w:hAnsiTheme="minorEastAsia" w:eastAsiaTheme="minorEastAsia"/>
          <w:b w:val="0"/>
        </w:rPr>
        <w:t>《工业企业总平面设计规范》GB 50</w:t>
      </w:r>
      <w:r>
        <w:rPr>
          <w:rFonts w:hint="eastAsia" w:asciiTheme="minorEastAsia" w:hAnsiTheme="minorEastAsia" w:eastAsiaTheme="minorEastAsia"/>
          <w:b w:val="0"/>
        </w:rPr>
        <w:t>187</w:t>
      </w:r>
      <w:r>
        <w:rPr>
          <w:rFonts w:asciiTheme="minorEastAsia" w:hAnsiTheme="minorEastAsia" w:eastAsiaTheme="minorEastAsia"/>
          <w:b w:val="0"/>
        </w:rPr>
        <w:t>-20</w:t>
      </w:r>
      <w:r>
        <w:rPr>
          <w:rFonts w:hint="eastAsia" w:asciiTheme="minorEastAsia" w:hAnsiTheme="minorEastAsia" w:eastAsiaTheme="minorEastAsia"/>
          <w:b w:val="0"/>
        </w:rPr>
        <w:t>12</w:t>
      </w:r>
      <w:r>
        <w:rPr>
          <w:rFonts w:asciiTheme="minorEastAsia" w:hAnsiTheme="minorEastAsia" w:eastAsiaTheme="minorEastAsia"/>
          <w:b w:val="0"/>
        </w:rPr>
        <w:t xml:space="preserve"> </w:t>
      </w:r>
      <w:r>
        <w:rPr>
          <w:rFonts w:hint="eastAsia" w:asciiTheme="minorEastAsia" w:hAnsiTheme="minorEastAsia" w:eastAsiaTheme="minorEastAsia"/>
          <w:b w:val="0"/>
        </w:rPr>
        <w:t>4.6.4条。</w:t>
      </w:r>
    </w:p>
    <w:p>
      <w:pPr>
        <w:pStyle w:val="133"/>
        <w:spacing w:line="360" w:lineRule="auto"/>
        <w:ind w:firstLine="482" w:firstLineChars="200"/>
        <w:rPr>
          <w:rFonts w:asciiTheme="minorEastAsia" w:hAnsiTheme="minorEastAsia" w:eastAsiaTheme="minorEastAsia"/>
          <w:b w:val="0"/>
        </w:rPr>
      </w:pPr>
      <w:r>
        <w:rPr>
          <w:rFonts w:asciiTheme="minorEastAsia" w:hAnsiTheme="minorEastAsia" w:eastAsiaTheme="minorEastAsia"/>
        </w:rPr>
        <w:t xml:space="preserve">2.1.7 </w:t>
      </w:r>
      <w:r>
        <w:rPr>
          <w:rFonts w:hint="eastAsia" w:asciiTheme="minorEastAsia" w:hAnsiTheme="minorEastAsia" w:eastAsiaTheme="minorEastAsia"/>
        </w:rPr>
        <w:t>【条文说明】</w:t>
      </w:r>
      <w:r>
        <w:rPr>
          <w:rFonts w:hint="eastAsia" w:asciiTheme="minorEastAsia" w:hAnsiTheme="minorEastAsia" w:eastAsiaTheme="minorEastAsia"/>
          <w:b w:val="0"/>
        </w:rPr>
        <w:t>：本条根据</w:t>
      </w:r>
      <w:r>
        <w:rPr>
          <w:rFonts w:asciiTheme="minorEastAsia" w:hAnsiTheme="minorEastAsia" w:eastAsiaTheme="minorEastAsia"/>
          <w:b w:val="0"/>
        </w:rPr>
        <w:t>《化工建设项目环境保护设计规范》GB 50</w:t>
      </w:r>
      <w:r>
        <w:rPr>
          <w:rFonts w:hint="eastAsia" w:asciiTheme="minorEastAsia" w:hAnsiTheme="minorEastAsia" w:eastAsiaTheme="minorEastAsia"/>
          <w:b w:val="0"/>
        </w:rPr>
        <w:t>483</w:t>
      </w:r>
      <w:r>
        <w:rPr>
          <w:rFonts w:asciiTheme="minorEastAsia" w:hAnsiTheme="minorEastAsia" w:eastAsiaTheme="minorEastAsia"/>
          <w:b w:val="0"/>
        </w:rPr>
        <w:t>-20</w:t>
      </w:r>
      <w:r>
        <w:rPr>
          <w:rFonts w:hint="eastAsia" w:asciiTheme="minorEastAsia" w:hAnsiTheme="minorEastAsia" w:eastAsiaTheme="minorEastAsia"/>
          <w:b w:val="0"/>
        </w:rPr>
        <w:t>09</w:t>
      </w:r>
      <w:r>
        <w:rPr>
          <w:rFonts w:asciiTheme="minorEastAsia" w:hAnsiTheme="minorEastAsia" w:eastAsiaTheme="minorEastAsia"/>
          <w:b w:val="0"/>
        </w:rPr>
        <w:t xml:space="preserve"> </w:t>
      </w:r>
      <w:r>
        <w:rPr>
          <w:rFonts w:hint="eastAsia" w:asciiTheme="minorEastAsia" w:hAnsiTheme="minorEastAsia" w:eastAsiaTheme="minorEastAsia"/>
          <w:b w:val="0"/>
        </w:rPr>
        <w:t>6.1.6条编制</w:t>
      </w:r>
    </w:p>
    <w:p>
      <w:pPr>
        <w:pStyle w:val="133"/>
        <w:spacing w:line="360" w:lineRule="auto"/>
        <w:ind w:firstLine="480" w:firstLineChars="200"/>
        <w:rPr>
          <w:rFonts w:asciiTheme="minorEastAsia" w:hAnsiTheme="minorEastAsia" w:eastAsiaTheme="minorEastAsia"/>
          <w:b w:val="0"/>
        </w:rPr>
      </w:pPr>
      <w:r>
        <w:rPr>
          <w:rFonts w:hint="eastAsia" w:asciiTheme="minorEastAsia" w:hAnsiTheme="minorEastAsia" w:eastAsiaTheme="minorEastAsia"/>
          <w:b w:val="0"/>
        </w:rPr>
        <w:t>要求化工建设项目的废水排放口不得设在几个特殊的地区或水体，因此，项目在选择厂址时，就应考虑这个问题。</w:t>
      </w:r>
    </w:p>
    <w:p>
      <w:pPr>
        <w:pStyle w:val="133"/>
        <w:spacing w:line="360" w:lineRule="auto"/>
        <w:ind w:firstLine="482" w:firstLineChars="200"/>
        <w:rPr>
          <w:rFonts w:asciiTheme="minorEastAsia" w:hAnsiTheme="minorEastAsia" w:eastAsiaTheme="minorEastAsia"/>
          <w:b w:val="0"/>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2.1.8 </w:t>
      </w:r>
      <w:r>
        <w:rPr>
          <w:rFonts w:hint="eastAsia" w:asciiTheme="minorEastAsia" w:hAnsiTheme="minorEastAsia" w:eastAsiaTheme="minorEastAsia"/>
          <w:color w:val="000000" w:themeColor="text1"/>
          <w14:textFill>
            <w14:solidFill>
              <w14:schemeClr w14:val="tx1"/>
            </w14:solidFill>
          </w14:textFill>
        </w:rPr>
        <w:t>【条文说明】</w:t>
      </w:r>
      <w:r>
        <w:rPr>
          <w:rFonts w:asciiTheme="minorEastAsia" w:hAnsiTheme="minorEastAsia" w:eastAsiaTheme="minorEastAsia"/>
          <w:b w:val="0"/>
          <w:color w:val="000000" w:themeColor="text1"/>
          <w14:textFill>
            <w14:solidFill>
              <w14:schemeClr w14:val="tx1"/>
            </w14:solidFill>
          </w14:textFill>
        </w:rPr>
        <w:t>：</w:t>
      </w:r>
      <w:r>
        <w:rPr>
          <w:rFonts w:hint="eastAsia" w:asciiTheme="minorEastAsia" w:hAnsiTheme="minorEastAsia" w:eastAsiaTheme="minorEastAsia"/>
          <w:b w:val="0"/>
          <w:color w:val="000000" w:themeColor="text1"/>
          <w14:textFill>
            <w14:solidFill>
              <w14:schemeClr w14:val="tx1"/>
            </w14:solidFill>
          </w14:textFill>
        </w:rPr>
        <w:t>鉴于</w:t>
      </w:r>
      <w:r>
        <w:rPr>
          <w:rFonts w:asciiTheme="minorEastAsia" w:hAnsiTheme="minorEastAsia" w:eastAsiaTheme="minorEastAsia"/>
          <w:b w:val="0"/>
          <w:color w:val="000000" w:themeColor="text1"/>
          <w14:textFill>
            <w14:solidFill>
              <w14:schemeClr w14:val="tx1"/>
            </w14:solidFill>
          </w14:textFill>
        </w:rPr>
        <w:t>易燃易爆物质</w:t>
      </w:r>
      <w:r>
        <w:rPr>
          <w:rFonts w:hint="eastAsia" w:asciiTheme="minorEastAsia" w:hAnsiTheme="minorEastAsia" w:eastAsiaTheme="minorEastAsia"/>
          <w:b w:val="0"/>
          <w:color w:val="000000" w:themeColor="text1"/>
          <w14:textFill>
            <w14:solidFill>
              <w14:schemeClr w14:val="tx1"/>
            </w14:solidFill>
          </w14:textFill>
        </w:rPr>
        <w:t>存在安全</w:t>
      </w:r>
      <w:r>
        <w:rPr>
          <w:rFonts w:asciiTheme="minorEastAsia" w:hAnsiTheme="minorEastAsia" w:eastAsiaTheme="minorEastAsia"/>
          <w:b w:val="0"/>
          <w:color w:val="000000" w:themeColor="text1"/>
          <w14:textFill>
            <w14:solidFill>
              <w14:schemeClr w14:val="tx1"/>
            </w14:solidFill>
          </w14:textFill>
        </w:rPr>
        <w:t>隐患，项目</w:t>
      </w:r>
      <w:r>
        <w:rPr>
          <w:rFonts w:hint="eastAsia" w:asciiTheme="minorEastAsia" w:hAnsiTheme="minorEastAsia" w:eastAsiaTheme="minorEastAsia"/>
          <w:b w:val="0"/>
          <w:color w:val="000000" w:themeColor="text1"/>
          <w14:textFill>
            <w14:solidFill>
              <w14:schemeClr w14:val="tx1"/>
            </w14:solidFill>
          </w14:textFill>
        </w:rPr>
        <w:t>规划</w:t>
      </w:r>
      <w:r>
        <w:rPr>
          <w:rFonts w:asciiTheme="minorEastAsia" w:hAnsiTheme="minorEastAsia" w:eastAsiaTheme="minorEastAsia"/>
          <w:b w:val="0"/>
          <w:color w:val="000000" w:themeColor="text1"/>
          <w14:textFill>
            <w14:solidFill>
              <w14:schemeClr w14:val="tx1"/>
            </w14:solidFill>
          </w14:textFill>
        </w:rPr>
        <w:t>期间需要对可能产生的爆炸，</w:t>
      </w:r>
      <w:r>
        <w:rPr>
          <w:rFonts w:hint="eastAsia" w:asciiTheme="minorEastAsia" w:hAnsiTheme="minorEastAsia" w:eastAsiaTheme="minorEastAsia"/>
          <w:b w:val="0"/>
          <w:color w:val="000000" w:themeColor="text1"/>
          <w14:textFill>
            <w14:solidFill>
              <w14:schemeClr w14:val="tx1"/>
            </w14:solidFill>
          </w14:textFill>
        </w:rPr>
        <w:t>污染</w:t>
      </w:r>
      <w:r>
        <w:rPr>
          <w:rFonts w:asciiTheme="minorEastAsia" w:hAnsiTheme="minorEastAsia" w:eastAsiaTheme="minorEastAsia"/>
          <w:b w:val="0"/>
          <w:color w:val="000000" w:themeColor="text1"/>
          <w14:textFill>
            <w14:solidFill>
              <w14:schemeClr w14:val="tx1"/>
            </w14:solidFill>
          </w14:textFill>
        </w:rPr>
        <w:t>对周边环境，设施的影响进行评估。</w:t>
      </w:r>
    </w:p>
    <w:p>
      <w:pPr>
        <w:pStyle w:val="133"/>
        <w:spacing w:line="360" w:lineRule="auto"/>
        <w:ind w:firstLine="482" w:firstLineChars="200"/>
        <w:rPr>
          <w:rFonts w:asciiTheme="minorEastAsia" w:hAnsiTheme="minorEastAsia" w:eastAsiaTheme="minorEastAsia"/>
          <w:b w:val="0"/>
          <w:szCs w:val="24"/>
        </w:rPr>
      </w:pPr>
      <w:r>
        <w:rPr>
          <w:rFonts w:asciiTheme="minorEastAsia" w:hAnsiTheme="minorEastAsia" w:eastAsiaTheme="minorEastAsia"/>
          <w:color w:val="000000" w:themeColor="text1"/>
          <w14:textFill>
            <w14:solidFill>
              <w14:schemeClr w14:val="tx1"/>
            </w14:solidFill>
          </w14:textFill>
        </w:rPr>
        <w:t xml:space="preserve">2.1.9 </w:t>
      </w:r>
      <w:r>
        <w:rPr>
          <w:rFonts w:hint="eastAsia" w:asciiTheme="minorEastAsia" w:hAnsiTheme="minorEastAsia" w:eastAsiaTheme="minorEastAsia"/>
          <w:color w:val="000000" w:themeColor="text1"/>
          <w14:textFill>
            <w14:solidFill>
              <w14:schemeClr w14:val="tx1"/>
            </w14:solidFill>
          </w14:textFill>
        </w:rPr>
        <w:t>【条文说明】</w:t>
      </w:r>
      <w:r>
        <w:rPr>
          <w:rFonts w:asciiTheme="minorEastAsia" w:hAnsiTheme="minorEastAsia" w:eastAsiaTheme="minorEastAsia"/>
          <w:b w:val="0"/>
          <w:color w:val="000000" w:themeColor="text1"/>
          <w14:textFill>
            <w14:solidFill>
              <w14:schemeClr w14:val="tx1"/>
            </w14:solidFill>
          </w14:textFill>
        </w:rPr>
        <w:t>：</w:t>
      </w:r>
      <w:r>
        <w:rPr>
          <w:rFonts w:hint="eastAsia" w:asciiTheme="minorEastAsia" w:hAnsiTheme="minorEastAsia" w:eastAsiaTheme="minorEastAsia"/>
          <w:b w:val="0"/>
          <w:color w:val="000000" w:themeColor="text1"/>
          <w14:textFill>
            <w14:solidFill>
              <w14:schemeClr w14:val="tx1"/>
            </w14:solidFill>
          </w14:textFill>
        </w:rPr>
        <w:t>本条内容直接涉及人身安全、健康与环境安全，以及公共权益，</w:t>
      </w:r>
      <w:r>
        <w:rPr>
          <w:rFonts w:asciiTheme="minorEastAsia" w:hAnsiTheme="minorEastAsia" w:eastAsiaTheme="minorEastAsia"/>
          <w:b w:val="0"/>
          <w:color w:val="000000" w:themeColor="text1"/>
          <w14:textFill>
            <w14:solidFill>
              <w14:schemeClr w14:val="tx1"/>
            </w14:solidFill>
          </w14:textFill>
        </w:rPr>
        <w:t>为项目建设</w:t>
      </w:r>
      <w:r>
        <w:rPr>
          <w:rFonts w:hint="eastAsia" w:asciiTheme="minorEastAsia" w:hAnsiTheme="minorEastAsia" w:eastAsiaTheme="minorEastAsia"/>
          <w:b w:val="0"/>
          <w:color w:val="000000" w:themeColor="text1"/>
          <w14:textFill>
            <w14:solidFill>
              <w14:schemeClr w14:val="tx1"/>
            </w14:solidFill>
          </w14:textFill>
        </w:rPr>
        <w:t>需要遵守</w:t>
      </w:r>
      <w:r>
        <w:rPr>
          <w:rFonts w:asciiTheme="minorEastAsia" w:hAnsiTheme="minorEastAsia" w:eastAsiaTheme="minorEastAsia"/>
          <w:b w:val="0"/>
          <w:color w:val="000000" w:themeColor="text1"/>
          <w14:textFill>
            <w14:solidFill>
              <w14:schemeClr w14:val="tx1"/>
            </w14:solidFill>
          </w14:textFill>
        </w:rPr>
        <w:t>的基本原则。</w:t>
      </w:r>
    </w:p>
    <w:p>
      <w:pPr>
        <w:pStyle w:val="133"/>
        <w:spacing w:line="360" w:lineRule="auto"/>
        <w:ind w:firstLine="482" w:firstLineChars="200"/>
        <w:rPr>
          <w:rFonts w:asciiTheme="minorEastAsia" w:hAnsiTheme="minorEastAsia" w:eastAsiaTheme="minorEastAsia"/>
          <w:b w:val="0"/>
          <w:szCs w:val="24"/>
        </w:rPr>
      </w:pPr>
      <w:r>
        <w:rPr>
          <w:rFonts w:asciiTheme="minorEastAsia" w:hAnsiTheme="minorEastAsia" w:eastAsiaTheme="minorEastAsia"/>
        </w:rPr>
        <w:t>2.</w:t>
      </w:r>
      <w:r>
        <w:rPr>
          <w:rFonts w:hint="eastAsia" w:asciiTheme="minorEastAsia" w:hAnsiTheme="minorEastAsia" w:eastAsiaTheme="minorEastAsia"/>
        </w:rPr>
        <w:t>1</w:t>
      </w:r>
      <w:r>
        <w:rPr>
          <w:rFonts w:asciiTheme="minorEastAsia" w:hAnsiTheme="minorEastAsia" w:eastAsiaTheme="minorEastAsia"/>
        </w:rPr>
        <w:t>.</w:t>
      </w:r>
      <w:r>
        <w:rPr>
          <w:rFonts w:hint="eastAsia" w:asciiTheme="minorEastAsia" w:hAnsiTheme="minorEastAsia" w:eastAsiaTheme="minorEastAsia"/>
        </w:rPr>
        <w:t>10 【条文说明】</w:t>
      </w:r>
      <w:r>
        <w:rPr>
          <w:rFonts w:asciiTheme="minorEastAsia" w:hAnsiTheme="minorEastAsia" w:eastAsiaTheme="minorEastAsia"/>
          <w:b w:val="0"/>
          <w:szCs w:val="24"/>
        </w:rPr>
        <w:t>：</w:t>
      </w:r>
      <w:r>
        <w:rPr>
          <w:rFonts w:hint="eastAsia" w:asciiTheme="minorEastAsia" w:hAnsiTheme="minorEastAsia" w:eastAsiaTheme="minorEastAsia"/>
          <w:b w:val="0"/>
          <w:szCs w:val="24"/>
        </w:rPr>
        <w:t>本条采用《有色金属工程设计防火规范》GB50630-2010的4.5.6条款的规定修订。从安全生产角度考虑的。位于冶炼炉及其出渣、加料、浇铸等作业区周边及上方，具有高温熔融体强烈烘烤和大量火星剧烈喷溅，若遇水或易燃气体泄漏还将产生严重的爆炸。现有规范条文：</w:t>
      </w:r>
    </w:p>
    <w:p>
      <w:pPr>
        <w:pStyle w:val="133"/>
        <w:spacing w:line="360" w:lineRule="auto"/>
        <w:rPr>
          <w:rFonts w:asciiTheme="minorEastAsia" w:hAnsiTheme="minorEastAsia" w:eastAsiaTheme="minorEastAsia"/>
          <w:b w:val="0"/>
          <w:szCs w:val="24"/>
        </w:rPr>
      </w:pPr>
      <w:r>
        <w:rPr>
          <w:rFonts w:hint="eastAsia" w:asciiTheme="minorEastAsia" w:hAnsiTheme="minorEastAsia" w:eastAsiaTheme="minorEastAsia"/>
          <w:b w:val="0"/>
          <w:szCs w:val="24"/>
        </w:rPr>
        <w:t>4.5.6 冶炼生产厂房内具有熔融体作业区的防火设计应符合下列规定：</w:t>
      </w:r>
    </w:p>
    <w:p>
      <w:pPr>
        <w:pStyle w:val="133"/>
        <w:spacing w:line="360" w:lineRule="auto"/>
        <w:rPr>
          <w:rFonts w:asciiTheme="minorEastAsia" w:hAnsiTheme="minorEastAsia" w:eastAsiaTheme="minorEastAsia"/>
          <w:b w:val="0"/>
          <w:szCs w:val="24"/>
        </w:rPr>
      </w:pPr>
      <w:r>
        <w:rPr>
          <w:rFonts w:hint="eastAsia" w:asciiTheme="minorEastAsia" w:hAnsiTheme="minorEastAsia" w:eastAsiaTheme="minorEastAsia"/>
          <w:b w:val="0"/>
          <w:szCs w:val="24"/>
        </w:rPr>
        <w:t>1 作业区范围内（含地下、上空）严禁设置车间生活间；</w:t>
      </w:r>
    </w:p>
    <w:p>
      <w:pPr>
        <w:pStyle w:val="133"/>
        <w:spacing w:line="360" w:lineRule="auto"/>
        <w:rPr>
          <w:rFonts w:asciiTheme="minorEastAsia" w:hAnsiTheme="minorEastAsia" w:eastAsiaTheme="minorEastAsia"/>
          <w:kern w:val="44"/>
          <w:sz w:val="32"/>
        </w:rPr>
      </w:pPr>
      <w:r>
        <w:rPr>
          <w:rFonts w:hint="eastAsia" w:asciiTheme="minorEastAsia" w:hAnsiTheme="minorEastAsia" w:eastAsiaTheme="minorEastAsia"/>
          <w:b w:val="0"/>
          <w:szCs w:val="24"/>
        </w:rPr>
        <w:t>2</w:t>
      </w:r>
      <w:r>
        <w:rPr>
          <w:rFonts w:asciiTheme="minorEastAsia" w:hAnsiTheme="minorEastAsia" w:eastAsiaTheme="minorEastAsia"/>
          <w:b w:val="0"/>
          <w:szCs w:val="24"/>
        </w:rPr>
        <w:t xml:space="preserve"> </w:t>
      </w:r>
      <w:r>
        <w:rPr>
          <w:rFonts w:hint="eastAsia" w:asciiTheme="minorEastAsia" w:hAnsiTheme="minorEastAsia" w:eastAsiaTheme="minorEastAsia"/>
          <w:b w:val="0"/>
          <w:szCs w:val="24"/>
        </w:rPr>
        <w:t>应采取防止雨雪飘淋室内的措施，严禁地面积水；不应在场地内设置水沟和给、排水管道，当必需设置时，应有避免水沟中积存水和防止渗漏的可靠构造措施。</w:t>
      </w:r>
    </w:p>
    <w:p>
      <w:pPr>
        <w:pStyle w:val="133"/>
        <w:spacing w:line="360" w:lineRule="auto"/>
        <w:ind w:firstLine="482" w:firstLineChars="200"/>
        <w:rPr>
          <w:rFonts w:asciiTheme="minorEastAsia" w:hAnsiTheme="minorEastAsia" w:eastAsiaTheme="minorEastAsia"/>
          <w:b w:val="0"/>
          <w:color w:val="000000" w:themeColor="text1"/>
          <w:szCs w:val="24"/>
          <w14:textFill>
            <w14:solidFill>
              <w14:schemeClr w14:val="tx1"/>
            </w14:solidFill>
          </w14:textFill>
        </w:rPr>
      </w:pPr>
      <w:r>
        <w:rPr>
          <w:rFonts w:asciiTheme="minorEastAsia" w:hAnsiTheme="minorEastAsia" w:eastAsiaTheme="minorEastAsia"/>
        </w:rPr>
        <w:t>2.</w:t>
      </w:r>
      <w:r>
        <w:rPr>
          <w:rFonts w:hint="eastAsia" w:asciiTheme="minorEastAsia" w:hAnsiTheme="minorEastAsia" w:eastAsiaTheme="minorEastAsia"/>
        </w:rPr>
        <w:t>1</w:t>
      </w:r>
      <w:r>
        <w:rPr>
          <w:rFonts w:asciiTheme="minorEastAsia" w:hAnsiTheme="minorEastAsia" w:eastAsiaTheme="minorEastAsia"/>
        </w:rPr>
        <w:t>.1</w:t>
      </w:r>
      <w:r>
        <w:rPr>
          <w:rFonts w:hint="eastAsia" w:asciiTheme="minorEastAsia" w:hAnsiTheme="minorEastAsia" w:eastAsiaTheme="minorEastAsia"/>
        </w:rPr>
        <w:t>1</w:t>
      </w:r>
      <w:r>
        <w:rPr>
          <w:rFonts w:asciiTheme="minorEastAsia" w:hAnsiTheme="minorEastAsia" w:eastAsiaTheme="minorEastAsia"/>
        </w:rPr>
        <w:t xml:space="preserve"> </w:t>
      </w:r>
      <w:r>
        <w:rPr>
          <w:rFonts w:hint="eastAsia" w:asciiTheme="minorEastAsia" w:hAnsiTheme="minorEastAsia" w:eastAsiaTheme="minorEastAsia"/>
        </w:rPr>
        <w:t>【条文说明】</w:t>
      </w:r>
      <w:r>
        <w:rPr>
          <w:rFonts w:asciiTheme="minorEastAsia" w:hAnsiTheme="minorEastAsia" w:eastAsiaTheme="minorEastAsia"/>
          <w:b w:val="0"/>
          <w:szCs w:val="24"/>
        </w:rPr>
        <w:t>：</w:t>
      </w:r>
      <w:r>
        <w:rPr>
          <w:rFonts w:hint="eastAsia" w:asciiTheme="minorEastAsia" w:hAnsiTheme="minorEastAsia" w:eastAsiaTheme="minorEastAsia"/>
          <w:b w:val="0"/>
          <w:szCs w:val="24"/>
        </w:rPr>
        <w:t>本条依据《有色金属冶炼厂节能设计规范》（</w:t>
      </w:r>
      <w:r>
        <w:rPr>
          <w:rFonts w:asciiTheme="minorEastAsia" w:hAnsiTheme="minorEastAsia" w:eastAsiaTheme="minorEastAsia"/>
          <w:b w:val="0"/>
          <w:szCs w:val="24"/>
        </w:rPr>
        <w:t>GB50919-2013</w:t>
      </w:r>
      <w:r>
        <w:rPr>
          <w:rFonts w:hint="eastAsia" w:asciiTheme="minorEastAsia" w:hAnsiTheme="minorEastAsia" w:eastAsiaTheme="minorEastAsia"/>
          <w:b w:val="0"/>
          <w:szCs w:val="24"/>
        </w:rPr>
        <w:t>）编写在相同条件下，采用不同的工艺、设备，能耗水平、污染物排放、安全状况差异显著，采用节能、环保、安全的新工艺、新技术和设备是节能</w:t>
      </w:r>
      <w:r>
        <w:rPr>
          <w:rFonts w:asciiTheme="minorEastAsia" w:hAnsiTheme="minorEastAsia" w:eastAsiaTheme="minorEastAsia"/>
          <w:b w:val="0"/>
          <w:szCs w:val="24"/>
        </w:rPr>
        <w:t>、</w:t>
      </w:r>
      <w:r>
        <w:rPr>
          <w:rFonts w:hint="eastAsia" w:asciiTheme="minorEastAsia" w:hAnsiTheme="minorEastAsia" w:eastAsiaTheme="minorEastAsia"/>
          <w:b w:val="0"/>
          <w:szCs w:val="24"/>
        </w:rPr>
        <w:t>环保</w:t>
      </w:r>
      <w:r>
        <w:rPr>
          <w:rFonts w:asciiTheme="minorEastAsia" w:hAnsiTheme="minorEastAsia" w:eastAsiaTheme="minorEastAsia"/>
          <w:b w:val="0"/>
          <w:szCs w:val="24"/>
        </w:rPr>
        <w:t>、</w:t>
      </w:r>
      <w:r>
        <w:rPr>
          <w:rFonts w:hint="eastAsia" w:asciiTheme="minorEastAsia" w:hAnsiTheme="minorEastAsia" w:eastAsiaTheme="minorEastAsia"/>
          <w:b w:val="0"/>
          <w:szCs w:val="24"/>
        </w:rPr>
        <w:t>安全的要求和有效措施。现有规范条文《有色金属冶炼厂节能设计规范》（</w:t>
      </w:r>
      <w:r>
        <w:rPr>
          <w:rFonts w:asciiTheme="minorEastAsia" w:hAnsiTheme="minorEastAsia" w:eastAsiaTheme="minorEastAsia"/>
          <w:b w:val="0"/>
          <w:szCs w:val="24"/>
        </w:rPr>
        <w:t>GB50919-2013</w:t>
      </w:r>
      <w:r>
        <w:rPr>
          <w:rFonts w:hint="eastAsia" w:asciiTheme="minorEastAsia" w:hAnsiTheme="minorEastAsia" w:eastAsiaTheme="minorEastAsia"/>
          <w:b w:val="0"/>
          <w:szCs w:val="24"/>
        </w:rPr>
        <w:t>）</w:t>
      </w:r>
      <w:r>
        <w:rPr>
          <w:rFonts w:asciiTheme="minorEastAsia" w:hAnsiTheme="minorEastAsia" w:eastAsiaTheme="minorEastAsia"/>
          <w:b w:val="0"/>
          <w:szCs w:val="24"/>
        </w:rPr>
        <w:t>。</w:t>
      </w:r>
    </w:p>
    <w:p>
      <w:pPr>
        <w:pStyle w:val="3"/>
        <w:spacing w:before="156" w:beforeLines="50" w:after="62" w:afterLines="20" w:line="360" w:lineRule="auto"/>
        <w:jc w:val="center"/>
        <w:rPr>
          <w:rFonts w:asciiTheme="minorEastAsia" w:hAnsiTheme="minorEastAsia" w:eastAsiaTheme="minorEastAsia"/>
          <w:sz w:val="28"/>
          <w:szCs w:val="28"/>
        </w:rPr>
      </w:pPr>
      <w:bookmarkStart w:id="107" w:name="_Toc43900316"/>
      <w:r>
        <w:rPr>
          <w:rFonts w:asciiTheme="minorEastAsia" w:hAnsiTheme="minorEastAsia" w:eastAsiaTheme="minorEastAsia"/>
          <w:sz w:val="28"/>
          <w:szCs w:val="28"/>
        </w:rPr>
        <w:t>2.2</w:t>
      </w:r>
      <w:r>
        <w:rPr>
          <w:rFonts w:hint="eastAsia" w:asciiTheme="minorEastAsia" w:hAnsiTheme="minorEastAsia" w:eastAsiaTheme="minorEastAsia"/>
          <w:sz w:val="28"/>
          <w:szCs w:val="28"/>
        </w:rPr>
        <w:t xml:space="preserve"> 职业健康与安全</w:t>
      </w:r>
      <w:bookmarkEnd w:id="107"/>
    </w:p>
    <w:p>
      <w:pPr>
        <w:pStyle w:val="133"/>
        <w:spacing w:line="360" w:lineRule="auto"/>
        <w:ind w:firstLine="482" w:firstLineChars="200"/>
        <w:rPr>
          <w:rFonts w:asciiTheme="minorEastAsia" w:hAnsiTheme="minorEastAsia" w:eastAsiaTheme="minorEastAsia"/>
          <w:b w:val="0"/>
          <w:szCs w:val="24"/>
        </w:rPr>
      </w:pPr>
      <w:r>
        <w:rPr>
          <w:rFonts w:asciiTheme="minorEastAsia" w:hAnsiTheme="minorEastAsia" w:eastAsiaTheme="minorEastAsia"/>
        </w:rPr>
        <w:t xml:space="preserve">2.2.1 </w:t>
      </w:r>
      <w:r>
        <w:rPr>
          <w:rFonts w:hint="eastAsia" w:asciiTheme="minorEastAsia" w:hAnsiTheme="minorEastAsia" w:eastAsiaTheme="minorEastAsia"/>
        </w:rPr>
        <w:t>【条文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szCs w:val="24"/>
        </w:rPr>
        <w:t>：</w:t>
      </w:r>
      <w:r>
        <w:rPr>
          <w:rFonts w:hint="eastAsia" w:asciiTheme="minorEastAsia" w:hAnsiTheme="minorEastAsia" w:eastAsiaTheme="minorEastAsia"/>
          <w:b w:val="0"/>
          <w:szCs w:val="24"/>
        </w:rPr>
        <w:t>本条以《锡行业规范条件》（2015年89号）第六章的规定为</w:t>
      </w:r>
      <w:r>
        <w:rPr>
          <w:rFonts w:asciiTheme="minorEastAsia" w:hAnsiTheme="minorEastAsia" w:eastAsiaTheme="minorEastAsia"/>
          <w:b w:val="0"/>
          <w:szCs w:val="24"/>
        </w:rPr>
        <w:t>基础进行</w:t>
      </w:r>
      <w:r>
        <w:rPr>
          <w:rFonts w:hint="eastAsia" w:asciiTheme="minorEastAsia" w:hAnsiTheme="minorEastAsia" w:eastAsiaTheme="minorEastAsia"/>
          <w:b w:val="0"/>
          <w:szCs w:val="24"/>
        </w:rPr>
        <w:t>修订。现有规范条文现有规范条文：</w:t>
      </w:r>
      <w:r>
        <w:rPr>
          <w:rFonts w:asciiTheme="minorEastAsia" w:hAnsiTheme="minorEastAsia" w:eastAsiaTheme="minorEastAsia"/>
          <w:b w:val="0"/>
          <w:szCs w:val="24"/>
        </w:rPr>
        <w:t>锡冶炼企业建设项目应遵守《安全生产法》、《职业病防治法》等</w:t>
      </w:r>
      <w:r>
        <w:rPr>
          <w:rFonts w:hint="eastAsia" w:asciiTheme="minorEastAsia" w:hAnsiTheme="minorEastAsia" w:eastAsiaTheme="minorEastAsia"/>
          <w:b w:val="0"/>
          <w:szCs w:val="24"/>
        </w:rPr>
        <w:t>现行</w:t>
      </w:r>
      <w:r>
        <w:rPr>
          <w:rFonts w:asciiTheme="minorEastAsia" w:hAnsiTheme="minorEastAsia" w:eastAsiaTheme="minorEastAsia"/>
          <w:b w:val="0"/>
          <w:szCs w:val="24"/>
        </w:rPr>
        <w:t>法律法规，执行保障安全生产和职业病危害防治的国家标准或行业标准；</w:t>
      </w:r>
      <w:r>
        <w:rPr>
          <w:rFonts w:hint="eastAsia" w:asciiTheme="minorEastAsia" w:hAnsiTheme="minorEastAsia" w:eastAsiaTheme="minorEastAsia"/>
          <w:b w:val="0"/>
          <w:szCs w:val="24"/>
        </w:rPr>
        <w:t xml:space="preserve"> </w:t>
      </w:r>
    </w:p>
    <w:p>
      <w:pPr>
        <w:pStyle w:val="133"/>
        <w:spacing w:line="360" w:lineRule="auto"/>
        <w:ind w:firstLine="482" w:firstLineChars="200"/>
        <w:rPr>
          <w:rFonts w:asciiTheme="minorEastAsia" w:hAnsiTheme="minorEastAsia" w:eastAsiaTheme="minorEastAsia"/>
          <w:b w:val="0"/>
          <w:szCs w:val="24"/>
        </w:rPr>
      </w:pPr>
      <w:r>
        <w:rPr>
          <w:rFonts w:asciiTheme="minorEastAsia" w:hAnsiTheme="minorEastAsia" w:eastAsiaTheme="minorEastAsia"/>
        </w:rPr>
        <w:t xml:space="preserve">2.2.2 </w:t>
      </w:r>
      <w:r>
        <w:rPr>
          <w:rFonts w:hint="eastAsia" w:asciiTheme="minorEastAsia" w:hAnsiTheme="minorEastAsia" w:eastAsiaTheme="minorEastAsia"/>
        </w:rPr>
        <w:t>【条文说明】</w:t>
      </w:r>
      <w:r>
        <w:rPr>
          <w:rFonts w:asciiTheme="minorEastAsia" w:hAnsiTheme="minorEastAsia" w:eastAsiaTheme="minorEastAsia"/>
          <w:b w:val="0"/>
          <w:szCs w:val="24"/>
        </w:rPr>
        <w:t>：</w:t>
      </w:r>
      <w:r>
        <w:rPr>
          <w:rFonts w:hint="eastAsia" w:asciiTheme="minorEastAsia" w:hAnsiTheme="minorEastAsia" w:eastAsiaTheme="minorEastAsia"/>
          <w:b w:val="0"/>
          <w:szCs w:val="24"/>
        </w:rPr>
        <w:t>熔体专用</w:t>
      </w:r>
      <w:r>
        <w:rPr>
          <w:rFonts w:asciiTheme="minorEastAsia" w:hAnsiTheme="minorEastAsia" w:eastAsiaTheme="minorEastAsia"/>
          <w:b w:val="0"/>
          <w:szCs w:val="24"/>
        </w:rPr>
        <w:t>运输通道为渣包车，液态熔体</w:t>
      </w:r>
      <w:r>
        <w:rPr>
          <w:rFonts w:hint="eastAsia" w:asciiTheme="minorEastAsia" w:hAnsiTheme="minorEastAsia" w:eastAsiaTheme="minorEastAsia"/>
          <w:b w:val="0"/>
          <w:szCs w:val="24"/>
        </w:rPr>
        <w:t>转运起重机通行</w:t>
      </w:r>
      <w:r>
        <w:rPr>
          <w:rFonts w:asciiTheme="minorEastAsia" w:hAnsiTheme="minorEastAsia" w:eastAsiaTheme="minorEastAsia"/>
          <w:b w:val="0"/>
          <w:szCs w:val="24"/>
        </w:rPr>
        <w:t>区域。</w:t>
      </w:r>
      <w:r>
        <w:rPr>
          <w:rFonts w:hint="eastAsia" w:asciiTheme="minorEastAsia" w:hAnsiTheme="minorEastAsia" w:eastAsiaTheme="minorEastAsia"/>
          <w:b w:val="0"/>
          <w:szCs w:val="24"/>
        </w:rPr>
        <w:t>若</w:t>
      </w:r>
      <w:r>
        <w:rPr>
          <w:rFonts w:asciiTheme="minorEastAsia" w:hAnsiTheme="minorEastAsia" w:eastAsiaTheme="minorEastAsia"/>
          <w:b w:val="0"/>
          <w:szCs w:val="24"/>
        </w:rPr>
        <w:t>起吊装置或盛装容器的熔体</w:t>
      </w:r>
      <w:r>
        <w:rPr>
          <w:rFonts w:hint="eastAsia" w:asciiTheme="minorEastAsia" w:hAnsiTheme="minorEastAsia" w:eastAsiaTheme="minorEastAsia"/>
          <w:b w:val="0"/>
          <w:szCs w:val="24"/>
        </w:rPr>
        <w:t>为定期</w:t>
      </w:r>
      <w:r>
        <w:rPr>
          <w:rFonts w:asciiTheme="minorEastAsia" w:hAnsiTheme="minorEastAsia" w:eastAsiaTheme="minorEastAsia"/>
          <w:b w:val="0"/>
          <w:szCs w:val="24"/>
        </w:rPr>
        <w:t>检查，在起吊，运输过程中，</w:t>
      </w:r>
      <w:r>
        <w:rPr>
          <w:rFonts w:hint="eastAsia" w:asciiTheme="minorEastAsia" w:hAnsiTheme="minorEastAsia" w:eastAsiaTheme="minorEastAsia"/>
          <w:b w:val="0"/>
          <w:szCs w:val="24"/>
        </w:rPr>
        <w:t>有可能</w:t>
      </w:r>
      <w:r>
        <w:rPr>
          <w:rFonts w:asciiTheme="minorEastAsia" w:hAnsiTheme="minorEastAsia" w:eastAsiaTheme="minorEastAsia"/>
          <w:b w:val="0"/>
          <w:szCs w:val="24"/>
        </w:rPr>
        <w:t>发生倾覆</w:t>
      </w:r>
      <w:r>
        <w:rPr>
          <w:rFonts w:hint="eastAsia" w:asciiTheme="minorEastAsia" w:hAnsiTheme="minorEastAsia" w:eastAsiaTheme="minorEastAsia"/>
          <w:b w:val="0"/>
          <w:szCs w:val="24"/>
        </w:rPr>
        <w:t>，造成</w:t>
      </w:r>
      <w:r>
        <w:rPr>
          <w:rFonts w:asciiTheme="minorEastAsia" w:hAnsiTheme="minorEastAsia" w:eastAsiaTheme="minorEastAsia"/>
          <w:b w:val="0"/>
          <w:szCs w:val="24"/>
        </w:rPr>
        <w:t>重大事故，因此要求</w:t>
      </w:r>
      <w:r>
        <w:rPr>
          <w:rFonts w:hint="eastAsia" w:asciiTheme="minorEastAsia" w:hAnsiTheme="minorEastAsia" w:eastAsiaTheme="minorEastAsia"/>
          <w:b w:val="0"/>
          <w:szCs w:val="24"/>
        </w:rPr>
        <w:t>人员</w:t>
      </w:r>
      <w:r>
        <w:rPr>
          <w:rFonts w:asciiTheme="minorEastAsia" w:hAnsiTheme="minorEastAsia" w:eastAsiaTheme="minorEastAsia"/>
          <w:b w:val="0"/>
          <w:szCs w:val="24"/>
        </w:rPr>
        <w:t>密集场所</w:t>
      </w:r>
      <w:r>
        <w:rPr>
          <w:rFonts w:hint="eastAsia" w:asciiTheme="minorEastAsia" w:hAnsiTheme="minorEastAsia" w:eastAsiaTheme="minorEastAsia"/>
          <w:b w:val="0"/>
          <w:szCs w:val="24"/>
        </w:rPr>
        <w:t>必须</w:t>
      </w:r>
      <w:r>
        <w:rPr>
          <w:rFonts w:asciiTheme="minorEastAsia" w:hAnsiTheme="minorEastAsia" w:eastAsiaTheme="minorEastAsia"/>
          <w:b w:val="0"/>
          <w:szCs w:val="24"/>
        </w:rPr>
        <w:t>远离</w:t>
      </w:r>
      <w:r>
        <w:rPr>
          <w:rFonts w:hint="eastAsia" w:asciiTheme="minorEastAsia" w:hAnsiTheme="minorEastAsia" w:eastAsiaTheme="minorEastAsia"/>
          <w:b w:val="0"/>
          <w:szCs w:val="24"/>
        </w:rPr>
        <w:t>此类</w:t>
      </w:r>
      <w:r>
        <w:rPr>
          <w:rFonts w:asciiTheme="minorEastAsia" w:hAnsiTheme="minorEastAsia" w:eastAsiaTheme="minorEastAsia"/>
          <w:b w:val="0"/>
          <w:szCs w:val="24"/>
        </w:rPr>
        <w:t>危险区域。</w:t>
      </w:r>
    </w:p>
    <w:p>
      <w:pPr>
        <w:pStyle w:val="133"/>
        <w:spacing w:line="360" w:lineRule="auto"/>
        <w:ind w:firstLine="480" w:firstLineChars="200"/>
        <w:rPr>
          <w:rFonts w:asciiTheme="minorEastAsia" w:hAnsiTheme="minorEastAsia" w:eastAsiaTheme="minorEastAsia"/>
          <w:b w:val="0"/>
          <w:szCs w:val="24"/>
        </w:rPr>
      </w:pPr>
      <w:r>
        <w:rPr>
          <w:rFonts w:hint="eastAsia" w:asciiTheme="minorEastAsia" w:hAnsiTheme="minorEastAsia" w:eastAsiaTheme="minorEastAsia"/>
          <w:b w:val="0"/>
          <w:szCs w:val="24"/>
        </w:rPr>
        <w:t>本条采用了《锡冶炼安全生产规范》</w:t>
      </w:r>
      <w:r>
        <w:rPr>
          <w:rFonts w:asciiTheme="minorEastAsia" w:hAnsiTheme="minorEastAsia" w:eastAsiaTheme="minorEastAsia"/>
          <w:b w:val="0"/>
          <w:szCs w:val="24"/>
        </w:rPr>
        <w:t>YS/T 1108-2016</w:t>
      </w:r>
      <w:r>
        <w:rPr>
          <w:rFonts w:hint="eastAsia" w:asciiTheme="minorEastAsia" w:hAnsiTheme="minorEastAsia" w:eastAsiaTheme="minorEastAsia"/>
          <w:b w:val="0"/>
          <w:szCs w:val="24"/>
        </w:rPr>
        <w:t>的规定。</w:t>
      </w:r>
    </w:p>
    <w:p>
      <w:pPr>
        <w:pStyle w:val="133"/>
        <w:spacing w:line="360" w:lineRule="auto"/>
        <w:ind w:firstLine="480" w:firstLineChars="200"/>
        <w:rPr>
          <w:rFonts w:asciiTheme="minorEastAsia" w:hAnsiTheme="minorEastAsia" w:eastAsiaTheme="minorEastAsia"/>
          <w:b w:val="0"/>
          <w:szCs w:val="24"/>
        </w:rPr>
      </w:pPr>
      <w:r>
        <w:rPr>
          <w:rFonts w:hint="eastAsia" w:asciiTheme="minorEastAsia" w:hAnsiTheme="minorEastAsia" w:eastAsiaTheme="minorEastAsia"/>
          <w:b w:val="0"/>
          <w:szCs w:val="24"/>
        </w:rPr>
        <w:t xml:space="preserve">现有规范条文：4.1.4.1会议室、操作室、活动室、休息室、更衣室等人员密集场所应当设置在安全地点，不得设置在高温熔融金属及危险物品的影响范围内，并与大型槽体、高压设备、高压管路、压力容器保持足够的安全距离。 </w:t>
      </w:r>
    </w:p>
    <w:p>
      <w:pPr>
        <w:pStyle w:val="133"/>
        <w:spacing w:line="360" w:lineRule="auto"/>
        <w:ind w:firstLine="482" w:firstLineChars="200"/>
        <w:rPr>
          <w:rFonts w:asciiTheme="minorEastAsia" w:hAnsiTheme="minorEastAsia" w:eastAsiaTheme="minorEastAsia"/>
          <w:b w:val="0"/>
          <w:szCs w:val="24"/>
        </w:rPr>
      </w:pPr>
      <w:r>
        <w:rPr>
          <w:rFonts w:asciiTheme="minorEastAsia" w:hAnsiTheme="minorEastAsia" w:eastAsiaTheme="minorEastAsia"/>
        </w:rPr>
        <w:t xml:space="preserve">2.2.3 </w:t>
      </w:r>
      <w:r>
        <w:rPr>
          <w:rFonts w:hint="eastAsia" w:asciiTheme="minorEastAsia" w:hAnsiTheme="minorEastAsia" w:eastAsiaTheme="minorEastAsia"/>
        </w:rPr>
        <w:t>【条文说明】</w:t>
      </w:r>
      <w:r>
        <w:rPr>
          <w:rFonts w:hint="eastAsia" w:asciiTheme="minorEastAsia" w:hAnsiTheme="minorEastAsia" w:eastAsiaTheme="minorEastAsia"/>
          <w:b w:val="0"/>
          <w:szCs w:val="24"/>
        </w:rPr>
        <w:t>：本条采用《有色金属工业环境保护工程设计规范》</w:t>
      </w:r>
      <w:r>
        <w:rPr>
          <w:rFonts w:asciiTheme="minorEastAsia" w:hAnsiTheme="minorEastAsia" w:eastAsiaTheme="minorEastAsia"/>
          <w:b w:val="0"/>
          <w:szCs w:val="24"/>
        </w:rPr>
        <w:t>GB50988-2014</w:t>
      </w:r>
      <w:r>
        <w:rPr>
          <w:rFonts w:hint="eastAsia" w:asciiTheme="minorEastAsia" w:hAnsiTheme="minorEastAsia" w:eastAsiaTheme="minorEastAsia"/>
          <w:b w:val="0"/>
          <w:szCs w:val="24"/>
        </w:rPr>
        <w:t>第</w:t>
      </w:r>
      <w:r>
        <w:rPr>
          <w:rFonts w:asciiTheme="minorEastAsia" w:hAnsiTheme="minorEastAsia" w:eastAsiaTheme="minorEastAsia"/>
          <w:b w:val="0"/>
          <w:szCs w:val="24"/>
        </w:rPr>
        <w:t>3.0.4</w:t>
      </w:r>
      <w:r>
        <w:rPr>
          <w:rFonts w:hint="eastAsia" w:asciiTheme="minorEastAsia" w:hAnsiTheme="minorEastAsia" w:eastAsiaTheme="minorEastAsia"/>
          <w:b w:val="0"/>
          <w:szCs w:val="24"/>
        </w:rPr>
        <w:t>条款规定修订。从保障环境安全考虑，定为强制性条文，必须严格执行。在有色金属冶炼中，有一些工序需要用危险化学品，危险化学品库内一旦有外泄，便会对周围的人群和其他生物造成极大的毒害，因此，应设置事故防范措施，并且配备事故应急器具</w:t>
      </w:r>
      <w:r>
        <w:rPr>
          <w:rFonts w:asciiTheme="minorEastAsia" w:hAnsiTheme="minorEastAsia" w:eastAsiaTheme="minorEastAsia"/>
          <w:b w:val="0"/>
          <w:szCs w:val="24"/>
        </w:rPr>
        <w:t>(</w:t>
      </w:r>
      <w:r>
        <w:rPr>
          <w:rFonts w:hint="eastAsia" w:asciiTheme="minorEastAsia" w:hAnsiTheme="minorEastAsia" w:eastAsiaTheme="minorEastAsia"/>
          <w:b w:val="0"/>
          <w:szCs w:val="24"/>
        </w:rPr>
        <w:t>如防毒面具、防护服等</w:t>
      </w:r>
      <w:r>
        <w:rPr>
          <w:rFonts w:asciiTheme="minorEastAsia" w:hAnsiTheme="minorEastAsia" w:eastAsiaTheme="minorEastAsia"/>
          <w:b w:val="0"/>
          <w:szCs w:val="24"/>
        </w:rPr>
        <w:t>)</w:t>
      </w:r>
      <w:r>
        <w:rPr>
          <w:rFonts w:hint="eastAsia" w:asciiTheme="minorEastAsia" w:hAnsiTheme="minorEastAsia" w:eastAsiaTheme="minorEastAsia"/>
          <w:b w:val="0"/>
          <w:szCs w:val="24"/>
        </w:rPr>
        <w:t>，当发生事故时及时处理，以防止危害。贮存或储存均指积存、存放，其中储存偏于积存且多用于液体或气体的存储，而贮存多指固体物质或有包装的物质的存放。</w:t>
      </w:r>
    </w:p>
    <w:p>
      <w:pPr>
        <w:pStyle w:val="133"/>
        <w:spacing w:line="360" w:lineRule="auto"/>
        <w:ind w:firstLine="480" w:firstLineChars="200"/>
        <w:rPr>
          <w:rFonts w:asciiTheme="minorEastAsia" w:hAnsiTheme="minorEastAsia" w:eastAsiaTheme="minorEastAsia"/>
          <w:b w:val="0"/>
          <w:szCs w:val="24"/>
        </w:rPr>
      </w:pPr>
      <w:r>
        <w:rPr>
          <w:rFonts w:hint="eastAsia" w:asciiTheme="minorEastAsia" w:hAnsiTheme="minorEastAsia" w:eastAsiaTheme="minorEastAsia"/>
          <w:b w:val="0"/>
          <w:szCs w:val="24"/>
        </w:rPr>
        <w:t>现有规范条文现有规范条文：</w:t>
      </w:r>
      <w:r>
        <w:rPr>
          <w:rFonts w:asciiTheme="minorEastAsia" w:hAnsiTheme="minorEastAsia" w:eastAsiaTheme="minorEastAsia"/>
          <w:b w:val="0"/>
          <w:szCs w:val="24"/>
        </w:rPr>
        <w:t xml:space="preserve">3.0.4 </w:t>
      </w:r>
      <w:r>
        <w:rPr>
          <w:rFonts w:hint="eastAsia" w:asciiTheme="minorEastAsia" w:hAnsiTheme="minorEastAsia" w:eastAsiaTheme="minorEastAsia"/>
          <w:b w:val="0"/>
          <w:szCs w:val="24"/>
        </w:rPr>
        <w:t>有毒有害物质的贮（储）存、输送、生产和使用场所，应设置环境风险防范和应急处理设施。</w:t>
      </w:r>
    </w:p>
    <w:p>
      <w:pPr>
        <w:pStyle w:val="133"/>
        <w:spacing w:line="360" w:lineRule="auto"/>
        <w:ind w:firstLine="482" w:firstLineChars="200"/>
        <w:rPr>
          <w:rFonts w:asciiTheme="minorEastAsia" w:hAnsiTheme="minorEastAsia" w:eastAsiaTheme="minorEastAsia"/>
          <w:b w:val="0"/>
          <w:szCs w:val="24"/>
        </w:rPr>
      </w:pPr>
      <w:r>
        <w:rPr>
          <w:rFonts w:asciiTheme="minorEastAsia" w:hAnsiTheme="minorEastAsia" w:eastAsiaTheme="minorEastAsia"/>
        </w:rPr>
        <w:t>2.2.4</w:t>
      </w:r>
      <w:r>
        <w:rPr>
          <w:rFonts w:hint="eastAsia" w:asciiTheme="minorEastAsia" w:hAnsiTheme="minorEastAsia" w:eastAsiaTheme="minorEastAsia"/>
        </w:rPr>
        <w:t xml:space="preserve"> 【条文说明】</w:t>
      </w:r>
      <w:r>
        <w:rPr>
          <w:rFonts w:asciiTheme="minorEastAsia" w:hAnsiTheme="minorEastAsia" w:eastAsiaTheme="minorEastAsia"/>
          <w:b w:val="0"/>
        </w:rPr>
        <w:t>：</w:t>
      </w:r>
      <w:r>
        <w:rPr>
          <w:rFonts w:hint="eastAsia" w:asciiTheme="minorEastAsia" w:hAnsiTheme="minorEastAsia" w:eastAsiaTheme="minorEastAsia"/>
          <w:b w:val="0"/>
          <w:szCs w:val="24"/>
        </w:rPr>
        <w:t>本条采用《有色金属工业环境保护工程设计规范》</w:t>
      </w:r>
      <w:r>
        <w:rPr>
          <w:rFonts w:asciiTheme="minorEastAsia" w:hAnsiTheme="minorEastAsia" w:eastAsiaTheme="minorEastAsia"/>
          <w:b w:val="0"/>
          <w:szCs w:val="24"/>
        </w:rPr>
        <w:t>GB50988-2014</w:t>
      </w:r>
      <w:r>
        <w:rPr>
          <w:rFonts w:hint="eastAsia" w:asciiTheme="minorEastAsia" w:hAnsiTheme="minorEastAsia" w:eastAsiaTheme="minorEastAsia"/>
          <w:b w:val="0"/>
          <w:szCs w:val="24"/>
        </w:rPr>
        <w:t>第5.1.3条款规定。现有规范条文现有规范条文：</w:t>
      </w:r>
    </w:p>
    <w:p>
      <w:pPr>
        <w:pStyle w:val="133"/>
        <w:spacing w:line="360" w:lineRule="auto"/>
        <w:ind w:firstLine="480" w:firstLineChars="200"/>
        <w:rPr>
          <w:rFonts w:asciiTheme="minorEastAsia" w:hAnsiTheme="minorEastAsia" w:eastAsiaTheme="minorEastAsia"/>
          <w:b w:val="0"/>
          <w:szCs w:val="24"/>
        </w:rPr>
      </w:pPr>
      <w:r>
        <w:rPr>
          <w:rFonts w:hint="eastAsia" w:asciiTheme="minorEastAsia" w:hAnsiTheme="minorEastAsia" w:eastAsiaTheme="minorEastAsia"/>
          <w:b w:val="0"/>
          <w:szCs w:val="24"/>
        </w:rPr>
        <w:t>5.1.3 贮存和使用含重金属的液体或液氯、酸、碱等有害化学品的场所，应符合下列规定：</w:t>
      </w:r>
    </w:p>
    <w:p>
      <w:pPr>
        <w:pStyle w:val="133"/>
        <w:spacing w:line="360" w:lineRule="auto"/>
        <w:ind w:firstLine="480" w:firstLineChars="200"/>
        <w:rPr>
          <w:rFonts w:asciiTheme="minorEastAsia" w:hAnsiTheme="minorEastAsia" w:eastAsiaTheme="minorEastAsia"/>
          <w:b w:val="0"/>
          <w:szCs w:val="24"/>
        </w:rPr>
      </w:pPr>
      <w:r>
        <w:rPr>
          <w:rFonts w:hint="eastAsia" w:asciiTheme="minorEastAsia" w:hAnsiTheme="minorEastAsia" w:eastAsiaTheme="minorEastAsia"/>
          <w:b w:val="0"/>
          <w:szCs w:val="24"/>
        </w:rPr>
        <w:t>1 贮存场所必须设置围堰、事故池及事故后处理设施，围堰、地面及事故池应防渗、防腐。露天场所应防雨。</w:t>
      </w:r>
    </w:p>
    <w:p>
      <w:pPr>
        <w:pStyle w:val="133"/>
        <w:spacing w:line="360" w:lineRule="auto"/>
        <w:ind w:firstLine="482" w:firstLineChars="200"/>
        <w:rPr>
          <w:rFonts w:asciiTheme="minorEastAsia" w:hAnsiTheme="minorEastAsia" w:eastAsiaTheme="minorEastAsia"/>
          <w:b w:val="0"/>
          <w:szCs w:val="24"/>
        </w:rPr>
      </w:pPr>
      <w:r>
        <w:rPr>
          <w:rFonts w:asciiTheme="minorEastAsia" w:hAnsiTheme="minorEastAsia" w:eastAsiaTheme="minorEastAsia"/>
        </w:rPr>
        <w:t xml:space="preserve">2.2.5 </w:t>
      </w:r>
      <w:r>
        <w:rPr>
          <w:rFonts w:hint="eastAsia" w:asciiTheme="minorEastAsia" w:hAnsiTheme="minorEastAsia" w:eastAsiaTheme="minorEastAsia"/>
        </w:rPr>
        <w:t>【条文说明】</w:t>
      </w:r>
      <w:r>
        <w:rPr>
          <w:rFonts w:asciiTheme="minorEastAsia" w:hAnsiTheme="minorEastAsia" w:eastAsiaTheme="minorEastAsia"/>
          <w:b w:val="0"/>
          <w:szCs w:val="24"/>
        </w:rPr>
        <w:t>：</w:t>
      </w:r>
      <w:r>
        <w:rPr>
          <w:rFonts w:hint="eastAsia" w:asciiTheme="minorEastAsia" w:hAnsiTheme="minorEastAsia" w:eastAsiaTheme="minorEastAsia"/>
          <w:b w:val="0"/>
          <w:szCs w:val="24"/>
        </w:rPr>
        <w:t>铅膏</w:t>
      </w:r>
      <w:r>
        <w:rPr>
          <w:rFonts w:asciiTheme="minorEastAsia" w:hAnsiTheme="minorEastAsia" w:eastAsiaTheme="minorEastAsia"/>
          <w:b w:val="0"/>
          <w:szCs w:val="24"/>
        </w:rPr>
        <w:t>、浸出渣、烟气粉尘均为危废，需要满足危废储存相关规定</w:t>
      </w:r>
      <w:r>
        <w:rPr>
          <w:rFonts w:hint="eastAsia" w:asciiTheme="minorEastAsia" w:hAnsiTheme="minorEastAsia" w:eastAsiaTheme="minorEastAsia"/>
          <w:b w:val="0"/>
          <w:szCs w:val="24"/>
        </w:rPr>
        <w:t>。本条采用《有色金属工业环境保护工程设计规范》（</w:t>
      </w:r>
      <w:r>
        <w:rPr>
          <w:rFonts w:asciiTheme="minorEastAsia" w:hAnsiTheme="minorEastAsia" w:eastAsiaTheme="minorEastAsia"/>
          <w:b w:val="0"/>
          <w:szCs w:val="24"/>
        </w:rPr>
        <w:t>GB50988-2014</w:t>
      </w:r>
      <w:r>
        <w:rPr>
          <w:rFonts w:hint="eastAsia" w:asciiTheme="minorEastAsia" w:hAnsiTheme="minorEastAsia" w:eastAsiaTheme="minorEastAsia"/>
          <w:b w:val="0"/>
          <w:szCs w:val="24"/>
        </w:rPr>
        <w:t>）第6.1.4条款的规定。现有规范条文现有规范条文：</w:t>
      </w:r>
    </w:p>
    <w:p>
      <w:pPr>
        <w:pStyle w:val="133"/>
        <w:spacing w:line="360" w:lineRule="auto"/>
        <w:ind w:firstLine="480" w:firstLineChars="200"/>
        <w:rPr>
          <w:rFonts w:asciiTheme="minorEastAsia" w:hAnsiTheme="minorEastAsia" w:eastAsiaTheme="minorEastAsia"/>
          <w:b w:val="0"/>
          <w:szCs w:val="24"/>
        </w:rPr>
      </w:pPr>
      <w:r>
        <w:rPr>
          <w:rFonts w:hint="eastAsia" w:asciiTheme="minorEastAsia" w:hAnsiTheme="minorEastAsia" w:eastAsiaTheme="minorEastAsia"/>
          <w:b w:val="0"/>
          <w:szCs w:val="24"/>
        </w:rPr>
        <w:t>6.1.4危险废物严禁与一般工业固体废物或生活垃圾混合装运与贮存。</w:t>
      </w:r>
    </w:p>
    <w:p>
      <w:pPr>
        <w:pStyle w:val="133"/>
        <w:spacing w:line="360" w:lineRule="auto"/>
        <w:ind w:firstLine="482" w:firstLineChars="200"/>
        <w:rPr>
          <w:rFonts w:asciiTheme="minorEastAsia" w:hAnsiTheme="minorEastAsia" w:eastAsiaTheme="minorEastAsia"/>
          <w:b w:val="0"/>
          <w:szCs w:val="24"/>
        </w:rPr>
      </w:pPr>
      <w:r>
        <w:rPr>
          <w:rFonts w:asciiTheme="minorEastAsia" w:hAnsiTheme="minorEastAsia" w:eastAsiaTheme="minorEastAsia"/>
        </w:rPr>
        <w:t xml:space="preserve">2.2.6 </w:t>
      </w:r>
      <w:r>
        <w:rPr>
          <w:rFonts w:hint="eastAsia" w:asciiTheme="minorEastAsia" w:hAnsiTheme="minorEastAsia" w:eastAsiaTheme="minorEastAsia"/>
        </w:rPr>
        <w:t>【条文说明】</w:t>
      </w:r>
      <w:r>
        <w:rPr>
          <w:rFonts w:asciiTheme="minorEastAsia" w:hAnsiTheme="minorEastAsia" w:eastAsiaTheme="minorEastAsia"/>
          <w:b w:val="0"/>
          <w:szCs w:val="24"/>
        </w:rPr>
        <w:t>：</w:t>
      </w:r>
      <w:r>
        <w:rPr>
          <w:rFonts w:hint="eastAsia" w:asciiTheme="minorEastAsia" w:hAnsiTheme="minorEastAsia" w:eastAsiaTheme="minorEastAsia"/>
          <w:b w:val="0"/>
          <w:szCs w:val="24"/>
        </w:rPr>
        <w:t>本条采用《有色金属工业环境保护工程设计规范》</w:t>
      </w:r>
      <w:r>
        <w:rPr>
          <w:rFonts w:asciiTheme="minorEastAsia" w:hAnsiTheme="minorEastAsia" w:eastAsiaTheme="minorEastAsia"/>
          <w:b w:val="0"/>
          <w:szCs w:val="24"/>
        </w:rPr>
        <w:t>GB50988-2014</w:t>
      </w:r>
      <w:r>
        <w:rPr>
          <w:rFonts w:hint="eastAsia" w:asciiTheme="minorEastAsia" w:hAnsiTheme="minorEastAsia" w:eastAsiaTheme="minorEastAsia"/>
          <w:b w:val="0"/>
          <w:szCs w:val="24"/>
        </w:rPr>
        <w:t>第5.1.3条款规定。现有规范条文现有规范条文：</w:t>
      </w:r>
    </w:p>
    <w:p>
      <w:pPr>
        <w:pStyle w:val="133"/>
        <w:spacing w:line="360" w:lineRule="auto"/>
        <w:ind w:firstLine="480" w:firstLineChars="200"/>
        <w:rPr>
          <w:rFonts w:asciiTheme="minorEastAsia" w:hAnsiTheme="minorEastAsia" w:eastAsiaTheme="minorEastAsia"/>
          <w:b w:val="0"/>
          <w:szCs w:val="24"/>
        </w:rPr>
      </w:pPr>
      <w:r>
        <w:rPr>
          <w:rFonts w:hint="eastAsia" w:asciiTheme="minorEastAsia" w:hAnsiTheme="minorEastAsia" w:eastAsiaTheme="minorEastAsia"/>
          <w:b w:val="0"/>
          <w:szCs w:val="24"/>
        </w:rPr>
        <w:t>5.1.3 贮存和使用含重金属的液体或液氯、酸、碱等有害化学品的场所，应符合下列规定：</w:t>
      </w:r>
    </w:p>
    <w:p>
      <w:pPr>
        <w:pStyle w:val="133"/>
        <w:spacing w:line="360" w:lineRule="auto"/>
        <w:ind w:firstLine="480" w:firstLineChars="200"/>
        <w:rPr>
          <w:rFonts w:asciiTheme="minorEastAsia" w:hAnsiTheme="minorEastAsia" w:eastAsiaTheme="minorEastAsia"/>
          <w:b w:val="0"/>
          <w:szCs w:val="24"/>
        </w:rPr>
      </w:pPr>
      <w:r>
        <w:rPr>
          <w:rFonts w:hint="eastAsia" w:asciiTheme="minorEastAsia" w:hAnsiTheme="minorEastAsia" w:eastAsiaTheme="minorEastAsia"/>
          <w:b w:val="0"/>
          <w:szCs w:val="24"/>
        </w:rPr>
        <w:t>1 贮存场所必须设置围堰、事故池及事故后处理设施，围堰、地面及事故池应防渗、防腐。露天场所应防雨。</w:t>
      </w:r>
    </w:p>
    <w:p>
      <w:pPr>
        <w:pStyle w:val="133"/>
        <w:spacing w:line="360" w:lineRule="auto"/>
        <w:ind w:firstLine="482" w:firstLineChars="200"/>
        <w:rPr>
          <w:rFonts w:asciiTheme="minorEastAsia" w:hAnsiTheme="minorEastAsia" w:eastAsiaTheme="minorEastAsia"/>
          <w:b w:val="0"/>
          <w:szCs w:val="24"/>
        </w:rPr>
      </w:pPr>
      <w:r>
        <w:rPr>
          <w:rFonts w:asciiTheme="minorEastAsia" w:hAnsiTheme="minorEastAsia" w:eastAsiaTheme="minorEastAsia"/>
        </w:rPr>
        <w:t>2.2.7</w:t>
      </w:r>
      <w:r>
        <w:rPr>
          <w:rFonts w:hint="eastAsia" w:asciiTheme="minorEastAsia" w:hAnsiTheme="minorEastAsia" w:eastAsiaTheme="minorEastAsia"/>
        </w:rPr>
        <w:t xml:space="preserve"> 【条文说明】</w:t>
      </w:r>
      <w:r>
        <w:rPr>
          <w:rFonts w:asciiTheme="minorEastAsia" w:hAnsiTheme="minorEastAsia" w:eastAsiaTheme="minorEastAsia"/>
          <w:b w:val="0"/>
          <w:szCs w:val="24"/>
        </w:rPr>
        <w:t>：</w:t>
      </w:r>
      <w:r>
        <w:rPr>
          <w:rFonts w:hint="eastAsia" w:asciiTheme="minorEastAsia" w:hAnsiTheme="minorEastAsia" w:eastAsiaTheme="minorEastAsia"/>
          <w:b w:val="0"/>
          <w:szCs w:val="24"/>
        </w:rPr>
        <w:t>本条采用《有色金属工业环境保护工程设计规范》</w:t>
      </w:r>
      <w:r>
        <w:rPr>
          <w:rFonts w:asciiTheme="minorEastAsia" w:hAnsiTheme="minorEastAsia" w:eastAsiaTheme="minorEastAsia"/>
          <w:b w:val="0"/>
          <w:szCs w:val="24"/>
        </w:rPr>
        <w:t>GB50988-2014</w:t>
      </w:r>
      <w:r>
        <w:rPr>
          <w:rFonts w:hint="eastAsia" w:asciiTheme="minorEastAsia" w:hAnsiTheme="minorEastAsia" w:eastAsiaTheme="minorEastAsia"/>
          <w:b w:val="0"/>
          <w:szCs w:val="24"/>
        </w:rPr>
        <w:t>第4.3.13条款规定。现有规范条文现有规范条文：</w:t>
      </w:r>
    </w:p>
    <w:p>
      <w:pPr>
        <w:pStyle w:val="133"/>
        <w:spacing w:line="360" w:lineRule="auto"/>
        <w:ind w:firstLine="480" w:firstLineChars="200"/>
        <w:rPr>
          <w:rFonts w:asciiTheme="minorEastAsia" w:hAnsiTheme="minorEastAsia" w:eastAsiaTheme="minorEastAsia"/>
          <w:b w:val="0"/>
          <w:szCs w:val="24"/>
        </w:rPr>
      </w:pPr>
      <w:r>
        <w:rPr>
          <w:rFonts w:hint="eastAsia" w:asciiTheme="minorEastAsia" w:hAnsiTheme="minorEastAsia" w:eastAsiaTheme="minorEastAsia"/>
          <w:b w:val="0"/>
          <w:szCs w:val="24"/>
        </w:rPr>
        <w:t>4.3.13 回收含砷、镉等有害成分的烟尘采用的设备必须密闭，排放的尾气应高效净化。</w:t>
      </w:r>
    </w:p>
    <w:p>
      <w:pPr>
        <w:pStyle w:val="133"/>
        <w:spacing w:line="360" w:lineRule="auto"/>
        <w:ind w:firstLine="482" w:firstLineChars="200"/>
        <w:rPr>
          <w:rFonts w:asciiTheme="minorEastAsia" w:hAnsiTheme="minorEastAsia" w:eastAsiaTheme="minorEastAsia"/>
          <w:b w:val="0"/>
          <w:szCs w:val="24"/>
        </w:rPr>
      </w:pPr>
      <w:r>
        <w:rPr>
          <w:rFonts w:asciiTheme="minorEastAsia" w:hAnsiTheme="minorEastAsia" w:eastAsiaTheme="minorEastAsia"/>
        </w:rPr>
        <w:t xml:space="preserve">2.2.8 </w:t>
      </w:r>
      <w:r>
        <w:rPr>
          <w:rFonts w:hint="eastAsia" w:asciiTheme="minorEastAsia" w:hAnsiTheme="minorEastAsia" w:eastAsiaTheme="minorEastAsia"/>
        </w:rPr>
        <w:t>【条文说明】</w:t>
      </w:r>
      <w:r>
        <w:rPr>
          <w:rFonts w:asciiTheme="minorEastAsia" w:hAnsiTheme="minorEastAsia" w:eastAsiaTheme="minorEastAsia"/>
          <w:b w:val="0"/>
          <w:szCs w:val="24"/>
        </w:rPr>
        <w:t>：</w:t>
      </w:r>
      <w:r>
        <w:rPr>
          <w:rFonts w:hint="eastAsia" w:asciiTheme="minorEastAsia" w:hAnsiTheme="minorEastAsia" w:eastAsiaTheme="minorEastAsia"/>
          <w:b w:val="0"/>
          <w:szCs w:val="24"/>
        </w:rPr>
        <w:t>本条采用《有色金属工业环境保护工程设计规范》</w:t>
      </w:r>
      <w:r>
        <w:rPr>
          <w:rFonts w:asciiTheme="minorEastAsia" w:hAnsiTheme="minorEastAsia" w:eastAsiaTheme="minorEastAsia"/>
          <w:b w:val="0"/>
          <w:szCs w:val="24"/>
        </w:rPr>
        <w:t>GB50988-2014</w:t>
      </w:r>
      <w:r>
        <w:rPr>
          <w:rFonts w:hint="eastAsia" w:asciiTheme="minorEastAsia" w:hAnsiTheme="minorEastAsia" w:eastAsiaTheme="minorEastAsia"/>
          <w:b w:val="0"/>
          <w:szCs w:val="24"/>
        </w:rPr>
        <w:t>第6.3.6条款规定修订。现有规范条文：</w:t>
      </w:r>
    </w:p>
    <w:p>
      <w:pPr>
        <w:pStyle w:val="133"/>
        <w:spacing w:line="360" w:lineRule="auto"/>
        <w:ind w:firstLine="480" w:firstLineChars="200"/>
        <w:rPr>
          <w:rFonts w:asciiTheme="minorEastAsia" w:hAnsiTheme="minorEastAsia" w:eastAsiaTheme="minorEastAsia"/>
          <w:b w:val="0"/>
          <w:szCs w:val="24"/>
        </w:rPr>
      </w:pPr>
      <w:r>
        <w:rPr>
          <w:rFonts w:hint="eastAsia" w:asciiTheme="minorEastAsia" w:hAnsiTheme="minorEastAsia" w:eastAsiaTheme="minorEastAsia"/>
          <w:b w:val="0"/>
          <w:szCs w:val="24"/>
        </w:rPr>
        <w:t>6.3.6 砷钴渣应予以综合利用或对其中有害重金属元素稳定化、固化后安全填埋。</w:t>
      </w:r>
    </w:p>
    <w:p>
      <w:pPr>
        <w:pStyle w:val="133"/>
        <w:spacing w:line="360" w:lineRule="auto"/>
        <w:ind w:firstLine="482" w:firstLineChars="200"/>
        <w:rPr>
          <w:rFonts w:asciiTheme="minorEastAsia" w:hAnsiTheme="minorEastAsia" w:eastAsiaTheme="minorEastAsia"/>
          <w:b w:val="0"/>
          <w:color w:val="000000" w:themeColor="text1"/>
          <w:szCs w:val="24"/>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 xml:space="preserve">2.2.9 </w:t>
      </w:r>
      <w:r>
        <w:rPr>
          <w:rFonts w:hint="eastAsia" w:asciiTheme="minorEastAsia" w:hAnsiTheme="minorEastAsia" w:eastAsiaTheme="minorEastAsia"/>
          <w:color w:val="000000" w:themeColor="text1"/>
          <w14:textFill>
            <w14:solidFill>
              <w14:schemeClr w14:val="tx1"/>
            </w14:solidFill>
          </w14:textFill>
        </w:rPr>
        <w:t>【条文说明】</w:t>
      </w:r>
      <w:r>
        <w:rPr>
          <w:rFonts w:hint="eastAsia" w:asciiTheme="minorEastAsia" w:hAnsiTheme="minorEastAsia" w:eastAsiaTheme="minorEastAsia"/>
          <w:b w:val="0"/>
          <w:color w:val="000000" w:themeColor="text1"/>
          <w:szCs w:val="24"/>
          <w14:textFill>
            <w14:solidFill>
              <w14:schemeClr w14:val="tx1"/>
            </w14:solidFill>
          </w14:textFill>
        </w:rPr>
        <w:t>：此条文为保证设备运行安全条文，避免事故状态因负压太大导致设备损坏。</w:t>
      </w:r>
    </w:p>
    <w:p>
      <w:pPr>
        <w:pStyle w:val="133"/>
        <w:spacing w:line="360" w:lineRule="auto"/>
        <w:ind w:firstLine="482" w:firstLineChars="200"/>
        <w:rPr>
          <w:rFonts w:asciiTheme="minorEastAsia" w:hAnsiTheme="minorEastAsia" w:eastAsiaTheme="minorEastAsia"/>
          <w:b w:val="0"/>
          <w:szCs w:val="24"/>
        </w:rPr>
      </w:pPr>
      <w:r>
        <w:rPr>
          <w:rFonts w:hint="eastAsia" w:asciiTheme="minorEastAsia" w:hAnsiTheme="minorEastAsia" w:eastAsiaTheme="minorEastAsia"/>
        </w:rPr>
        <w:t>2</w:t>
      </w:r>
      <w:r>
        <w:rPr>
          <w:rFonts w:asciiTheme="minorEastAsia" w:hAnsiTheme="minorEastAsia" w:eastAsiaTheme="minorEastAsia"/>
        </w:rPr>
        <w:t>.2.10</w:t>
      </w:r>
      <w:r>
        <w:rPr>
          <w:rFonts w:hint="eastAsia" w:asciiTheme="minorEastAsia" w:hAnsiTheme="minorEastAsia" w:eastAsiaTheme="minorEastAsia"/>
        </w:rPr>
        <w:t xml:space="preserve"> 【条文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szCs w:val="24"/>
        </w:rPr>
        <w:t>：</w:t>
      </w:r>
      <w:r>
        <w:rPr>
          <w:rFonts w:hint="eastAsia" w:asciiTheme="minorEastAsia" w:hAnsiTheme="minorEastAsia" w:eastAsiaTheme="minorEastAsia"/>
          <w:b w:val="0"/>
          <w:szCs w:val="24"/>
        </w:rPr>
        <w:t>本条文</w:t>
      </w:r>
      <w:r>
        <w:rPr>
          <w:rFonts w:asciiTheme="minorEastAsia" w:hAnsiTheme="minorEastAsia" w:eastAsiaTheme="minorEastAsia"/>
          <w:b w:val="0"/>
          <w:szCs w:val="24"/>
        </w:rPr>
        <w:t>根据</w:t>
      </w:r>
      <w:r>
        <w:rPr>
          <w:rStyle w:val="36"/>
          <w:rFonts w:asciiTheme="minorEastAsia" w:hAnsiTheme="minorEastAsia" w:eastAsiaTheme="minorEastAsia"/>
          <w:b w:val="0"/>
          <w:bCs w:val="0"/>
          <w:kern w:val="2"/>
          <w:sz w:val="24"/>
          <w:szCs w:val="24"/>
        </w:rPr>
        <w:t>《石油化工企业设计防火规范》</w:t>
      </w:r>
      <w:r>
        <w:rPr>
          <w:rFonts w:asciiTheme="minorEastAsia" w:hAnsiTheme="minorEastAsia" w:eastAsiaTheme="minorEastAsia"/>
          <w:b w:val="0"/>
          <w:szCs w:val="24"/>
        </w:rPr>
        <w:t>GB501</w:t>
      </w:r>
      <w:r>
        <w:rPr>
          <w:rFonts w:hint="eastAsia" w:asciiTheme="minorEastAsia" w:hAnsiTheme="minorEastAsia" w:eastAsiaTheme="minorEastAsia"/>
          <w:b w:val="0"/>
          <w:szCs w:val="24"/>
        </w:rPr>
        <w:t>60</w:t>
      </w:r>
      <w:r>
        <w:rPr>
          <w:rFonts w:asciiTheme="minorEastAsia" w:hAnsiTheme="minorEastAsia" w:eastAsiaTheme="minorEastAsia"/>
          <w:b w:val="0"/>
          <w:szCs w:val="24"/>
        </w:rPr>
        <w:t>-20</w:t>
      </w:r>
      <w:r>
        <w:rPr>
          <w:rFonts w:hint="eastAsia" w:asciiTheme="minorEastAsia" w:hAnsiTheme="minorEastAsia" w:eastAsiaTheme="minorEastAsia"/>
          <w:b w:val="0"/>
          <w:szCs w:val="24"/>
        </w:rPr>
        <w:t>08</w:t>
      </w:r>
      <w:r>
        <w:rPr>
          <w:rFonts w:asciiTheme="minorEastAsia" w:hAnsiTheme="minorEastAsia" w:eastAsiaTheme="minorEastAsia"/>
          <w:b w:val="0"/>
          <w:szCs w:val="24"/>
        </w:rPr>
        <w:t xml:space="preserve"> </w:t>
      </w:r>
      <w:r>
        <w:rPr>
          <w:rFonts w:hint="eastAsia" w:asciiTheme="minorEastAsia" w:hAnsiTheme="minorEastAsia" w:eastAsiaTheme="minorEastAsia"/>
          <w:b w:val="0"/>
          <w:szCs w:val="24"/>
        </w:rPr>
        <w:t>9.3.1条编写。静电</w:t>
      </w:r>
      <w:r>
        <w:rPr>
          <w:rFonts w:asciiTheme="minorEastAsia" w:hAnsiTheme="minorEastAsia" w:eastAsiaTheme="minorEastAsia"/>
          <w:b w:val="0"/>
          <w:szCs w:val="24"/>
        </w:rPr>
        <w:t>可引起火灾、爆炸等事故，此类事故在</w:t>
      </w:r>
      <w:r>
        <w:rPr>
          <w:rFonts w:hint="eastAsia" w:asciiTheme="minorEastAsia" w:hAnsiTheme="minorEastAsia" w:eastAsiaTheme="minorEastAsia"/>
          <w:b w:val="0"/>
          <w:szCs w:val="24"/>
        </w:rPr>
        <w:t>石化</w:t>
      </w:r>
      <w:r>
        <w:rPr>
          <w:rFonts w:asciiTheme="minorEastAsia" w:hAnsiTheme="minorEastAsia" w:eastAsiaTheme="minorEastAsia"/>
          <w:b w:val="0"/>
          <w:szCs w:val="24"/>
        </w:rPr>
        <w:t>行业曾出现，因此</w:t>
      </w:r>
      <w:r>
        <w:rPr>
          <w:rFonts w:hint="eastAsia" w:asciiTheme="minorEastAsia" w:hAnsiTheme="minorEastAsia" w:eastAsiaTheme="minorEastAsia"/>
          <w:b w:val="0"/>
          <w:szCs w:val="24"/>
        </w:rPr>
        <w:t>为</w:t>
      </w:r>
      <w:r>
        <w:rPr>
          <w:rFonts w:asciiTheme="minorEastAsia" w:hAnsiTheme="minorEastAsia" w:eastAsiaTheme="minorEastAsia"/>
          <w:b w:val="0"/>
          <w:szCs w:val="24"/>
        </w:rPr>
        <w:t>避免该类事故发生，</w:t>
      </w:r>
      <w:r>
        <w:rPr>
          <w:rFonts w:hint="eastAsia" w:asciiTheme="minorEastAsia" w:hAnsiTheme="minorEastAsia" w:eastAsiaTheme="minorEastAsia"/>
          <w:b w:val="0"/>
          <w:szCs w:val="24"/>
        </w:rPr>
        <w:t>对爆炸、火灾危险场所内可能产生静电危险的设备和管道，均应采取静电接地措施。提出条文</w:t>
      </w:r>
      <w:r>
        <w:rPr>
          <w:rFonts w:asciiTheme="minorEastAsia" w:hAnsiTheme="minorEastAsia" w:eastAsiaTheme="minorEastAsia"/>
          <w:b w:val="0"/>
          <w:szCs w:val="24"/>
        </w:rPr>
        <w:t>所述述要求。</w:t>
      </w:r>
    </w:p>
    <w:p>
      <w:pPr>
        <w:pStyle w:val="133"/>
        <w:spacing w:line="360" w:lineRule="auto"/>
        <w:ind w:firstLine="482" w:firstLineChars="200"/>
        <w:rPr>
          <w:rFonts w:asciiTheme="minorEastAsia" w:hAnsiTheme="minorEastAsia" w:eastAsiaTheme="minorEastAsia"/>
          <w:b w:val="0"/>
          <w:szCs w:val="24"/>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.11</w:t>
      </w:r>
      <w:r>
        <w:rPr>
          <w:rFonts w:hint="eastAsia" w:asciiTheme="minorEastAsia" w:hAnsiTheme="minorEastAsia" w:eastAsiaTheme="minorEastAsia"/>
        </w:rPr>
        <w:t xml:space="preserve"> 【条文说明】</w:t>
      </w:r>
      <w:r>
        <w:rPr>
          <w:rFonts w:hint="eastAsia" w:asciiTheme="minorEastAsia" w:hAnsiTheme="minorEastAsia" w:eastAsiaTheme="minorEastAsia"/>
          <w:b w:val="0"/>
          <w:szCs w:val="24"/>
        </w:rPr>
        <w:t>：本条文</w:t>
      </w:r>
      <w:r>
        <w:rPr>
          <w:rFonts w:asciiTheme="minorEastAsia" w:hAnsiTheme="minorEastAsia" w:eastAsiaTheme="minorEastAsia"/>
          <w:b w:val="0"/>
          <w:szCs w:val="24"/>
        </w:rPr>
        <w:t xml:space="preserve">依据《烟气脱硫工艺设计标准》GB51284-2018 </w:t>
      </w:r>
      <w:r>
        <w:rPr>
          <w:rFonts w:hint="eastAsia" w:asciiTheme="minorEastAsia" w:hAnsiTheme="minorEastAsia" w:eastAsiaTheme="minorEastAsia"/>
          <w:b w:val="0"/>
          <w:szCs w:val="24"/>
        </w:rPr>
        <w:t>13.6.4条和</w:t>
      </w:r>
      <w:r>
        <w:rPr>
          <w:rFonts w:asciiTheme="minorEastAsia" w:hAnsiTheme="minorEastAsia" w:eastAsiaTheme="minorEastAsia"/>
          <w:b w:val="0"/>
          <w:szCs w:val="24"/>
        </w:rPr>
        <w:t>《冶炼烟气制酸工艺设计规范》GB50880-2013</w:t>
      </w:r>
      <w:r>
        <w:rPr>
          <w:rFonts w:hint="eastAsia" w:asciiTheme="minorEastAsia" w:hAnsiTheme="minorEastAsia" w:eastAsiaTheme="minorEastAsia"/>
          <w:b w:val="0"/>
          <w:szCs w:val="24"/>
        </w:rPr>
        <w:t xml:space="preserve">  7.2.7条编写</w:t>
      </w:r>
      <w:r>
        <w:rPr>
          <w:rFonts w:asciiTheme="minorEastAsia" w:hAnsiTheme="minorEastAsia" w:eastAsiaTheme="minorEastAsia"/>
          <w:b w:val="0"/>
          <w:szCs w:val="24"/>
        </w:rPr>
        <w:t>。</w:t>
      </w:r>
      <w:r>
        <w:rPr>
          <w:rFonts w:hint="eastAsia" w:asciiTheme="minorEastAsia" w:hAnsiTheme="minorEastAsia" w:eastAsiaTheme="minorEastAsia"/>
          <w:b w:val="0"/>
          <w:szCs w:val="24"/>
        </w:rPr>
        <w:t>双氧水属于强氧化性、腐蚀性液体，低浓度双氧水会对人的眼睛和皮肤有刺激作用，高浓度双氧水会对人体造成灼烧、损伤眼睛等，如蒸气进入呼吸系统会刺激肺部，严重时损伤器官。当人体接触到双氧水时，应立即打开淋洗器、用大量清水冲洗接触部位，冲洗后立即送医院进一步处置。因此，在双氧水储存区域和吸收塔区域，必须设置淋洗器和洗眼器，确保发生双氧水灼伤事故后及时进行清洗。</w:t>
      </w:r>
    </w:p>
    <w:p>
      <w:pPr>
        <w:pStyle w:val="133"/>
        <w:spacing w:line="360" w:lineRule="auto"/>
        <w:ind w:firstLine="480" w:firstLineChars="200"/>
        <w:rPr>
          <w:rFonts w:asciiTheme="minorEastAsia" w:hAnsiTheme="minorEastAsia" w:eastAsiaTheme="minorEastAsia"/>
          <w:b w:val="0"/>
          <w:szCs w:val="24"/>
        </w:rPr>
      </w:pPr>
      <w:r>
        <w:rPr>
          <w:rFonts w:hint="eastAsia" w:asciiTheme="minorEastAsia" w:hAnsiTheme="minorEastAsia" w:eastAsiaTheme="minorEastAsia"/>
          <w:b w:val="0"/>
          <w:szCs w:val="24"/>
        </w:rPr>
        <w:t>浓硫酸属于强腐蚀性液体，硫酸泄漏可能导致人体接触部位和呼吸道灼伤，对人身安全构成威胁。设置淋洗器、洗眼器的目的就是当皮肤接触到硫酸时，立即打开淋洗器，用大量清水冲洗接触部位；如硫酸喷溅入眼睛，应立即打开洗眼器冲洗，冲洗后再送医院进一步处理。因此，必须设置淋洗器和洗眼器，确保发生硫酸灼伤事故后及时进行清洗。</w:t>
      </w:r>
    </w:p>
    <w:p>
      <w:pPr>
        <w:pStyle w:val="133"/>
        <w:spacing w:line="360" w:lineRule="auto"/>
        <w:ind w:firstLine="480" w:firstLineChars="200"/>
        <w:rPr>
          <w:rFonts w:asciiTheme="minorEastAsia" w:hAnsiTheme="minorEastAsia" w:eastAsiaTheme="minorEastAsia"/>
          <w:b w:val="0"/>
          <w:szCs w:val="24"/>
        </w:rPr>
      </w:pPr>
      <w:r>
        <w:rPr>
          <w:rFonts w:hint="eastAsia" w:asciiTheme="minorEastAsia" w:hAnsiTheme="minorEastAsia" w:eastAsiaTheme="minorEastAsia"/>
          <w:b w:val="0"/>
          <w:szCs w:val="24"/>
        </w:rPr>
        <w:t>围堰内设置事故中和池（污水收集池或雨水收集池）的目的是：当有少量硫酸泄漏到围堰内时，首先用大量水冲洗，冲洗液排到中和池，在中和池与碱中和后通过排污泵排到废水处理工序进一步处理。另外，事故中和池还兼有雨水收集的作用，确保围堰内地面不积水。7.4.10条。</w:t>
      </w:r>
    </w:p>
    <w:p>
      <w:pPr>
        <w:pStyle w:val="133"/>
        <w:spacing w:line="360" w:lineRule="auto"/>
        <w:ind w:firstLine="482" w:firstLineChars="200"/>
        <w:rPr>
          <w:rFonts w:asciiTheme="minorEastAsia" w:hAnsiTheme="minorEastAsia" w:eastAsiaTheme="minorEastAsia"/>
          <w:b w:val="0"/>
          <w:szCs w:val="24"/>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.12</w:t>
      </w:r>
      <w:r>
        <w:rPr>
          <w:rFonts w:hint="eastAsia" w:asciiTheme="minorEastAsia" w:hAnsiTheme="minorEastAsia" w:eastAsiaTheme="minorEastAsia"/>
        </w:rPr>
        <w:t xml:space="preserve"> 【条文说明】</w:t>
      </w:r>
      <w:r>
        <w:rPr>
          <w:rFonts w:asciiTheme="minorEastAsia" w:hAnsiTheme="minorEastAsia" w:eastAsiaTheme="minorEastAsia"/>
          <w:b w:val="0"/>
          <w:szCs w:val="24"/>
        </w:rPr>
        <w:t>：本条为新增条文，</w:t>
      </w:r>
      <w:r>
        <w:rPr>
          <w:rFonts w:hint="eastAsia" w:asciiTheme="minorEastAsia" w:hAnsiTheme="minorEastAsia" w:eastAsiaTheme="minorEastAsia"/>
          <w:b w:val="0"/>
          <w:szCs w:val="24"/>
        </w:rPr>
        <w:t>危险品放置</w:t>
      </w:r>
      <w:r>
        <w:rPr>
          <w:rFonts w:asciiTheme="minorEastAsia" w:hAnsiTheme="minorEastAsia" w:eastAsiaTheme="minorEastAsia"/>
          <w:b w:val="0"/>
          <w:szCs w:val="24"/>
        </w:rPr>
        <w:t>在地下室或半地下室</w:t>
      </w:r>
      <w:r>
        <w:rPr>
          <w:rFonts w:hint="eastAsia" w:asciiTheme="minorEastAsia" w:hAnsiTheme="minorEastAsia" w:eastAsiaTheme="minorEastAsia"/>
          <w:b w:val="0"/>
          <w:szCs w:val="24"/>
        </w:rPr>
        <w:t>不利于</w:t>
      </w:r>
      <w:r>
        <w:rPr>
          <w:rFonts w:asciiTheme="minorEastAsia" w:hAnsiTheme="minorEastAsia" w:eastAsiaTheme="minorEastAsia"/>
          <w:b w:val="0"/>
          <w:szCs w:val="24"/>
        </w:rPr>
        <w:t>紧急事故的处理</w:t>
      </w:r>
      <w:r>
        <w:rPr>
          <w:rFonts w:hint="eastAsia" w:asciiTheme="minorEastAsia" w:hAnsiTheme="minorEastAsia" w:eastAsiaTheme="minorEastAsia"/>
          <w:b w:val="0"/>
          <w:szCs w:val="24"/>
        </w:rPr>
        <w:t>。</w:t>
      </w:r>
    </w:p>
    <w:p>
      <w:pPr>
        <w:pStyle w:val="133"/>
        <w:spacing w:line="360" w:lineRule="auto"/>
        <w:ind w:firstLine="482" w:firstLineChars="200"/>
        <w:rPr>
          <w:rFonts w:asciiTheme="minorEastAsia" w:hAnsiTheme="minorEastAsia" w:eastAsiaTheme="minorEastAsia"/>
          <w:b w:val="0"/>
          <w:szCs w:val="24"/>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.13</w:t>
      </w:r>
      <w:r>
        <w:rPr>
          <w:rFonts w:hint="eastAsia" w:asciiTheme="minorEastAsia" w:hAnsiTheme="minorEastAsia" w:eastAsiaTheme="minorEastAsia"/>
        </w:rPr>
        <w:t xml:space="preserve"> 【条文说明】</w:t>
      </w:r>
      <w:r>
        <w:rPr>
          <w:rFonts w:asciiTheme="minorEastAsia" w:hAnsiTheme="minorEastAsia" w:eastAsiaTheme="minorEastAsia"/>
          <w:b w:val="0"/>
          <w:szCs w:val="24"/>
        </w:rPr>
        <w:t>：</w:t>
      </w:r>
      <w:r>
        <w:rPr>
          <w:rFonts w:hint="eastAsia" w:asciiTheme="minorEastAsia" w:hAnsiTheme="minorEastAsia" w:eastAsiaTheme="minorEastAsia"/>
          <w:b w:val="0"/>
          <w:szCs w:val="24"/>
        </w:rPr>
        <w:t>本条文</w:t>
      </w:r>
      <w:r>
        <w:rPr>
          <w:rFonts w:asciiTheme="minorEastAsia" w:hAnsiTheme="minorEastAsia" w:eastAsiaTheme="minorEastAsia"/>
          <w:b w:val="0"/>
          <w:szCs w:val="24"/>
        </w:rPr>
        <w:t>依据</w:t>
      </w:r>
      <w:r>
        <w:rPr>
          <w:rFonts w:hint="eastAsia" w:asciiTheme="minorEastAsia" w:hAnsiTheme="minorEastAsia" w:eastAsiaTheme="minorEastAsia"/>
          <w:b w:val="0"/>
          <w:szCs w:val="24"/>
        </w:rPr>
        <w:t>《石油化工企业设计防火规范》GB50160-2008</w:t>
      </w:r>
      <w:r>
        <w:rPr>
          <w:rFonts w:asciiTheme="minorEastAsia" w:hAnsiTheme="minorEastAsia" w:eastAsiaTheme="minorEastAsia"/>
          <w:b w:val="0"/>
          <w:szCs w:val="24"/>
        </w:rPr>
        <w:t xml:space="preserve"> </w:t>
      </w:r>
      <w:r>
        <w:rPr>
          <w:rFonts w:hint="eastAsia" w:asciiTheme="minorEastAsia" w:hAnsiTheme="minorEastAsia" w:eastAsiaTheme="minorEastAsia"/>
          <w:b w:val="0"/>
          <w:szCs w:val="24"/>
        </w:rPr>
        <w:t>5.5.14条文</w:t>
      </w:r>
      <w:r>
        <w:rPr>
          <w:rFonts w:asciiTheme="minorEastAsia" w:hAnsiTheme="minorEastAsia" w:eastAsiaTheme="minorEastAsia"/>
          <w:b w:val="0"/>
          <w:szCs w:val="24"/>
        </w:rPr>
        <w:t>编写</w:t>
      </w:r>
      <w:r>
        <w:rPr>
          <w:rFonts w:hint="eastAsia" w:asciiTheme="minorEastAsia" w:hAnsiTheme="minorEastAsia" w:eastAsiaTheme="minorEastAsia"/>
          <w:b w:val="0"/>
          <w:szCs w:val="24"/>
        </w:rPr>
        <w:t>。为</w:t>
      </w:r>
      <w:r>
        <w:rPr>
          <w:rFonts w:asciiTheme="minorEastAsia" w:hAnsiTheme="minorEastAsia" w:eastAsiaTheme="minorEastAsia"/>
          <w:b w:val="0"/>
          <w:szCs w:val="24"/>
        </w:rPr>
        <w:t>避免发生爆炸等事故，</w:t>
      </w:r>
      <w:r>
        <w:rPr>
          <w:rFonts w:hint="eastAsia" w:asciiTheme="minorEastAsia" w:hAnsiTheme="minorEastAsia" w:eastAsiaTheme="minorEastAsia"/>
          <w:b w:val="0"/>
          <w:szCs w:val="24"/>
        </w:rPr>
        <w:t>严禁</w:t>
      </w:r>
      <w:r>
        <w:rPr>
          <w:rFonts w:asciiTheme="minorEastAsia" w:hAnsiTheme="minorEastAsia" w:eastAsiaTheme="minorEastAsia"/>
          <w:b w:val="0"/>
          <w:szCs w:val="24"/>
        </w:rPr>
        <w:t>将可能发生反应并引起爆炸的反应气体混合排放。</w:t>
      </w:r>
    </w:p>
    <w:p>
      <w:pPr>
        <w:pStyle w:val="133"/>
        <w:spacing w:line="360" w:lineRule="auto"/>
        <w:ind w:firstLine="482" w:firstLineChars="200"/>
        <w:rPr>
          <w:rFonts w:asciiTheme="minorEastAsia" w:hAnsiTheme="minorEastAsia" w:eastAsiaTheme="minorEastAsia"/>
          <w:b w:val="0"/>
          <w:color w:val="FF0000"/>
          <w:szCs w:val="24"/>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 xml:space="preserve">.14 </w:t>
      </w:r>
      <w:r>
        <w:rPr>
          <w:rFonts w:hint="eastAsia" w:asciiTheme="minorEastAsia" w:hAnsiTheme="minorEastAsia" w:eastAsiaTheme="minorEastAsia"/>
        </w:rPr>
        <w:t>【条文说明】：</w:t>
      </w:r>
      <w:r>
        <w:rPr>
          <w:rFonts w:hint="eastAsia" w:asciiTheme="minorEastAsia" w:hAnsiTheme="minorEastAsia" w:eastAsiaTheme="minorEastAsia"/>
          <w:b w:val="0"/>
          <w:szCs w:val="24"/>
        </w:rPr>
        <w:t>本条文</w:t>
      </w:r>
      <w:r>
        <w:rPr>
          <w:rFonts w:asciiTheme="minorEastAsia" w:hAnsiTheme="minorEastAsia" w:eastAsiaTheme="minorEastAsia"/>
          <w:b w:val="0"/>
          <w:szCs w:val="24"/>
        </w:rPr>
        <w:t>依据</w:t>
      </w:r>
      <w:r>
        <w:rPr>
          <w:rFonts w:hint="eastAsia" w:asciiTheme="minorEastAsia" w:hAnsiTheme="minorEastAsia" w:eastAsiaTheme="minorEastAsia"/>
          <w:b w:val="0"/>
          <w:szCs w:val="24"/>
        </w:rPr>
        <w:t>《石油化工企业设计防火规范》GB 50160-2008</w:t>
      </w:r>
      <w:r>
        <w:rPr>
          <w:rFonts w:asciiTheme="minorEastAsia" w:hAnsiTheme="minorEastAsia" w:eastAsiaTheme="minorEastAsia"/>
          <w:b w:val="0"/>
          <w:szCs w:val="24"/>
        </w:rPr>
        <w:t xml:space="preserve"> </w:t>
      </w:r>
      <w:r>
        <w:rPr>
          <w:rFonts w:hint="eastAsia" w:asciiTheme="minorEastAsia" w:hAnsiTheme="minorEastAsia" w:eastAsiaTheme="minorEastAsia"/>
          <w:b w:val="0"/>
          <w:szCs w:val="24"/>
        </w:rPr>
        <w:t>5.5.13条文</w:t>
      </w:r>
      <w:r>
        <w:rPr>
          <w:rFonts w:asciiTheme="minorEastAsia" w:hAnsiTheme="minorEastAsia" w:eastAsiaTheme="minorEastAsia"/>
          <w:b w:val="0"/>
          <w:szCs w:val="24"/>
        </w:rPr>
        <w:t>编写</w:t>
      </w:r>
      <w:r>
        <w:rPr>
          <w:rFonts w:hint="eastAsia" w:asciiTheme="minorEastAsia" w:hAnsiTheme="minorEastAsia" w:eastAsiaTheme="minorEastAsia"/>
          <w:b w:val="0"/>
          <w:szCs w:val="24"/>
        </w:rPr>
        <w:t>对于</w:t>
      </w:r>
      <w:r>
        <w:rPr>
          <w:rFonts w:asciiTheme="minorEastAsia" w:hAnsiTheme="minorEastAsia" w:eastAsiaTheme="minorEastAsia"/>
          <w:b w:val="0"/>
          <w:szCs w:val="24"/>
        </w:rPr>
        <w:t>存在火灾、爆炸</w:t>
      </w:r>
      <w:r>
        <w:rPr>
          <w:rFonts w:hint="eastAsia" w:asciiTheme="minorEastAsia" w:hAnsiTheme="minorEastAsia" w:eastAsiaTheme="minorEastAsia"/>
          <w:b w:val="0"/>
          <w:szCs w:val="24"/>
        </w:rPr>
        <w:t>等隐患</w:t>
      </w:r>
      <w:r>
        <w:rPr>
          <w:rFonts w:asciiTheme="minorEastAsia" w:hAnsiTheme="minorEastAsia" w:eastAsiaTheme="minorEastAsia"/>
          <w:b w:val="0"/>
          <w:szCs w:val="24"/>
        </w:rPr>
        <w:t>的反应设备，应对内部温度</w:t>
      </w:r>
      <w:r>
        <w:rPr>
          <w:rFonts w:hint="eastAsia" w:asciiTheme="minorEastAsia" w:hAnsiTheme="minorEastAsia" w:eastAsiaTheme="minorEastAsia"/>
          <w:b w:val="0"/>
          <w:szCs w:val="24"/>
        </w:rPr>
        <w:t>、</w:t>
      </w:r>
      <w:r>
        <w:rPr>
          <w:rFonts w:asciiTheme="minorEastAsia" w:hAnsiTheme="minorEastAsia" w:eastAsiaTheme="minorEastAsia"/>
          <w:b w:val="0"/>
          <w:szCs w:val="24"/>
        </w:rPr>
        <w:t>压力</w:t>
      </w:r>
      <w:r>
        <w:rPr>
          <w:rFonts w:hint="eastAsia" w:asciiTheme="minorEastAsia" w:hAnsiTheme="minorEastAsia" w:eastAsiaTheme="minorEastAsia"/>
          <w:b w:val="0"/>
          <w:szCs w:val="24"/>
        </w:rPr>
        <w:t>等</w:t>
      </w:r>
      <w:r>
        <w:rPr>
          <w:rFonts w:asciiTheme="minorEastAsia" w:hAnsiTheme="minorEastAsia" w:eastAsiaTheme="minorEastAsia"/>
          <w:b w:val="0"/>
          <w:szCs w:val="24"/>
        </w:rPr>
        <w:t>进行监测，避免</w:t>
      </w:r>
      <w:r>
        <w:rPr>
          <w:rFonts w:hint="eastAsia" w:asciiTheme="minorEastAsia" w:hAnsiTheme="minorEastAsia" w:eastAsiaTheme="minorEastAsia"/>
          <w:b w:val="0"/>
          <w:szCs w:val="24"/>
        </w:rPr>
        <w:t>因</w:t>
      </w:r>
      <w:r>
        <w:rPr>
          <w:rFonts w:asciiTheme="minorEastAsia" w:hAnsiTheme="minorEastAsia" w:eastAsiaTheme="minorEastAsia"/>
          <w:b w:val="0"/>
          <w:szCs w:val="24"/>
        </w:rPr>
        <w:t>对反应控制不精确等因素导致</w:t>
      </w:r>
      <w:r>
        <w:rPr>
          <w:rFonts w:hint="eastAsia" w:asciiTheme="minorEastAsia" w:hAnsiTheme="minorEastAsia" w:eastAsiaTheme="minorEastAsia"/>
          <w:b w:val="0"/>
          <w:szCs w:val="24"/>
        </w:rPr>
        <w:t>反应器</w:t>
      </w:r>
      <w:r>
        <w:rPr>
          <w:rFonts w:asciiTheme="minorEastAsia" w:hAnsiTheme="minorEastAsia" w:eastAsiaTheme="minorEastAsia"/>
          <w:b w:val="0"/>
          <w:szCs w:val="24"/>
        </w:rPr>
        <w:t>内超温，超压</w:t>
      </w:r>
      <w:r>
        <w:rPr>
          <w:rFonts w:hint="eastAsia" w:asciiTheme="minorEastAsia" w:hAnsiTheme="minorEastAsia" w:eastAsiaTheme="minorEastAsia"/>
          <w:b w:val="0"/>
          <w:szCs w:val="24"/>
        </w:rPr>
        <w:t>而</w:t>
      </w:r>
      <w:r>
        <w:rPr>
          <w:rFonts w:asciiTheme="minorEastAsia" w:hAnsiTheme="minorEastAsia" w:eastAsiaTheme="minorEastAsia"/>
          <w:b w:val="0"/>
          <w:szCs w:val="24"/>
        </w:rPr>
        <w:t>引起</w:t>
      </w:r>
      <w:r>
        <w:rPr>
          <w:rFonts w:hint="eastAsia" w:asciiTheme="minorEastAsia" w:hAnsiTheme="minorEastAsia" w:eastAsiaTheme="minorEastAsia"/>
          <w:b w:val="0"/>
          <w:szCs w:val="24"/>
        </w:rPr>
        <w:t>火灾</w:t>
      </w:r>
      <w:r>
        <w:rPr>
          <w:rFonts w:asciiTheme="minorEastAsia" w:hAnsiTheme="minorEastAsia" w:eastAsiaTheme="minorEastAsia"/>
          <w:b w:val="0"/>
          <w:szCs w:val="24"/>
        </w:rPr>
        <w:t>，爆炸等事故。</w:t>
      </w:r>
      <w:r>
        <w:rPr>
          <w:rFonts w:hint="eastAsia" w:asciiTheme="minorEastAsia" w:hAnsiTheme="minorEastAsia" w:eastAsiaTheme="minorEastAsia"/>
          <w:b w:val="0"/>
          <w:szCs w:val="24"/>
        </w:rPr>
        <w:t>为</w:t>
      </w:r>
      <w:r>
        <w:rPr>
          <w:rFonts w:asciiTheme="minorEastAsia" w:hAnsiTheme="minorEastAsia" w:eastAsiaTheme="minorEastAsia"/>
          <w:b w:val="0"/>
          <w:szCs w:val="24"/>
        </w:rPr>
        <w:t>提高系统安全措施响应速度，</w:t>
      </w:r>
      <w:r>
        <w:rPr>
          <w:rFonts w:hint="eastAsia" w:asciiTheme="minorEastAsia" w:hAnsiTheme="minorEastAsia" w:eastAsiaTheme="minorEastAsia"/>
          <w:b w:val="0"/>
          <w:szCs w:val="24"/>
        </w:rPr>
        <w:t>设置泄压</w:t>
      </w:r>
      <w:r>
        <w:rPr>
          <w:rFonts w:asciiTheme="minorEastAsia" w:hAnsiTheme="minorEastAsia" w:eastAsiaTheme="minorEastAsia"/>
          <w:b w:val="0"/>
          <w:szCs w:val="24"/>
        </w:rPr>
        <w:t>和紧急切断等保护</w:t>
      </w:r>
      <w:r>
        <w:rPr>
          <w:rFonts w:hint="eastAsia" w:asciiTheme="minorEastAsia" w:hAnsiTheme="minorEastAsia" w:eastAsiaTheme="minorEastAsia"/>
          <w:b w:val="0"/>
          <w:szCs w:val="24"/>
        </w:rPr>
        <w:t>性</w:t>
      </w:r>
      <w:r>
        <w:rPr>
          <w:rFonts w:asciiTheme="minorEastAsia" w:hAnsiTheme="minorEastAsia" w:eastAsiaTheme="minorEastAsia"/>
          <w:b w:val="0"/>
          <w:szCs w:val="24"/>
        </w:rPr>
        <w:t>措施。</w:t>
      </w:r>
    </w:p>
    <w:p>
      <w:pPr>
        <w:pStyle w:val="133"/>
        <w:spacing w:line="360" w:lineRule="auto"/>
        <w:ind w:firstLine="482" w:firstLineChars="200"/>
        <w:rPr>
          <w:rFonts w:asciiTheme="minorEastAsia" w:hAnsiTheme="minorEastAsia" w:eastAsiaTheme="minorEastAsia"/>
          <w:b w:val="0"/>
          <w:szCs w:val="24"/>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.15</w:t>
      </w:r>
      <w:r>
        <w:rPr>
          <w:rFonts w:hint="eastAsia" w:asciiTheme="minorEastAsia" w:hAnsiTheme="minorEastAsia" w:eastAsiaTheme="minorEastAsia"/>
        </w:rPr>
        <w:t xml:space="preserve"> 【条文说明】</w:t>
      </w:r>
      <w:r>
        <w:rPr>
          <w:rFonts w:hint="eastAsia" w:asciiTheme="minorEastAsia" w:hAnsiTheme="minorEastAsia" w:eastAsiaTheme="minorEastAsia"/>
          <w:b w:val="0"/>
          <w:szCs w:val="24"/>
        </w:rPr>
        <w:t>：本条文</w:t>
      </w:r>
      <w:r>
        <w:rPr>
          <w:rFonts w:asciiTheme="minorEastAsia" w:hAnsiTheme="minorEastAsia" w:eastAsiaTheme="minorEastAsia"/>
          <w:b w:val="0"/>
          <w:szCs w:val="24"/>
        </w:rPr>
        <w:t>依据《石油化工企业设计防火规范》GB501</w:t>
      </w:r>
      <w:r>
        <w:rPr>
          <w:rFonts w:hint="eastAsia" w:asciiTheme="minorEastAsia" w:hAnsiTheme="minorEastAsia" w:eastAsiaTheme="minorEastAsia"/>
          <w:b w:val="0"/>
          <w:szCs w:val="24"/>
        </w:rPr>
        <w:t>60</w:t>
      </w:r>
      <w:r>
        <w:rPr>
          <w:rFonts w:asciiTheme="minorEastAsia" w:hAnsiTheme="minorEastAsia" w:eastAsiaTheme="minorEastAsia"/>
          <w:b w:val="0"/>
          <w:szCs w:val="24"/>
        </w:rPr>
        <w:t>-20</w:t>
      </w:r>
      <w:r>
        <w:rPr>
          <w:rFonts w:hint="eastAsia" w:asciiTheme="minorEastAsia" w:hAnsiTheme="minorEastAsia" w:eastAsiaTheme="minorEastAsia"/>
          <w:b w:val="0"/>
          <w:szCs w:val="24"/>
        </w:rPr>
        <w:t>08</w:t>
      </w:r>
      <w:r>
        <w:rPr>
          <w:rFonts w:asciiTheme="minorEastAsia" w:hAnsiTheme="minorEastAsia" w:eastAsiaTheme="minorEastAsia"/>
          <w:b w:val="0"/>
          <w:szCs w:val="24"/>
        </w:rPr>
        <w:t xml:space="preserve"> </w:t>
      </w:r>
      <w:r>
        <w:rPr>
          <w:rFonts w:hint="eastAsia" w:asciiTheme="minorEastAsia" w:hAnsiTheme="minorEastAsia" w:eastAsiaTheme="minorEastAsia"/>
          <w:b w:val="0"/>
          <w:szCs w:val="24"/>
        </w:rPr>
        <w:t>5.5.1</w:t>
      </w:r>
      <w:r>
        <w:rPr>
          <w:rFonts w:asciiTheme="minorEastAsia" w:hAnsiTheme="minorEastAsia" w:eastAsiaTheme="minorEastAsia"/>
          <w:b w:val="0"/>
          <w:color w:val="auto"/>
          <w:szCs w:val="24"/>
        </w:rPr>
        <w:t>2</w:t>
      </w:r>
      <w:r>
        <w:rPr>
          <w:rFonts w:hint="eastAsia" w:asciiTheme="minorEastAsia" w:hAnsiTheme="minorEastAsia" w:eastAsiaTheme="minorEastAsia"/>
          <w:b w:val="0"/>
          <w:color w:val="auto"/>
          <w:szCs w:val="24"/>
        </w:rPr>
        <w:t>条</w:t>
      </w:r>
      <w:r>
        <w:rPr>
          <w:rFonts w:hint="eastAsia" w:asciiTheme="minorEastAsia" w:hAnsiTheme="minorEastAsia" w:eastAsiaTheme="minorEastAsia"/>
          <w:b w:val="0"/>
          <w:szCs w:val="24"/>
        </w:rPr>
        <w:t>文</w:t>
      </w:r>
      <w:r>
        <w:rPr>
          <w:rFonts w:asciiTheme="minorEastAsia" w:hAnsiTheme="minorEastAsia" w:eastAsiaTheme="minorEastAsia"/>
          <w:b w:val="0"/>
          <w:szCs w:val="24"/>
        </w:rPr>
        <w:t>编写</w:t>
      </w:r>
    </w:p>
    <w:p>
      <w:pPr>
        <w:pStyle w:val="133"/>
        <w:spacing w:line="360" w:lineRule="auto"/>
        <w:ind w:firstLine="480" w:firstLineChars="200"/>
        <w:rPr>
          <w:rFonts w:asciiTheme="minorEastAsia" w:hAnsiTheme="minorEastAsia" w:eastAsiaTheme="minorEastAsia"/>
          <w:b w:val="0"/>
          <w:szCs w:val="24"/>
        </w:rPr>
      </w:pPr>
      <w:r>
        <w:rPr>
          <w:rFonts w:hint="eastAsia" w:asciiTheme="minorEastAsia" w:hAnsiTheme="minorEastAsia" w:eastAsiaTheme="minorEastAsia"/>
          <w:b w:val="0"/>
          <w:szCs w:val="24"/>
        </w:rPr>
        <w:t>需要设置安全阀的设备如下：</w:t>
      </w:r>
    </w:p>
    <w:p>
      <w:pPr>
        <w:pStyle w:val="133"/>
        <w:spacing w:line="360" w:lineRule="auto"/>
        <w:ind w:firstLine="480" w:firstLineChars="200"/>
        <w:rPr>
          <w:rFonts w:asciiTheme="minorEastAsia" w:hAnsiTheme="minorEastAsia" w:eastAsiaTheme="minorEastAsia"/>
          <w:b w:val="0"/>
          <w:szCs w:val="24"/>
        </w:rPr>
      </w:pPr>
      <w:r>
        <w:rPr>
          <w:rFonts w:asciiTheme="minorEastAsia" w:hAnsiTheme="minorEastAsia" w:eastAsiaTheme="minorEastAsia"/>
          <w:b w:val="0"/>
          <w:szCs w:val="24"/>
        </w:rPr>
        <w:t xml:space="preserve">1 </w:t>
      </w:r>
      <w:r>
        <w:rPr>
          <w:rFonts w:hint="eastAsia" w:asciiTheme="minorEastAsia" w:hAnsiTheme="minorEastAsia" w:eastAsiaTheme="minorEastAsia"/>
          <w:b w:val="0"/>
          <w:szCs w:val="24"/>
        </w:rPr>
        <w:t>根据国家现行法规规定，操作压力大于等于0.1</w:t>
      </w:r>
      <w:r>
        <w:rPr>
          <w:rFonts w:asciiTheme="minorEastAsia" w:hAnsiTheme="minorEastAsia" w:eastAsiaTheme="minorEastAsia"/>
          <w:b w:val="0"/>
          <w:szCs w:val="24"/>
        </w:rPr>
        <w:t>MPa</w:t>
      </w:r>
      <w:r>
        <w:rPr>
          <w:rFonts w:hint="eastAsia" w:asciiTheme="minorEastAsia" w:hAnsiTheme="minorEastAsia" w:eastAsiaTheme="minorEastAsia"/>
          <w:b w:val="0"/>
          <w:szCs w:val="24"/>
        </w:rPr>
        <w:t>（表）的设备属于压力容器，因此应设置安全阀。</w:t>
      </w:r>
    </w:p>
    <w:p>
      <w:pPr>
        <w:pStyle w:val="133"/>
        <w:spacing w:line="360" w:lineRule="auto"/>
        <w:ind w:firstLine="480" w:firstLineChars="200"/>
        <w:rPr>
          <w:rFonts w:asciiTheme="minorEastAsia" w:hAnsiTheme="minorEastAsia" w:eastAsiaTheme="minorEastAsia"/>
          <w:b w:val="0"/>
          <w:szCs w:val="24"/>
        </w:rPr>
      </w:pPr>
      <w:r>
        <w:rPr>
          <w:rFonts w:asciiTheme="minorEastAsia" w:hAnsiTheme="minorEastAsia" w:eastAsiaTheme="minorEastAsia"/>
          <w:b w:val="0"/>
          <w:szCs w:val="24"/>
        </w:rPr>
        <w:t xml:space="preserve">2 </w:t>
      </w:r>
      <w:r>
        <w:rPr>
          <w:rFonts w:hint="eastAsia" w:asciiTheme="minorEastAsia" w:hAnsiTheme="minorEastAsia" w:eastAsiaTheme="minorEastAsia"/>
          <w:b w:val="0"/>
          <w:szCs w:val="24"/>
        </w:rPr>
        <w:t>气液传质的塔绝大部分是有安全阀的，因为停电、停水、停回流、气提量过大、原料带水（或轻组分）过多等原因，都可能促使气相负荷突增，引起设备超压，所以当塔顶操作压力大于0.</w:t>
      </w:r>
      <w:r>
        <w:rPr>
          <w:rFonts w:asciiTheme="minorEastAsia" w:hAnsiTheme="minorEastAsia" w:eastAsiaTheme="minorEastAsia"/>
          <w:b w:val="0"/>
          <w:szCs w:val="24"/>
        </w:rPr>
        <w:t>03MPa</w:t>
      </w:r>
      <w:r>
        <w:rPr>
          <w:rFonts w:hint="eastAsia" w:asciiTheme="minorEastAsia" w:hAnsiTheme="minorEastAsia" w:eastAsiaTheme="minorEastAsia"/>
          <w:b w:val="0"/>
          <w:szCs w:val="24"/>
        </w:rPr>
        <w:t>（表）时，都应设安全阀。</w:t>
      </w:r>
    </w:p>
    <w:p>
      <w:pPr>
        <w:pStyle w:val="133"/>
        <w:spacing w:line="360" w:lineRule="auto"/>
        <w:ind w:firstLine="480" w:firstLineChars="200"/>
        <w:rPr>
          <w:rFonts w:asciiTheme="minorEastAsia" w:hAnsiTheme="minorEastAsia" w:eastAsiaTheme="minorEastAsia"/>
          <w:b w:val="0"/>
          <w:color w:val="auto"/>
          <w:szCs w:val="24"/>
        </w:rPr>
      </w:pPr>
      <w:r>
        <w:rPr>
          <w:rFonts w:asciiTheme="minorEastAsia" w:hAnsiTheme="minorEastAsia" w:eastAsiaTheme="minorEastAsia"/>
          <w:b w:val="0"/>
          <w:szCs w:val="24"/>
        </w:rPr>
        <w:t xml:space="preserve">3 </w:t>
      </w:r>
      <w:r>
        <w:rPr>
          <w:rFonts w:hint="eastAsia" w:asciiTheme="minorEastAsia" w:hAnsiTheme="minorEastAsia" w:eastAsiaTheme="minorEastAsia"/>
          <w:b w:val="0"/>
          <w:szCs w:val="24"/>
        </w:rPr>
        <w:t>压缩机和泵的出口都设有安全阀，有的安全阀附设在机体上，有的则安装在管道上，是因为机泵出口管道可能因故堵塞，造成系统超压，出口阀可能因误操作而关闭。</w:t>
      </w:r>
    </w:p>
    <w:p>
      <w:pPr>
        <w:pStyle w:val="133"/>
        <w:spacing w:line="360" w:lineRule="auto"/>
        <w:ind w:firstLine="482" w:firstLineChars="200"/>
        <w:rPr>
          <w:rFonts w:asciiTheme="minorEastAsia" w:hAnsiTheme="minorEastAsia" w:eastAsiaTheme="minorEastAsia"/>
          <w:b w:val="0"/>
          <w:color w:val="auto"/>
          <w:szCs w:val="24"/>
        </w:rPr>
      </w:pPr>
      <w:r>
        <w:rPr>
          <w:rFonts w:asciiTheme="minorEastAsia" w:hAnsiTheme="minorEastAsia" w:eastAsiaTheme="minorEastAsia"/>
        </w:rPr>
        <w:t>2.</w:t>
      </w:r>
      <w:r>
        <w:rPr>
          <w:rFonts w:hint="eastAsia" w:asciiTheme="minorEastAsia" w:hAnsiTheme="minorEastAsia" w:eastAsiaTheme="minorEastAsia"/>
        </w:rPr>
        <w:t>2.</w:t>
      </w:r>
      <w:r>
        <w:rPr>
          <w:rFonts w:asciiTheme="minorEastAsia" w:hAnsiTheme="minorEastAsia" w:eastAsiaTheme="minorEastAsia"/>
        </w:rPr>
        <w:t xml:space="preserve">16 </w:t>
      </w:r>
      <w:r>
        <w:rPr>
          <w:rFonts w:hint="eastAsia" w:asciiTheme="minorEastAsia" w:hAnsiTheme="minorEastAsia" w:eastAsiaTheme="minorEastAsia"/>
        </w:rPr>
        <w:t>【条文说明】</w:t>
      </w:r>
      <w:r>
        <w:rPr>
          <w:rFonts w:asciiTheme="minorEastAsia" w:hAnsiTheme="minorEastAsia" w:eastAsiaTheme="minorEastAsia"/>
          <w:b w:val="0"/>
          <w:color w:val="auto"/>
          <w:szCs w:val="24"/>
        </w:rPr>
        <w:t>：</w:t>
      </w:r>
      <w:r>
        <w:rPr>
          <w:rFonts w:hint="eastAsia" w:asciiTheme="minorEastAsia" w:hAnsiTheme="minorEastAsia" w:eastAsiaTheme="minorEastAsia"/>
          <w:b w:val="0"/>
          <w:color w:val="auto"/>
          <w:szCs w:val="24"/>
        </w:rPr>
        <w:t>根据《高处</w:t>
      </w:r>
      <w:r>
        <w:rPr>
          <w:rFonts w:asciiTheme="minorEastAsia" w:hAnsiTheme="minorEastAsia" w:eastAsiaTheme="minorEastAsia"/>
          <w:b w:val="0"/>
          <w:color w:val="auto"/>
          <w:szCs w:val="24"/>
        </w:rPr>
        <w:t>作业分级</w:t>
      </w:r>
      <w:r>
        <w:rPr>
          <w:rFonts w:hint="eastAsia" w:asciiTheme="minorEastAsia" w:hAnsiTheme="minorEastAsia" w:eastAsiaTheme="minorEastAsia"/>
          <w:b w:val="0"/>
          <w:color w:val="auto"/>
          <w:szCs w:val="24"/>
        </w:rPr>
        <w:t>》GB3608-2008规定</w:t>
      </w:r>
      <w:r>
        <w:rPr>
          <w:rFonts w:asciiTheme="minorEastAsia" w:hAnsiTheme="minorEastAsia" w:eastAsiaTheme="minorEastAsia"/>
          <w:b w:val="0"/>
          <w:color w:val="auto"/>
          <w:szCs w:val="24"/>
        </w:rPr>
        <w:t>，在距坠落高度基准面</w:t>
      </w:r>
      <w:r>
        <w:rPr>
          <w:rFonts w:hint="eastAsia" w:asciiTheme="minorEastAsia" w:hAnsiTheme="minorEastAsia" w:eastAsiaTheme="minorEastAsia"/>
          <w:b w:val="0"/>
          <w:color w:val="auto"/>
          <w:szCs w:val="24"/>
        </w:rPr>
        <w:t>2</w:t>
      </w:r>
      <w:r>
        <w:rPr>
          <w:rFonts w:asciiTheme="minorEastAsia" w:hAnsiTheme="minorEastAsia" w:eastAsiaTheme="minorEastAsia"/>
          <w:b w:val="0"/>
          <w:color w:val="auto"/>
          <w:szCs w:val="24"/>
        </w:rPr>
        <w:t>m或</w:t>
      </w:r>
      <w:r>
        <w:rPr>
          <w:rFonts w:hint="eastAsia" w:asciiTheme="minorEastAsia" w:hAnsiTheme="minorEastAsia" w:eastAsiaTheme="minorEastAsia"/>
          <w:b w:val="0"/>
          <w:color w:val="auto"/>
          <w:szCs w:val="24"/>
        </w:rPr>
        <w:t>2</w:t>
      </w:r>
      <w:r>
        <w:rPr>
          <w:rFonts w:asciiTheme="minorEastAsia" w:hAnsiTheme="minorEastAsia" w:eastAsiaTheme="minorEastAsia"/>
          <w:b w:val="0"/>
          <w:color w:val="auto"/>
          <w:szCs w:val="24"/>
        </w:rPr>
        <w:t>m以上有可能坠落的高处进行的作业</w:t>
      </w:r>
      <w:r>
        <w:rPr>
          <w:rFonts w:hint="eastAsia" w:asciiTheme="minorEastAsia" w:hAnsiTheme="minorEastAsia" w:eastAsiaTheme="minorEastAsia"/>
          <w:b w:val="0"/>
          <w:color w:val="auto"/>
          <w:szCs w:val="24"/>
        </w:rPr>
        <w:t>为</w:t>
      </w:r>
      <w:r>
        <w:rPr>
          <w:rFonts w:asciiTheme="minorEastAsia" w:hAnsiTheme="minorEastAsia" w:eastAsiaTheme="minorEastAsia"/>
          <w:b w:val="0"/>
          <w:color w:val="auto"/>
          <w:szCs w:val="24"/>
        </w:rPr>
        <w:t>高处作业。</w:t>
      </w:r>
      <w:r>
        <w:rPr>
          <w:rFonts w:hint="eastAsia" w:asciiTheme="minorEastAsia" w:hAnsiTheme="minorEastAsia" w:eastAsiaTheme="minorEastAsia"/>
          <w:b w:val="0"/>
          <w:color w:val="auto"/>
          <w:szCs w:val="24"/>
        </w:rPr>
        <w:t>因此</w:t>
      </w:r>
      <w:r>
        <w:rPr>
          <w:rFonts w:asciiTheme="minorEastAsia" w:hAnsiTheme="minorEastAsia" w:eastAsiaTheme="minorEastAsia"/>
          <w:b w:val="0"/>
          <w:color w:val="auto"/>
          <w:szCs w:val="24"/>
        </w:rPr>
        <w:t>需设置栏杆和通道。</w:t>
      </w:r>
      <w:r>
        <w:rPr>
          <w:rFonts w:hint="eastAsia" w:asciiTheme="minorEastAsia" w:hAnsiTheme="minorEastAsia" w:eastAsiaTheme="minorEastAsia"/>
          <w:b w:val="0"/>
          <w:color w:val="auto"/>
          <w:szCs w:val="24"/>
        </w:rPr>
        <w:t>此条</w:t>
      </w:r>
      <w:r>
        <w:rPr>
          <w:rFonts w:asciiTheme="minorEastAsia" w:hAnsiTheme="minorEastAsia" w:eastAsiaTheme="minorEastAsia"/>
          <w:b w:val="0"/>
          <w:color w:val="auto"/>
          <w:szCs w:val="24"/>
        </w:rPr>
        <w:t>为保障生产安全条款</w:t>
      </w:r>
      <w:r>
        <w:rPr>
          <w:rFonts w:hint="eastAsia" w:asciiTheme="minorEastAsia" w:hAnsiTheme="minorEastAsia" w:eastAsiaTheme="minorEastAsia"/>
          <w:b w:val="0"/>
          <w:color w:val="auto"/>
          <w:szCs w:val="24"/>
        </w:rPr>
        <w:t>。</w:t>
      </w:r>
    </w:p>
    <w:p>
      <w:pPr>
        <w:pStyle w:val="133"/>
        <w:spacing w:line="360" w:lineRule="auto"/>
        <w:ind w:firstLine="482" w:firstLineChars="200"/>
        <w:rPr>
          <w:rFonts w:asciiTheme="minorEastAsia" w:hAnsiTheme="minorEastAsia" w:eastAsiaTheme="minorEastAsia"/>
          <w:b w:val="0"/>
          <w:szCs w:val="24"/>
        </w:rPr>
      </w:pPr>
      <w:r>
        <w:rPr>
          <w:rFonts w:asciiTheme="minorEastAsia" w:hAnsiTheme="minorEastAsia" w:eastAsiaTheme="minorEastAsia"/>
        </w:rPr>
        <w:t>2.2.17</w:t>
      </w:r>
      <w:r>
        <w:rPr>
          <w:rFonts w:hint="eastAsia" w:asciiTheme="minorEastAsia" w:hAnsiTheme="minorEastAsia" w:eastAsiaTheme="minorEastAsia"/>
          <w:color w:val="auto"/>
          <w:szCs w:val="24"/>
        </w:rPr>
        <w:t xml:space="preserve"> </w:t>
      </w:r>
      <w:r>
        <w:rPr>
          <w:rFonts w:asciiTheme="minorEastAsia" w:hAnsiTheme="minorEastAsia" w:eastAsiaTheme="minorEastAsia"/>
          <w:color w:val="auto"/>
          <w:szCs w:val="24"/>
        </w:rPr>
        <w:t xml:space="preserve"> </w:t>
      </w:r>
      <w:r>
        <w:rPr>
          <w:rFonts w:hint="eastAsia" w:asciiTheme="minorEastAsia" w:hAnsiTheme="minorEastAsia" w:eastAsiaTheme="minorEastAsia"/>
        </w:rPr>
        <w:t>【条文说明】</w:t>
      </w:r>
      <w:r>
        <w:rPr>
          <w:rFonts w:asciiTheme="minorEastAsia" w:hAnsiTheme="minorEastAsia" w:eastAsiaTheme="minorEastAsia"/>
          <w:b w:val="0"/>
          <w:szCs w:val="24"/>
        </w:rPr>
        <w:t>：</w:t>
      </w:r>
      <w:r>
        <w:rPr>
          <w:rFonts w:hint="eastAsia" w:asciiTheme="minorEastAsia" w:hAnsiTheme="minorEastAsia" w:eastAsiaTheme="minorEastAsia"/>
          <w:b w:val="0"/>
          <w:szCs w:val="24"/>
        </w:rPr>
        <w:t>本条采用</w:t>
      </w:r>
      <w:r>
        <w:rPr>
          <w:rFonts w:asciiTheme="minorEastAsia" w:hAnsiTheme="minorEastAsia" w:eastAsiaTheme="minorEastAsia"/>
          <w:b w:val="0"/>
          <w:szCs w:val="24"/>
        </w:rPr>
        <w:t>《有色金属工程设计防火规范》GB50630-2010</w:t>
      </w:r>
      <w:r>
        <w:rPr>
          <w:rFonts w:hint="eastAsia" w:asciiTheme="minorEastAsia" w:hAnsiTheme="minorEastAsia" w:eastAsiaTheme="minorEastAsia"/>
          <w:b w:val="0"/>
          <w:szCs w:val="24"/>
        </w:rPr>
        <w:t>的</w:t>
      </w:r>
      <w:r>
        <w:rPr>
          <w:rFonts w:asciiTheme="minorEastAsia" w:hAnsiTheme="minorEastAsia" w:eastAsiaTheme="minorEastAsia"/>
          <w:b w:val="0"/>
          <w:szCs w:val="24"/>
        </w:rPr>
        <w:t>10.4.3</w:t>
      </w:r>
      <w:r>
        <w:rPr>
          <w:rFonts w:hint="eastAsia" w:asciiTheme="minorEastAsia" w:hAnsiTheme="minorEastAsia" w:eastAsiaTheme="minorEastAsia"/>
          <w:b w:val="0"/>
          <w:szCs w:val="24"/>
        </w:rPr>
        <w:t>条款的规定。</w:t>
      </w:r>
    </w:p>
    <w:p>
      <w:pPr>
        <w:pStyle w:val="133"/>
        <w:spacing w:line="360" w:lineRule="auto"/>
        <w:ind w:firstLine="480" w:firstLineChars="200"/>
        <w:rPr>
          <w:rFonts w:asciiTheme="minorEastAsia" w:hAnsiTheme="minorEastAsia" w:eastAsiaTheme="minorEastAsia"/>
          <w:b w:val="0"/>
          <w:szCs w:val="24"/>
        </w:rPr>
      </w:pPr>
      <w:r>
        <w:rPr>
          <w:rFonts w:hint="eastAsia" w:asciiTheme="minorEastAsia" w:hAnsiTheme="minorEastAsia" w:eastAsiaTheme="minorEastAsia"/>
          <w:b w:val="0"/>
          <w:szCs w:val="24"/>
        </w:rPr>
        <w:t>现有规范条文：</w:t>
      </w:r>
    </w:p>
    <w:p>
      <w:pPr>
        <w:pStyle w:val="133"/>
        <w:spacing w:line="360" w:lineRule="auto"/>
        <w:ind w:firstLine="480" w:firstLineChars="200"/>
        <w:rPr>
          <w:rFonts w:asciiTheme="minorEastAsia" w:hAnsiTheme="minorEastAsia" w:eastAsiaTheme="minorEastAsia"/>
          <w:b w:val="0"/>
          <w:szCs w:val="24"/>
        </w:rPr>
      </w:pPr>
      <w:r>
        <w:rPr>
          <w:rFonts w:asciiTheme="minorEastAsia" w:hAnsiTheme="minorEastAsia" w:eastAsiaTheme="minorEastAsia"/>
          <w:b w:val="0"/>
          <w:szCs w:val="24"/>
        </w:rPr>
        <w:t>10.4.3 露天设置的可燃气（液）体的钢质储罐，必须设置防雷接地装置，并应符合下列规定：</w:t>
      </w:r>
    </w:p>
    <w:p>
      <w:pPr>
        <w:pStyle w:val="133"/>
        <w:spacing w:line="360" w:lineRule="auto"/>
        <w:ind w:firstLine="480" w:firstLineChars="200"/>
        <w:rPr>
          <w:rFonts w:asciiTheme="minorEastAsia" w:hAnsiTheme="minorEastAsia" w:eastAsiaTheme="minorEastAsia"/>
          <w:b w:val="0"/>
          <w:szCs w:val="24"/>
        </w:rPr>
      </w:pPr>
      <w:r>
        <w:rPr>
          <w:rFonts w:asciiTheme="minorEastAsia" w:hAnsiTheme="minorEastAsia" w:eastAsiaTheme="minorEastAsia"/>
          <w:b w:val="0"/>
          <w:szCs w:val="24"/>
        </w:rPr>
        <w:t>1 避雷针、线的保护范围应包括整个罐体；</w:t>
      </w:r>
    </w:p>
    <w:p>
      <w:pPr>
        <w:pStyle w:val="133"/>
        <w:spacing w:line="360" w:lineRule="auto"/>
        <w:ind w:firstLine="480" w:firstLineChars="200"/>
        <w:rPr>
          <w:rFonts w:asciiTheme="minorEastAsia" w:hAnsiTheme="minorEastAsia" w:eastAsiaTheme="minorEastAsia"/>
          <w:b w:val="0"/>
          <w:szCs w:val="24"/>
        </w:rPr>
      </w:pPr>
      <w:r>
        <w:rPr>
          <w:rFonts w:asciiTheme="minorEastAsia" w:hAnsiTheme="minorEastAsia" w:eastAsiaTheme="minorEastAsia"/>
          <w:b w:val="0"/>
          <w:szCs w:val="24"/>
        </w:rPr>
        <w:t>2 装有阻火器的甲、乙类液体地上固定顶罐，当顶板厚度小于4mm时，应装设避雷针、线；</w:t>
      </w:r>
    </w:p>
    <w:p>
      <w:pPr>
        <w:pStyle w:val="133"/>
        <w:spacing w:line="360" w:lineRule="auto"/>
        <w:ind w:firstLine="480" w:firstLineChars="200"/>
        <w:rPr>
          <w:rFonts w:asciiTheme="minorEastAsia" w:hAnsiTheme="minorEastAsia" w:eastAsiaTheme="minorEastAsia"/>
          <w:b w:val="0"/>
          <w:szCs w:val="24"/>
        </w:rPr>
      </w:pPr>
      <w:r>
        <w:rPr>
          <w:rFonts w:asciiTheme="minorEastAsia" w:hAnsiTheme="minorEastAsia" w:eastAsiaTheme="minorEastAsia"/>
          <w:b w:val="0"/>
          <w:szCs w:val="24"/>
        </w:rPr>
        <w:t>3 可燃气体储罐、丙类液体储罐可不另设避雷针、线，但必须设防感应雷接地设施；</w:t>
      </w:r>
    </w:p>
    <w:p>
      <w:pPr>
        <w:pStyle w:val="133"/>
        <w:spacing w:line="360" w:lineRule="auto"/>
        <w:ind w:firstLine="480" w:firstLineChars="200"/>
        <w:rPr>
          <w:rFonts w:asciiTheme="minorEastAsia" w:hAnsiTheme="minorEastAsia" w:eastAsiaTheme="minorEastAsia"/>
          <w:b w:val="0"/>
          <w:szCs w:val="24"/>
        </w:rPr>
      </w:pPr>
      <w:r>
        <w:rPr>
          <w:rFonts w:asciiTheme="minorEastAsia" w:hAnsiTheme="minorEastAsia" w:eastAsiaTheme="minorEastAsia"/>
          <w:b w:val="0"/>
          <w:szCs w:val="24"/>
        </w:rPr>
        <w:t>4 罐顶设有放散管的可燃气体储罐应设避雷针。</w:t>
      </w:r>
    </w:p>
    <w:p>
      <w:pPr>
        <w:pStyle w:val="133"/>
        <w:spacing w:line="360" w:lineRule="auto"/>
        <w:ind w:firstLine="482" w:firstLineChars="200"/>
        <w:rPr>
          <w:rFonts w:asciiTheme="minorEastAsia" w:hAnsiTheme="minorEastAsia" w:eastAsiaTheme="minorEastAsia"/>
          <w:b w:val="0"/>
          <w:szCs w:val="24"/>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 xml:space="preserve">.18 </w:t>
      </w:r>
      <w:r>
        <w:rPr>
          <w:rFonts w:hint="eastAsia" w:asciiTheme="minorEastAsia" w:hAnsiTheme="minorEastAsia" w:eastAsiaTheme="minorEastAsia"/>
        </w:rPr>
        <w:t>【条文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szCs w:val="24"/>
        </w:rPr>
        <w:t>：</w:t>
      </w:r>
      <w:r>
        <w:rPr>
          <w:rFonts w:hint="eastAsia" w:asciiTheme="minorEastAsia" w:hAnsiTheme="minorEastAsia" w:eastAsiaTheme="minorEastAsia"/>
          <w:b w:val="0"/>
          <w:szCs w:val="24"/>
        </w:rPr>
        <w:t>本条</w:t>
      </w:r>
      <w:r>
        <w:rPr>
          <w:rFonts w:asciiTheme="minorEastAsia" w:hAnsiTheme="minorEastAsia" w:eastAsiaTheme="minorEastAsia"/>
          <w:b w:val="0"/>
          <w:szCs w:val="24"/>
        </w:rPr>
        <w:t>依据《工业设备及管道绝热工程设计规</w:t>
      </w:r>
      <w:r>
        <w:rPr>
          <w:rFonts w:hint="eastAsia" w:asciiTheme="minorEastAsia" w:hAnsiTheme="minorEastAsia" w:eastAsiaTheme="minorEastAsia"/>
          <w:b w:val="0"/>
          <w:szCs w:val="24"/>
        </w:rPr>
        <w:t>范</w:t>
      </w:r>
      <w:r>
        <w:rPr>
          <w:rFonts w:asciiTheme="minorEastAsia" w:hAnsiTheme="minorEastAsia" w:eastAsiaTheme="minorEastAsia"/>
          <w:b w:val="0"/>
          <w:szCs w:val="24"/>
        </w:rPr>
        <w:t>》GB50</w:t>
      </w:r>
      <w:r>
        <w:rPr>
          <w:rFonts w:hint="eastAsia" w:asciiTheme="minorEastAsia" w:hAnsiTheme="minorEastAsia" w:eastAsiaTheme="minorEastAsia"/>
          <w:b w:val="0"/>
          <w:szCs w:val="24"/>
        </w:rPr>
        <w:t>264</w:t>
      </w:r>
      <w:r>
        <w:rPr>
          <w:rFonts w:asciiTheme="minorEastAsia" w:hAnsiTheme="minorEastAsia" w:eastAsiaTheme="minorEastAsia"/>
          <w:b w:val="0"/>
          <w:szCs w:val="24"/>
        </w:rPr>
        <w:t>-20</w:t>
      </w:r>
      <w:r>
        <w:rPr>
          <w:rFonts w:hint="eastAsia" w:asciiTheme="minorEastAsia" w:hAnsiTheme="minorEastAsia" w:eastAsiaTheme="minorEastAsia"/>
          <w:b w:val="0"/>
          <w:szCs w:val="24"/>
        </w:rPr>
        <w:t>13</w:t>
      </w:r>
      <w:r>
        <w:rPr>
          <w:rFonts w:asciiTheme="minorEastAsia" w:hAnsiTheme="minorEastAsia" w:eastAsiaTheme="minorEastAsia"/>
          <w:b w:val="0"/>
          <w:szCs w:val="24"/>
        </w:rPr>
        <w:t xml:space="preserve"> </w:t>
      </w:r>
      <w:r>
        <w:rPr>
          <w:rFonts w:hint="eastAsia" w:asciiTheme="minorEastAsia" w:hAnsiTheme="minorEastAsia" w:eastAsiaTheme="minorEastAsia"/>
          <w:b w:val="0"/>
          <w:szCs w:val="24"/>
        </w:rPr>
        <w:t>3.0.1条第3款编写。</w:t>
      </w:r>
    </w:p>
    <w:p>
      <w:pPr>
        <w:pStyle w:val="133"/>
        <w:spacing w:line="360" w:lineRule="auto"/>
        <w:ind w:firstLine="480" w:firstLineChars="200"/>
        <w:rPr>
          <w:rFonts w:asciiTheme="minorEastAsia" w:hAnsiTheme="minorEastAsia" w:eastAsiaTheme="minorEastAsia"/>
          <w:b w:val="0"/>
          <w:szCs w:val="24"/>
        </w:rPr>
      </w:pPr>
      <w:r>
        <w:rPr>
          <w:rFonts w:hint="eastAsia" w:asciiTheme="minorEastAsia" w:hAnsiTheme="minorEastAsia" w:eastAsiaTheme="minorEastAsia"/>
          <w:b w:val="0"/>
          <w:szCs w:val="24"/>
        </w:rPr>
        <w:t>为防止</w:t>
      </w:r>
      <w:r>
        <w:rPr>
          <w:rFonts w:asciiTheme="minorEastAsia" w:hAnsiTheme="minorEastAsia" w:eastAsiaTheme="minorEastAsia"/>
          <w:b w:val="0"/>
          <w:szCs w:val="24"/>
        </w:rPr>
        <w:t>操作人员</w:t>
      </w:r>
      <w:r>
        <w:rPr>
          <w:rFonts w:hint="eastAsia" w:asciiTheme="minorEastAsia" w:hAnsiTheme="minorEastAsia" w:eastAsiaTheme="minorEastAsia"/>
          <w:b w:val="0"/>
          <w:szCs w:val="24"/>
        </w:rPr>
        <w:t>被烫伤</w:t>
      </w:r>
      <w:r>
        <w:rPr>
          <w:rFonts w:asciiTheme="minorEastAsia" w:hAnsiTheme="minorEastAsia" w:eastAsiaTheme="minorEastAsia"/>
          <w:b w:val="0"/>
          <w:szCs w:val="24"/>
        </w:rPr>
        <w:t>，故规定</w:t>
      </w:r>
      <w:r>
        <w:rPr>
          <w:rFonts w:hint="eastAsia" w:asciiTheme="minorEastAsia" w:hAnsiTheme="minorEastAsia" w:eastAsiaTheme="minorEastAsia"/>
          <w:b w:val="0"/>
          <w:szCs w:val="24"/>
        </w:rPr>
        <w:t>60℃</w:t>
      </w:r>
      <w:r>
        <w:rPr>
          <w:rFonts w:asciiTheme="minorEastAsia" w:hAnsiTheme="minorEastAsia" w:eastAsiaTheme="minorEastAsia"/>
          <w:b w:val="0"/>
          <w:szCs w:val="24"/>
        </w:rPr>
        <w:t>以上可能</w:t>
      </w:r>
      <w:r>
        <w:rPr>
          <w:rFonts w:hint="eastAsia" w:asciiTheme="minorEastAsia" w:hAnsiTheme="minorEastAsia" w:eastAsiaTheme="minorEastAsia"/>
          <w:b w:val="0"/>
          <w:szCs w:val="24"/>
        </w:rPr>
        <w:t>被</w:t>
      </w:r>
      <w:r>
        <w:rPr>
          <w:rFonts w:asciiTheme="minorEastAsia" w:hAnsiTheme="minorEastAsia" w:eastAsiaTheme="minorEastAsia"/>
          <w:b w:val="0"/>
          <w:szCs w:val="24"/>
        </w:rPr>
        <w:t>接触处必须采取绝热措施</w:t>
      </w:r>
      <w:r>
        <w:rPr>
          <w:rFonts w:hint="eastAsia" w:asciiTheme="minorEastAsia" w:hAnsiTheme="minorEastAsia" w:eastAsiaTheme="minorEastAsia"/>
          <w:b w:val="0"/>
          <w:szCs w:val="24"/>
        </w:rPr>
        <w:t>。</w:t>
      </w:r>
    </w:p>
    <w:p>
      <w:pPr>
        <w:pStyle w:val="133"/>
        <w:spacing w:line="360" w:lineRule="auto"/>
        <w:ind w:firstLine="482" w:firstLineChars="200"/>
        <w:rPr>
          <w:rFonts w:asciiTheme="minorEastAsia" w:hAnsiTheme="minorEastAsia" w:eastAsiaTheme="minorEastAsia"/>
          <w:b w:val="0"/>
          <w:szCs w:val="24"/>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 xml:space="preserve">.19 </w:t>
      </w:r>
      <w:r>
        <w:rPr>
          <w:rFonts w:hint="eastAsia" w:asciiTheme="minorEastAsia" w:hAnsiTheme="minorEastAsia" w:eastAsiaTheme="minorEastAsia"/>
        </w:rPr>
        <w:t>【条文说明】</w:t>
      </w:r>
      <w:r>
        <w:rPr>
          <w:rFonts w:asciiTheme="minorEastAsia" w:hAnsiTheme="minorEastAsia" w:eastAsiaTheme="minorEastAsia"/>
          <w:b w:val="0"/>
          <w:szCs w:val="24"/>
        </w:rPr>
        <w:t>：工业管道应有识别符号，</w:t>
      </w:r>
      <w:r>
        <w:rPr>
          <w:rFonts w:hint="eastAsia" w:asciiTheme="minorEastAsia" w:hAnsiTheme="minorEastAsia" w:eastAsiaTheme="minorEastAsia"/>
          <w:b w:val="0"/>
          <w:szCs w:val="24"/>
        </w:rPr>
        <w:t>以保证</w:t>
      </w:r>
      <w:r>
        <w:rPr>
          <w:rFonts w:asciiTheme="minorEastAsia" w:hAnsiTheme="minorEastAsia" w:eastAsiaTheme="minorEastAsia"/>
          <w:b w:val="0"/>
          <w:szCs w:val="24"/>
        </w:rPr>
        <w:t>生产</w:t>
      </w:r>
      <w:r>
        <w:rPr>
          <w:rFonts w:hint="eastAsia" w:asciiTheme="minorEastAsia" w:hAnsiTheme="minorEastAsia" w:eastAsiaTheme="minorEastAsia"/>
          <w:b w:val="0"/>
          <w:szCs w:val="24"/>
        </w:rPr>
        <w:t>、</w:t>
      </w:r>
      <w:r>
        <w:rPr>
          <w:rFonts w:asciiTheme="minorEastAsia" w:hAnsiTheme="minorEastAsia" w:eastAsiaTheme="minorEastAsia"/>
          <w:b w:val="0"/>
          <w:szCs w:val="24"/>
        </w:rPr>
        <w:t>检修过程中安全操作，</w:t>
      </w:r>
      <w:r>
        <w:rPr>
          <w:rFonts w:hint="eastAsia" w:asciiTheme="minorEastAsia" w:hAnsiTheme="minorEastAsia" w:eastAsiaTheme="minorEastAsia"/>
          <w:b w:val="0"/>
          <w:szCs w:val="24"/>
        </w:rPr>
        <w:t>避免</w:t>
      </w:r>
      <w:r>
        <w:rPr>
          <w:rFonts w:asciiTheme="minorEastAsia" w:hAnsiTheme="minorEastAsia" w:eastAsiaTheme="minorEastAsia"/>
          <w:b w:val="0"/>
          <w:szCs w:val="24"/>
        </w:rPr>
        <w:t>造成事故。</w:t>
      </w:r>
    </w:p>
    <w:p>
      <w:pPr>
        <w:pStyle w:val="133"/>
        <w:spacing w:line="360" w:lineRule="auto"/>
        <w:ind w:firstLine="482" w:firstLineChars="200"/>
        <w:rPr>
          <w:rFonts w:asciiTheme="minorEastAsia" w:hAnsiTheme="minorEastAsia" w:eastAsiaTheme="minorEastAsia"/>
          <w:b w:val="0"/>
          <w:szCs w:val="24"/>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 xml:space="preserve">.20 </w:t>
      </w:r>
      <w:r>
        <w:rPr>
          <w:rFonts w:hint="eastAsia" w:asciiTheme="minorEastAsia" w:hAnsiTheme="minorEastAsia" w:eastAsiaTheme="minorEastAsia"/>
        </w:rPr>
        <w:t xml:space="preserve"> 【条文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szCs w:val="24"/>
        </w:rPr>
        <w:t>：</w:t>
      </w:r>
      <w:r>
        <w:rPr>
          <w:rFonts w:hint="eastAsia" w:asciiTheme="minorEastAsia" w:hAnsiTheme="minorEastAsia" w:eastAsiaTheme="minorEastAsia"/>
          <w:b w:val="0"/>
          <w:szCs w:val="24"/>
        </w:rPr>
        <w:t>本</w:t>
      </w:r>
      <w:r>
        <w:rPr>
          <w:rFonts w:asciiTheme="minorEastAsia" w:hAnsiTheme="minorEastAsia" w:eastAsiaTheme="minorEastAsia"/>
          <w:b w:val="0"/>
          <w:szCs w:val="24"/>
        </w:rPr>
        <w:t>条文依据《石油化工企业设计防火规范》GB 501</w:t>
      </w:r>
      <w:r>
        <w:rPr>
          <w:rFonts w:hint="eastAsia" w:asciiTheme="minorEastAsia" w:hAnsiTheme="minorEastAsia" w:eastAsiaTheme="minorEastAsia"/>
          <w:b w:val="0"/>
          <w:szCs w:val="24"/>
        </w:rPr>
        <w:t>60</w:t>
      </w:r>
      <w:r>
        <w:rPr>
          <w:rFonts w:asciiTheme="minorEastAsia" w:hAnsiTheme="minorEastAsia" w:eastAsiaTheme="minorEastAsia"/>
          <w:b w:val="0"/>
          <w:szCs w:val="24"/>
        </w:rPr>
        <w:t>-20</w:t>
      </w:r>
      <w:r>
        <w:rPr>
          <w:rFonts w:hint="eastAsia" w:asciiTheme="minorEastAsia" w:hAnsiTheme="minorEastAsia" w:eastAsiaTheme="minorEastAsia"/>
          <w:b w:val="0"/>
          <w:szCs w:val="24"/>
        </w:rPr>
        <w:t>08</w:t>
      </w:r>
      <w:r>
        <w:rPr>
          <w:rFonts w:asciiTheme="minorEastAsia" w:hAnsiTheme="minorEastAsia" w:eastAsiaTheme="minorEastAsia"/>
          <w:b w:val="0"/>
          <w:szCs w:val="24"/>
        </w:rPr>
        <w:t xml:space="preserve"> </w:t>
      </w:r>
      <w:r>
        <w:rPr>
          <w:rFonts w:hint="eastAsia" w:asciiTheme="minorEastAsia" w:hAnsiTheme="minorEastAsia" w:eastAsiaTheme="minorEastAsia"/>
          <w:b w:val="0"/>
          <w:szCs w:val="24"/>
        </w:rPr>
        <w:t>7.</w:t>
      </w:r>
      <w:r>
        <w:rPr>
          <w:rFonts w:asciiTheme="minorEastAsia" w:hAnsiTheme="minorEastAsia" w:eastAsiaTheme="minorEastAsia"/>
          <w:b w:val="0"/>
          <w:szCs w:val="24"/>
        </w:rPr>
        <w:t>2</w:t>
      </w:r>
      <w:r>
        <w:rPr>
          <w:rFonts w:hint="eastAsia" w:asciiTheme="minorEastAsia" w:hAnsiTheme="minorEastAsia" w:eastAsiaTheme="minorEastAsia"/>
          <w:b w:val="0"/>
          <w:szCs w:val="24"/>
        </w:rPr>
        <w:t>.</w:t>
      </w:r>
      <w:r>
        <w:rPr>
          <w:rFonts w:asciiTheme="minorEastAsia" w:hAnsiTheme="minorEastAsia" w:eastAsiaTheme="minorEastAsia"/>
          <w:b w:val="0"/>
          <w:szCs w:val="24"/>
        </w:rPr>
        <w:t>2</w:t>
      </w:r>
      <w:r>
        <w:rPr>
          <w:rFonts w:hint="eastAsia" w:asciiTheme="minorEastAsia" w:hAnsiTheme="minorEastAsia" w:eastAsiaTheme="minorEastAsia"/>
          <w:b w:val="0"/>
          <w:szCs w:val="24"/>
        </w:rPr>
        <w:t>和</w:t>
      </w:r>
      <w:r>
        <w:rPr>
          <w:rFonts w:asciiTheme="minorEastAsia" w:hAnsiTheme="minorEastAsia" w:eastAsiaTheme="minorEastAsia"/>
          <w:b w:val="0"/>
          <w:szCs w:val="24"/>
        </w:rPr>
        <w:t>《石油化工金属管道布置设计规范》SH30</w:t>
      </w:r>
      <w:r>
        <w:rPr>
          <w:rFonts w:hint="eastAsia" w:asciiTheme="minorEastAsia" w:hAnsiTheme="minorEastAsia" w:eastAsiaTheme="minorEastAsia"/>
          <w:b w:val="0"/>
          <w:szCs w:val="24"/>
        </w:rPr>
        <w:t>12-</w:t>
      </w:r>
      <w:r>
        <w:rPr>
          <w:rFonts w:asciiTheme="minorEastAsia" w:hAnsiTheme="minorEastAsia" w:eastAsiaTheme="minorEastAsia"/>
          <w:b w:val="0"/>
          <w:szCs w:val="24"/>
        </w:rPr>
        <w:t>20</w:t>
      </w:r>
      <w:r>
        <w:rPr>
          <w:rFonts w:hint="eastAsia" w:asciiTheme="minorEastAsia" w:hAnsiTheme="minorEastAsia" w:eastAsiaTheme="minorEastAsia"/>
          <w:b w:val="0"/>
          <w:szCs w:val="24"/>
        </w:rPr>
        <w:t>11</w:t>
      </w:r>
      <w:r>
        <w:rPr>
          <w:rFonts w:asciiTheme="minorEastAsia" w:hAnsiTheme="minorEastAsia" w:eastAsiaTheme="minorEastAsia"/>
          <w:b w:val="0"/>
          <w:szCs w:val="24"/>
        </w:rPr>
        <w:t xml:space="preserve"> </w:t>
      </w:r>
      <w:r>
        <w:rPr>
          <w:rFonts w:hint="eastAsia" w:asciiTheme="minorEastAsia" w:hAnsiTheme="minorEastAsia" w:eastAsiaTheme="minorEastAsia"/>
          <w:b w:val="0"/>
          <w:szCs w:val="24"/>
        </w:rPr>
        <w:t>3.1.4修订，人行通道</w:t>
      </w:r>
      <w:r>
        <w:rPr>
          <w:rFonts w:asciiTheme="minorEastAsia" w:hAnsiTheme="minorEastAsia" w:eastAsiaTheme="minorEastAsia"/>
          <w:b w:val="0"/>
          <w:szCs w:val="24"/>
        </w:rPr>
        <w:t>阀门、</w:t>
      </w:r>
      <w:r>
        <w:rPr>
          <w:rFonts w:hint="eastAsia" w:asciiTheme="minorEastAsia" w:hAnsiTheme="minorEastAsia" w:eastAsiaTheme="minorEastAsia"/>
          <w:b w:val="0"/>
          <w:szCs w:val="24"/>
        </w:rPr>
        <w:t>管件</w:t>
      </w:r>
      <w:r>
        <w:rPr>
          <w:rFonts w:asciiTheme="minorEastAsia" w:hAnsiTheme="minorEastAsia" w:eastAsiaTheme="minorEastAsia"/>
          <w:b w:val="0"/>
          <w:szCs w:val="24"/>
        </w:rPr>
        <w:t>处若发生泄漏</w:t>
      </w:r>
      <w:r>
        <w:rPr>
          <w:rFonts w:hint="eastAsia" w:asciiTheme="minorEastAsia" w:hAnsiTheme="minorEastAsia" w:eastAsiaTheme="minorEastAsia"/>
          <w:b w:val="0"/>
          <w:szCs w:val="24"/>
        </w:rPr>
        <w:t>将</w:t>
      </w:r>
      <w:r>
        <w:rPr>
          <w:rFonts w:asciiTheme="minorEastAsia" w:hAnsiTheme="minorEastAsia" w:eastAsiaTheme="minorEastAsia"/>
          <w:b w:val="0"/>
          <w:szCs w:val="24"/>
        </w:rPr>
        <w:t>直接</w:t>
      </w:r>
      <w:r>
        <w:rPr>
          <w:rFonts w:hint="eastAsia" w:asciiTheme="minorEastAsia" w:hAnsiTheme="minorEastAsia" w:eastAsiaTheme="minorEastAsia"/>
          <w:b w:val="0"/>
          <w:szCs w:val="24"/>
        </w:rPr>
        <w:t>威胁</w:t>
      </w:r>
      <w:r>
        <w:rPr>
          <w:rFonts w:asciiTheme="minorEastAsia" w:hAnsiTheme="minorEastAsia" w:eastAsiaTheme="minorEastAsia"/>
          <w:b w:val="0"/>
          <w:szCs w:val="24"/>
        </w:rPr>
        <w:t>行人</w:t>
      </w:r>
      <w:r>
        <w:rPr>
          <w:rFonts w:hint="eastAsia" w:asciiTheme="minorEastAsia" w:hAnsiTheme="minorEastAsia" w:eastAsiaTheme="minorEastAsia"/>
          <w:b w:val="0"/>
          <w:szCs w:val="24"/>
        </w:rPr>
        <w:t>生命</w:t>
      </w:r>
      <w:r>
        <w:rPr>
          <w:rFonts w:asciiTheme="minorEastAsia" w:hAnsiTheme="minorEastAsia" w:eastAsiaTheme="minorEastAsia"/>
          <w:b w:val="0"/>
          <w:szCs w:val="24"/>
        </w:rPr>
        <w:t>安全，因此要求横跨段不得有法兰和管道连接件</w:t>
      </w:r>
      <w:r>
        <w:rPr>
          <w:rFonts w:hint="eastAsia" w:asciiTheme="minorEastAsia" w:hAnsiTheme="minorEastAsia" w:eastAsiaTheme="minorEastAsia"/>
          <w:b w:val="0"/>
          <w:szCs w:val="24"/>
        </w:rPr>
        <w:t>。考虑</w:t>
      </w:r>
      <w:r>
        <w:rPr>
          <w:rFonts w:asciiTheme="minorEastAsia" w:hAnsiTheme="minorEastAsia" w:eastAsiaTheme="minorEastAsia"/>
          <w:b w:val="0"/>
          <w:szCs w:val="24"/>
        </w:rPr>
        <w:t>到</w:t>
      </w:r>
      <w:r>
        <w:rPr>
          <w:rFonts w:hint="eastAsia" w:asciiTheme="minorEastAsia" w:hAnsiTheme="minorEastAsia" w:eastAsiaTheme="minorEastAsia"/>
          <w:b w:val="0"/>
          <w:szCs w:val="24"/>
        </w:rPr>
        <w:t>与</w:t>
      </w:r>
      <w:r>
        <w:rPr>
          <w:rFonts w:asciiTheme="minorEastAsia" w:hAnsiTheme="minorEastAsia" w:eastAsiaTheme="minorEastAsia"/>
          <w:b w:val="0"/>
          <w:szCs w:val="24"/>
        </w:rPr>
        <w:t>该类管道</w:t>
      </w:r>
      <w:r>
        <w:rPr>
          <w:rFonts w:hint="eastAsia" w:asciiTheme="minorEastAsia" w:hAnsiTheme="minorEastAsia" w:eastAsiaTheme="minorEastAsia"/>
          <w:b w:val="0"/>
          <w:szCs w:val="24"/>
        </w:rPr>
        <w:t>无关</w:t>
      </w:r>
      <w:r>
        <w:rPr>
          <w:rFonts w:asciiTheme="minorEastAsia" w:hAnsiTheme="minorEastAsia" w:eastAsiaTheme="minorEastAsia"/>
          <w:b w:val="0"/>
          <w:szCs w:val="24"/>
        </w:rPr>
        <w:t>的生产装置和储罐</w:t>
      </w:r>
      <w:r>
        <w:rPr>
          <w:rFonts w:hint="eastAsia" w:asciiTheme="minorEastAsia" w:hAnsiTheme="minorEastAsia" w:eastAsiaTheme="minorEastAsia"/>
          <w:b w:val="0"/>
          <w:szCs w:val="24"/>
        </w:rPr>
        <w:t>设计</w:t>
      </w:r>
      <w:r>
        <w:rPr>
          <w:rFonts w:asciiTheme="minorEastAsia" w:hAnsiTheme="minorEastAsia" w:eastAsiaTheme="minorEastAsia"/>
          <w:b w:val="0"/>
          <w:szCs w:val="24"/>
        </w:rPr>
        <w:t>等级不同，因此</w:t>
      </w:r>
      <w:r>
        <w:rPr>
          <w:rFonts w:hint="eastAsia" w:asciiTheme="minorEastAsia" w:hAnsiTheme="minorEastAsia" w:eastAsiaTheme="minorEastAsia"/>
          <w:b w:val="0"/>
          <w:szCs w:val="24"/>
        </w:rPr>
        <w:t>严禁</w:t>
      </w:r>
      <w:r>
        <w:rPr>
          <w:rFonts w:asciiTheme="minorEastAsia" w:hAnsiTheme="minorEastAsia" w:eastAsiaTheme="minorEastAsia"/>
          <w:b w:val="0"/>
          <w:szCs w:val="24"/>
        </w:rPr>
        <w:t>此类管道穿越无关生产装置、储罐组或建（</w:t>
      </w:r>
      <w:r>
        <w:rPr>
          <w:rFonts w:hint="eastAsia" w:asciiTheme="minorEastAsia" w:hAnsiTheme="minorEastAsia" w:eastAsiaTheme="minorEastAsia"/>
          <w:b w:val="0"/>
          <w:szCs w:val="24"/>
        </w:rPr>
        <w:t>构</w:t>
      </w:r>
      <w:r>
        <w:rPr>
          <w:rFonts w:asciiTheme="minorEastAsia" w:hAnsiTheme="minorEastAsia" w:eastAsiaTheme="minorEastAsia"/>
          <w:b w:val="0"/>
          <w:szCs w:val="24"/>
        </w:rPr>
        <w:t>）</w:t>
      </w:r>
      <w:r>
        <w:rPr>
          <w:rFonts w:hint="eastAsia" w:asciiTheme="minorEastAsia" w:hAnsiTheme="minorEastAsia" w:eastAsiaTheme="minorEastAsia"/>
          <w:b w:val="0"/>
          <w:szCs w:val="24"/>
        </w:rPr>
        <w:t>筑</w:t>
      </w:r>
      <w:r>
        <w:rPr>
          <w:rFonts w:asciiTheme="minorEastAsia" w:hAnsiTheme="minorEastAsia" w:eastAsiaTheme="minorEastAsia"/>
          <w:b w:val="0"/>
          <w:szCs w:val="24"/>
        </w:rPr>
        <w:t>物。</w:t>
      </w:r>
    </w:p>
    <w:p>
      <w:pPr>
        <w:pStyle w:val="133"/>
        <w:spacing w:line="360" w:lineRule="auto"/>
        <w:ind w:firstLine="482" w:firstLineChars="200"/>
        <w:rPr>
          <w:rFonts w:asciiTheme="minorEastAsia" w:hAnsiTheme="minorEastAsia" w:eastAsiaTheme="minorEastAsia"/>
          <w:b w:val="0"/>
          <w:szCs w:val="24"/>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 xml:space="preserve">.21 </w:t>
      </w:r>
      <w:r>
        <w:rPr>
          <w:rFonts w:hint="eastAsia" w:asciiTheme="minorEastAsia" w:hAnsiTheme="minorEastAsia" w:eastAsiaTheme="minorEastAsia"/>
        </w:rPr>
        <w:t>【条文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szCs w:val="24"/>
        </w:rPr>
        <w:t>：</w:t>
      </w:r>
      <w:r>
        <w:rPr>
          <w:rFonts w:hint="eastAsia" w:asciiTheme="minorEastAsia" w:hAnsiTheme="minorEastAsia" w:eastAsiaTheme="minorEastAsia"/>
          <w:b w:val="0"/>
          <w:szCs w:val="24"/>
        </w:rPr>
        <w:t>本条文</w:t>
      </w:r>
      <w:r>
        <w:rPr>
          <w:rFonts w:asciiTheme="minorEastAsia" w:hAnsiTheme="minorEastAsia" w:eastAsiaTheme="minorEastAsia"/>
          <w:b w:val="0"/>
          <w:szCs w:val="24"/>
        </w:rPr>
        <w:t>根据</w:t>
      </w:r>
      <w:r>
        <w:rPr>
          <w:rStyle w:val="36"/>
          <w:rFonts w:hint="eastAsia" w:asciiTheme="minorEastAsia" w:hAnsiTheme="minorEastAsia" w:eastAsiaTheme="minorEastAsia"/>
          <w:b w:val="0"/>
          <w:bCs w:val="0"/>
          <w:kern w:val="2"/>
          <w:sz w:val="24"/>
          <w:szCs w:val="24"/>
        </w:rPr>
        <w:t>《石油化工厂区管线综合技术规范》</w:t>
      </w:r>
      <w:r>
        <w:rPr>
          <w:rStyle w:val="36"/>
          <w:rFonts w:asciiTheme="minorEastAsia" w:hAnsiTheme="minorEastAsia" w:eastAsiaTheme="minorEastAsia"/>
          <w:b w:val="0"/>
          <w:bCs w:val="0"/>
          <w:kern w:val="2"/>
          <w:sz w:val="24"/>
          <w:szCs w:val="24"/>
        </w:rPr>
        <w:t xml:space="preserve">GB50542-2009 </w:t>
      </w:r>
      <w:r>
        <w:rPr>
          <w:rStyle w:val="36"/>
          <w:rFonts w:hint="eastAsia" w:asciiTheme="minorEastAsia" w:hAnsiTheme="minorEastAsia" w:eastAsiaTheme="minorEastAsia"/>
          <w:b w:val="0"/>
          <w:bCs w:val="0"/>
          <w:kern w:val="2"/>
          <w:sz w:val="24"/>
          <w:szCs w:val="24"/>
        </w:rPr>
        <w:t>4.0.6条。</w:t>
      </w:r>
    </w:p>
    <w:p>
      <w:pPr>
        <w:pStyle w:val="133"/>
        <w:spacing w:line="360" w:lineRule="auto"/>
        <w:ind w:firstLine="480" w:firstLineChars="200"/>
        <w:rPr>
          <w:rFonts w:asciiTheme="minorEastAsia" w:hAnsiTheme="minorEastAsia" w:eastAsiaTheme="minorEastAsia"/>
          <w:b w:val="0"/>
          <w:szCs w:val="24"/>
        </w:rPr>
      </w:pPr>
      <w:r>
        <w:rPr>
          <w:rFonts w:hint="eastAsia" w:asciiTheme="minorEastAsia" w:hAnsiTheme="minorEastAsia" w:eastAsiaTheme="minorEastAsia"/>
          <w:b w:val="0"/>
          <w:szCs w:val="24"/>
        </w:rPr>
        <w:t>为防止</w:t>
      </w:r>
      <w:r>
        <w:rPr>
          <w:rFonts w:asciiTheme="minorEastAsia" w:hAnsiTheme="minorEastAsia" w:eastAsiaTheme="minorEastAsia"/>
          <w:b w:val="0"/>
          <w:szCs w:val="24"/>
        </w:rPr>
        <w:t>液化烃</w:t>
      </w:r>
      <w:r>
        <w:rPr>
          <w:rFonts w:hint="eastAsia" w:asciiTheme="minorEastAsia" w:hAnsiTheme="minorEastAsia" w:eastAsiaTheme="minorEastAsia"/>
          <w:b w:val="0"/>
          <w:szCs w:val="24"/>
        </w:rPr>
        <w:t>、</w:t>
      </w:r>
      <w:r>
        <w:rPr>
          <w:rFonts w:asciiTheme="minorEastAsia" w:hAnsiTheme="minorEastAsia" w:eastAsiaTheme="minorEastAsia"/>
          <w:b w:val="0"/>
          <w:szCs w:val="24"/>
        </w:rPr>
        <w:t>可燃气体、可燃液体、腐蚀性及有毒介质的管道泄漏时对与其无关建（</w:t>
      </w:r>
      <w:r>
        <w:rPr>
          <w:rFonts w:hint="eastAsia" w:asciiTheme="minorEastAsia" w:hAnsiTheme="minorEastAsia" w:eastAsiaTheme="minorEastAsia"/>
          <w:b w:val="0"/>
          <w:szCs w:val="24"/>
        </w:rPr>
        <w:t>构</w:t>
      </w:r>
      <w:r>
        <w:rPr>
          <w:rFonts w:asciiTheme="minorEastAsia" w:hAnsiTheme="minorEastAsia" w:eastAsiaTheme="minorEastAsia"/>
          <w:b w:val="0"/>
          <w:szCs w:val="24"/>
        </w:rPr>
        <w:t>）</w:t>
      </w:r>
      <w:r>
        <w:rPr>
          <w:rFonts w:hint="eastAsia" w:asciiTheme="minorEastAsia" w:hAnsiTheme="minorEastAsia" w:eastAsiaTheme="minorEastAsia"/>
          <w:b w:val="0"/>
          <w:szCs w:val="24"/>
        </w:rPr>
        <w:t>筑</w:t>
      </w:r>
      <w:r>
        <w:rPr>
          <w:rFonts w:asciiTheme="minorEastAsia" w:hAnsiTheme="minorEastAsia" w:eastAsiaTheme="minorEastAsia"/>
          <w:b w:val="0"/>
          <w:szCs w:val="24"/>
        </w:rPr>
        <w:t>物造成危险，导致不必要的损失</w:t>
      </w:r>
      <w:r>
        <w:rPr>
          <w:rFonts w:hint="eastAsia" w:asciiTheme="minorEastAsia" w:hAnsiTheme="minorEastAsia" w:eastAsiaTheme="minorEastAsia"/>
          <w:b w:val="0"/>
          <w:szCs w:val="24"/>
        </w:rPr>
        <w:t>；</w:t>
      </w:r>
      <w:r>
        <w:rPr>
          <w:rFonts w:asciiTheme="minorEastAsia" w:hAnsiTheme="minorEastAsia" w:eastAsiaTheme="minorEastAsia"/>
          <w:b w:val="0"/>
          <w:szCs w:val="24"/>
        </w:rPr>
        <w:t>同时也避免上述建（</w:t>
      </w:r>
      <w:r>
        <w:rPr>
          <w:rFonts w:hint="eastAsia" w:asciiTheme="minorEastAsia" w:hAnsiTheme="minorEastAsia" w:eastAsiaTheme="minorEastAsia"/>
          <w:b w:val="0"/>
          <w:szCs w:val="24"/>
        </w:rPr>
        <w:t>构</w:t>
      </w:r>
      <w:r>
        <w:rPr>
          <w:rFonts w:asciiTheme="minorEastAsia" w:hAnsiTheme="minorEastAsia" w:eastAsiaTheme="minorEastAsia"/>
          <w:b w:val="0"/>
          <w:szCs w:val="24"/>
        </w:rPr>
        <w:t>）</w:t>
      </w:r>
      <w:r>
        <w:rPr>
          <w:rFonts w:hint="eastAsia" w:asciiTheme="minorEastAsia" w:hAnsiTheme="minorEastAsia" w:eastAsiaTheme="minorEastAsia"/>
          <w:b w:val="0"/>
          <w:szCs w:val="24"/>
        </w:rPr>
        <w:t>筑</w:t>
      </w:r>
      <w:r>
        <w:rPr>
          <w:rFonts w:asciiTheme="minorEastAsia" w:hAnsiTheme="minorEastAsia" w:eastAsiaTheme="minorEastAsia"/>
          <w:b w:val="0"/>
          <w:szCs w:val="24"/>
        </w:rPr>
        <w:t>物或其内部设备一旦发生事故，</w:t>
      </w:r>
      <w:r>
        <w:rPr>
          <w:rFonts w:hint="eastAsia" w:asciiTheme="minorEastAsia" w:hAnsiTheme="minorEastAsia" w:eastAsiaTheme="minorEastAsia"/>
          <w:b w:val="0"/>
          <w:szCs w:val="24"/>
        </w:rPr>
        <w:t>对</w:t>
      </w:r>
      <w:r>
        <w:rPr>
          <w:rFonts w:asciiTheme="minorEastAsia" w:hAnsiTheme="minorEastAsia" w:eastAsiaTheme="minorEastAsia"/>
          <w:b w:val="0"/>
          <w:szCs w:val="24"/>
        </w:rPr>
        <w:t>危险性介质的管道造成</w:t>
      </w:r>
      <w:r>
        <w:rPr>
          <w:rFonts w:hint="eastAsia" w:asciiTheme="minorEastAsia" w:hAnsiTheme="minorEastAsia" w:eastAsiaTheme="minorEastAsia"/>
          <w:b w:val="0"/>
          <w:szCs w:val="24"/>
        </w:rPr>
        <w:t>损坏</w:t>
      </w:r>
      <w:r>
        <w:rPr>
          <w:rFonts w:asciiTheme="minorEastAsia" w:hAnsiTheme="minorEastAsia" w:eastAsiaTheme="minorEastAsia"/>
          <w:b w:val="0"/>
          <w:szCs w:val="24"/>
        </w:rPr>
        <w:t>，从而带来二次灾害，</w:t>
      </w:r>
      <w:r>
        <w:rPr>
          <w:rFonts w:hint="eastAsia" w:asciiTheme="minorEastAsia" w:hAnsiTheme="minorEastAsia" w:eastAsiaTheme="minorEastAsia"/>
          <w:b w:val="0"/>
          <w:szCs w:val="24"/>
        </w:rPr>
        <w:t>因此</w:t>
      </w:r>
      <w:r>
        <w:rPr>
          <w:rFonts w:asciiTheme="minorEastAsia" w:hAnsiTheme="minorEastAsia" w:eastAsiaTheme="minorEastAsia"/>
          <w:b w:val="0"/>
          <w:szCs w:val="24"/>
        </w:rPr>
        <w:t>作出上述规定。</w:t>
      </w:r>
    </w:p>
    <w:p>
      <w:pPr>
        <w:pStyle w:val="133"/>
        <w:spacing w:line="360" w:lineRule="auto"/>
        <w:ind w:firstLine="482" w:firstLineChars="200"/>
        <w:rPr>
          <w:rFonts w:asciiTheme="minorEastAsia" w:hAnsiTheme="minorEastAsia" w:eastAsiaTheme="minorEastAsia"/>
          <w:bCs/>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.22</w:t>
      </w:r>
      <w:r>
        <w:rPr>
          <w:rFonts w:hint="eastAsia" w:asciiTheme="minorEastAsia" w:hAnsiTheme="minorEastAsia" w:eastAsiaTheme="minorEastAsia"/>
          <w:szCs w:val="24"/>
        </w:rPr>
        <w:t xml:space="preserve"> </w:t>
      </w:r>
      <w:r>
        <w:rPr>
          <w:rFonts w:hint="eastAsia" w:asciiTheme="minorEastAsia" w:hAnsiTheme="minorEastAsia" w:eastAsiaTheme="minorEastAsia"/>
        </w:rPr>
        <w:t>【条文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szCs w:val="24"/>
        </w:rPr>
        <w:t>：</w:t>
      </w:r>
      <w:r>
        <w:rPr>
          <w:rFonts w:hint="eastAsia" w:asciiTheme="minorEastAsia" w:hAnsiTheme="minorEastAsia" w:eastAsiaTheme="minorEastAsia"/>
          <w:b w:val="0"/>
          <w:szCs w:val="24"/>
        </w:rPr>
        <w:t>此条</w:t>
      </w:r>
      <w:r>
        <w:rPr>
          <w:rFonts w:asciiTheme="minorEastAsia" w:hAnsiTheme="minorEastAsia" w:eastAsiaTheme="minorEastAsia"/>
          <w:b w:val="0"/>
          <w:szCs w:val="24"/>
        </w:rPr>
        <w:t>为保证生产安全</w:t>
      </w:r>
      <w:r>
        <w:rPr>
          <w:rFonts w:hint="eastAsia" w:asciiTheme="minorEastAsia" w:hAnsiTheme="minorEastAsia" w:eastAsiaTheme="minorEastAsia"/>
          <w:b w:val="0"/>
          <w:szCs w:val="24"/>
        </w:rPr>
        <w:t>条款</w:t>
      </w:r>
      <w:r>
        <w:rPr>
          <w:rFonts w:asciiTheme="minorEastAsia" w:hAnsiTheme="minorEastAsia" w:eastAsiaTheme="minorEastAsia"/>
          <w:b w:val="0"/>
          <w:szCs w:val="24"/>
        </w:rPr>
        <w:t>。</w:t>
      </w:r>
      <w:bookmarkStart w:id="108" w:name="_Hlk43891707"/>
    </w:p>
    <w:p>
      <w:pPr>
        <w:pStyle w:val="133"/>
        <w:spacing w:line="360" w:lineRule="auto"/>
        <w:ind w:firstLine="480" w:firstLineChars="200"/>
        <w:rPr>
          <w:rFonts w:asciiTheme="minorEastAsia" w:hAnsiTheme="minorEastAsia" w:eastAsiaTheme="minorEastAsia"/>
        </w:rPr>
      </w:pPr>
      <w:r>
        <w:rPr>
          <w:rFonts w:asciiTheme="minorEastAsia" w:hAnsiTheme="minorEastAsia" w:eastAsiaTheme="minorEastAsia"/>
          <w:b w:val="0"/>
          <w:szCs w:val="24"/>
        </w:rPr>
        <w:t>《工业金属管道设计规范》GB 50</w:t>
      </w:r>
      <w:r>
        <w:rPr>
          <w:rFonts w:hint="eastAsia" w:asciiTheme="minorEastAsia" w:hAnsiTheme="minorEastAsia" w:eastAsiaTheme="minorEastAsia"/>
          <w:b w:val="0"/>
          <w:szCs w:val="24"/>
        </w:rPr>
        <w:t>316</w:t>
      </w:r>
      <w:r>
        <w:rPr>
          <w:rFonts w:asciiTheme="minorEastAsia" w:hAnsiTheme="minorEastAsia" w:eastAsiaTheme="minorEastAsia"/>
          <w:b w:val="0"/>
          <w:szCs w:val="24"/>
        </w:rPr>
        <w:t>-20</w:t>
      </w:r>
      <w:r>
        <w:rPr>
          <w:rFonts w:hint="eastAsia" w:asciiTheme="minorEastAsia" w:hAnsiTheme="minorEastAsia" w:eastAsiaTheme="minorEastAsia"/>
          <w:b w:val="0"/>
          <w:szCs w:val="24"/>
        </w:rPr>
        <w:t>00</w:t>
      </w:r>
      <w:r>
        <w:rPr>
          <w:rFonts w:asciiTheme="minorEastAsia" w:hAnsiTheme="minorEastAsia" w:eastAsiaTheme="minorEastAsia"/>
          <w:b w:val="0"/>
          <w:szCs w:val="24"/>
        </w:rPr>
        <w:t xml:space="preserve"> 13.1.3</w:t>
      </w:r>
      <w:r>
        <w:rPr>
          <w:rFonts w:hint="eastAsia" w:asciiTheme="minorEastAsia" w:hAnsiTheme="minorEastAsia" w:eastAsiaTheme="minorEastAsia"/>
          <w:b w:val="0"/>
          <w:szCs w:val="24"/>
        </w:rPr>
        <w:t>条</w:t>
      </w:r>
      <w:bookmarkEnd w:id="108"/>
    </w:p>
    <w:p>
      <w:pPr>
        <w:pStyle w:val="133"/>
        <w:spacing w:line="360" w:lineRule="auto"/>
        <w:ind w:firstLine="480" w:firstLineChars="200"/>
        <w:rPr>
          <w:rFonts w:asciiTheme="minorEastAsia" w:hAnsiTheme="minorEastAsia" w:eastAsiaTheme="minorEastAsia"/>
          <w:b w:val="0"/>
          <w:bCs/>
        </w:rPr>
      </w:pPr>
      <w:r>
        <w:rPr>
          <w:rFonts w:hint="eastAsia" w:asciiTheme="minorEastAsia" w:hAnsiTheme="minorEastAsia" w:eastAsiaTheme="minorEastAsia"/>
          <w:b w:val="0"/>
          <w:bCs/>
        </w:rPr>
        <w:t>管道组成件的选用，应符合下列补充规定</w:t>
      </w:r>
      <w:r>
        <w:rPr>
          <w:rFonts w:asciiTheme="minorEastAsia" w:hAnsiTheme="minorEastAsia" w:eastAsiaTheme="minorEastAsia"/>
          <w:b w:val="0"/>
          <w:bCs/>
        </w:rPr>
        <w:t>:</w:t>
      </w:r>
    </w:p>
    <w:p>
      <w:pPr>
        <w:pStyle w:val="133"/>
        <w:spacing w:line="360" w:lineRule="auto"/>
        <w:ind w:firstLine="480" w:firstLineChars="200"/>
        <w:rPr>
          <w:rFonts w:asciiTheme="minorEastAsia" w:hAnsiTheme="minorEastAsia" w:eastAsiaTheme="minorEastAsia"/>
          <w:b w:val="0"/>
          <w:bCs/>
        </w:rPr>
      </w:pPr>
      <w:r>
        <w:rPr>
          <w:rFonts w:hint="eastAsia" w:asciiTheme="minorEastAsia" w:hAnsiTheme="minorEastAsia" w:eastAsiaTheme="minorEastAsia"/>
          <w:b w:val="0"/>
          <w:bCs/>
        </w:rPr>
        <w:t>13.1.3.5 阀门的选用要求</w:t>
      </w:r>
      <w:r>
        <w:rPr>
          <w:rFonts w:asciiTheme="minorEastAsia" w:hAnsiTheme="minorEastAsia" w:eastAsiaTheme="minorEastAsia"/>
          <w:b w:val="0"/>
          <w:bCs/>
        </w:rPr>
        <w:t>:</w:t>
      </w:r>
    </w:p>
    <w:p>
      <w:pPr>
        <w:pStyle w:val="133"/>
        <w:spacing w:line="360" w:lineRule="auto"/>
        <w:ind w:firstLine="480" w:firstLineChars="200"/>
        <w:rPr>
          <w:rFonts w:asciiTheme="minorEastAsia" w:hAnsiTheme="minorEastAsia" w:eastAsiaTheme="minorEastAsia"/>
          <w:b w:val="0"/>
          <w:bCs/>
        </w:rPr>
      </w:pPr>
      <w:r>
        <w:rPr>
          <w:rFonts w:asciiTheme="minorEastAsia" w:hAnsiTheme="minorEastAsia" w:eastAsiaTheme="minorEastAsia"/>
          <w:b w:val="0"/>
          <w:bCs/>
        </w:rPr>
        <w:t xml:space="preserve">(1) </w:t>
      </w:r>
      <w:r>
        <w:rPr>
          <w:rFonts w:hint="eastAsia" w:asciiTheme="minorEastAsia" w:hAnsiTheme="minorEastAsia" w:eastAsiaTheme="minorEastAsia"/>
          <w:b w:val="0"/>
          <w:bCs/>
        </w:rPr>
        <w:t>应采用防止阀杆填料处泄漏的阀门，包括波纹管密封的截止阀、旋塞型或其他具有可靠的密封结构型式的阀门。</w:t>
      </w:r>
    </w:p>
    <w:p>
      <w:pPr>
        <w:pStyle w:val="133"/>
        <w:spacing w:line="360" w:lineRule="auto"/>
        <w:ind w:firstLine="480" w:firstLineChars="200"/>
        <w:rPr>
          <w:rFonts w:asciiTheme="minorEastAsia" w:hAnsiTheme="minorEastAsia" w:eastAsiaTheme="minorEastAsia"/>
          <w:b w:val="0"/>
          <w:bCs/>
        </w:rPr>
      </w:pPr>
      <w:r>
        <w:rPr>
          <w:rFonts w:asciiTheme="minorEastAsia" w:hAnsiTheme="minorEastAsia" w:eastAsiaTheme="minorEastAsia"/>
          <w:b w:val="0"/>
          <w:bCs/>
        </w:rPr>
        <w:t xml:space="preserve">(2) </w:t>
      </w:r>
      <w:r>
        <w:rPr>
          <w:rFonts w:hint="eastAsia" w:asciiTheme="minorEastAsia" w:hAnsiTheme="minorEastAsia" w:eastAsiaTheme="minorEastAsia"/>
          <w:b w:val="0"/>
          <w:bCs/>
        </w:rPr>
        <w:t>阀盖应为法兰连接，至少用四根螺栓。采用足够机械强度的直螺纹连接方式，金属对金属接触的密封的结构要进行密封焊。</w:t>
      </w:r>
    </w:p>
    <w:p>
      <w:pPr>
        <w:pStyle w:val="133"/>
        <w:spacing w:line="360" w:lineRule="auto"/>
        <w:ind w:firstLine="480" w:firstLineChars="200"/>
        <w:rPr>
          <w:rFonts w:asciiTheme="minorEastAsia" w:hAnsiTheme="minorEastAsia" w:eastAsiaTheme="minorEastAsia"/>
          <w:b w:val="0"/>
          <w:bCs/>
        </w:rPr>
      </w:pPr>
      <w:r>
        <w:rPr>
          <w:rFonts w:hint="eastAsia" w:asciiTheme="minorEastAsia" w:hAnsiTheme="minorEastAsia" w:eastAsiaTheme="minorEastAsia"/>
          <w:b w:val="0"/>
          <w:bCs/>
        </w:rPr>
        <w:t>13.1.3.6 法兰的选用要求</w:t>
      </w:r>
      <w:r>
        <w:rPr>
          <w:rFonts w:asciiTheme="minorEastAsia" w:hAnsiTheme="minorEastAsia" w:eastAsiaTheme="minorEastAsia"/>
          <w:b w:val="0"/>
          <w:bCs/>
        </w:rPr>
        <w:t>:</w:t>
      </w:r>
    </w:p>
    <w:p>
      <w:pPr>
        <w:pStyle w:val="133"/>
        <w:spacing w:line="360" w:lineRule="auto"/>
        <w:ind w:firstLine="480" w:firstLineChars="200"/>
        <w:rPr>
          <w:rFonts w:asciiTheme="minorEastAsia" w:hAnsiTheme="minorEastAsia" w:eastAsiaTheme="minorEastAsia"/>
          <w:b w:val="0"/>
          <w:bCs/>
        </w:rPr>
      </w:pPr>
      <w:r>
        <w:rPr>
          <w:rFonts w:asciiTheme="minorEastAsia" w:hAnsiTheme="minorEastAsia" w:eastAsiaTheme="minorEastAsia"/>
          <w:b w:val="0"/>
          <w:bCs/>
        </w:rPr>
        <w:t xml:space="preserve">(1) </w:t>
      </w:r>
      <w:r>
        <w:rPr>
          <w:rFonts w:hint="eastAsia" w:asciiTheme="minorEastAsia" w:hAnsiTheme="minorEastAsia" w:eastAsiaTheme="minorEastAsia"/>
          <w:b w:val="0"/>
          <w:bCs/>
        </w:rPr>
        <w:t>不应采用平焊（平板式）法兰</w:t>
      </w:r>
      <w:r>
        <w:rPr>
          <w:rFonts w:asciiTheme="minorEastAsia" w:hAnsiTheme="minorEastAsia" w:eastAsiaTheme="minorEastAsia"/>
          <w:b w:val="0"/>
          <w:bCs/>
        </w:rPr>
        <w:t>;</w:t>
      </w:r>
    </w:p>
    <w:p>
      <w:pPr>
        <w:pStyle w:val="133"/>
        <w:spacing w:line="360" w:lineRule="auto"/>
        <w:ind w:firstLine="480" w:firstLineChars="200"/>
        <w:rPr>
          <w:rFonts w:asciiTheme="minorEastAsia" w:hAnsiTheme="minorEastAsia" w:eastAsiaTheme="minorEastAsia"/>
          <w:b w:val="0"/>
          <w:bCs/>
        </w:rPr>
      </w:pPr>
      <w:r>
        <w:rPr>
          <w:rFonts w:asciiTheme="minorEastAsia" w:hAnsiTheme="minorEastAsia" w:eastAsiaTheme="minorEastAsia"/>
          <w:b w:val="0"/>
          <w:bCs/>
        </w:rPr>
        <w:t xml:space="preserve">(2) </w:t>
      </w:r>
      <w:r>
        <w:rPr>
          <w:rFonts w:hint="eastAsia" w:asciiTheme="minorEastAsia" w:hAnsiTheme="minorEastAsia" w:eastAsiaTheme="minorEastAsia"/>
          <w:b w:val="0"/>
          <w:bCs/>
        </w:rPr>
        <w:t>除了采用焊唇垫片外，法兰公称压力的选用宜留有大于或等于</w:t>
      </w:r>
      <w:r>
        <w:rPr>
          <w:rFonts w:asciiTheme="minorEastAsia" w:hAnsiTheme="minorEastAsia" w:eastAsiaTheme="minorEastAsia"/>
          <w:b w:val="0"/>
          <w:bCs/>
        </w:rPr>
        <w:t>25%</w:t>
      </w:r>
      <w:r>
        <w:rPr>
          <w:rFonts w:hint="eastAsia" w:asciiTheme="minorEastAsia" w:hAnsiTheme="minorEastAsia" w:eastAsiaTheme="minorEastAsia"/>
          <w:b w:val="0"/>
          <w:bCs/>
        </w:rPr>
        <w:t>的裕量，且不应低于公称压力</w:t>
      </w:r>
      <w:r>
        <w:rPr>
          <w:rFonts w:asciiTheme="minorEastAsia" w:hAnsiTheme="minorEastAsia" w:eastAsiaTheme="minorEastAsia"/>
          <w:b w:val="0"/>
          <w:bCs/>
        </w:rPr>
        <w:t>2.0MPa;</w:t>
      </w:r>
    </w:p>
    <w:p>
      <w:pPr>
        <w:pStyle w:val="133"/>
        <w:spacing w:line="360" w:lineRule="auto"/>
        <w:ind w:firstLine="480" w:firstLineChars="200"/>
        <w:rPr>
          <w:rFonts w:asciiTheme="minorEastAsia" w:hAnsiTheme="minorEastAsia" w:eastAsiaTheme="minorEastAsia"/>
          <w:b w:val="0"/>
          <w:bCs/>
        </w:rPr>
      </w:pPr>
      <w:r>
        <w:rPr>
          <w:rFonts w:asciiTheme="minorEastAsia" w:hAnsiTheme="minorEastAsia" w:eastAsiaTheme="minorEastAsia"/>
          <w:b w:val="0"/>
          <w:bCs/>
        </w:rPr>
        <w:t>(3)</w:t>
      </w:r>
      <w:r>
        <w:rPr>
          <w:rFonts w:hint="eastAsia" w:asciiTheme="minorEastAsia" w:hAnsiTheme="minorEastAsia" w:eastAsiaTheme="minorEastAsia"/>
          <w:b w:val="0"/>
          <w:bCs/>
        </w:rPr>
        <w:t xml:space="preserve"> 采用软垫片时，应选用凹凸面或榫槽面的法兰。</w:t>
      </w:r>
    </w:p>
    <w:p>
      <w:pPr>
        <w:pStyle w:val="133"/>
        <w:spacing w:line="360" w:lineRule="auto"/>
        <w:ind w:firstLine="480" w:firstLineChars="200"/>
        <w:rPr>
          <w:rFonts w:asciiTheme="minorEastAsia" w:hAnsiTheme="minorEastAsia" w:eastAsiaTheme="minorEastAsia"/>
          <w:b w:val="0"/>
          <w:bCs/>
        </w:rPr>
      </w:pPr>
      <w:r>
        <w:rPr>
          <w:rFonts w:hint="eastAsia" w:asciiTheme="minorEastAsia" w:hAnsiTheme="minorEastAsia" w:eastAsiaTheme="minorEastAsia"/>
          <w:b w:val="0"/>
          <w:bCs/>
        </w:rPr>
        <w:t>13.1.3.9 采用直螺纹以垫片密封的结构时，应用拧紧时及拧紧后组成件的密封面不会产生相对转动的结构。例如本规范第</w:t>
      </w:r>
      <w:r>
        <w:rPr>
          <w:rFonts w:asciiTheme="minorEastAsia" w:hAnsiTheme="minorEastAsia" w:eastAsiaTheme="minorEastAsia"/>
          <w:b w:val="0"/>
          <w:bCs/>
        </w:rPr>
        <w:t>5.9.3</w:t>
      </w:r>
      <w:r>
        <w:rPr>
          <w:rFonts w:hint="eastAsia" w:asciiTheme="minorEastAsia" w:hAnsiTheme="minorEastAsia" w:eastAsiaTheme="minorEastAsia"/>
          <w:b w:val="0"/>
          <w:bCs/>
        </w:rPr>
        <w:t>条中</w:t>
      </w:r>
      <w:r>
        <w:rPr>
          <w:rFonts w:asciiTheme="minorEastAsia" w:hAnsiTheme="minorEastAsia" w:eastAsiaTheme="minorEastAsia"/>
          <w:b w:val="0"/>
          <w:bCs/>
        </w:rPr>
        <w:t>5.9.3-2</w:t>
      </w:r>
      <w:r>
        <w:rPr>
          <w:rFonts w:hint="eastAsia" w:asciiTheme="minorEastAsia" w:hAnsiTheme="minorEastAsia" w:eastAsiaTheme="minorEastAsia"/>
          <w:b w:val="0"/>
          <w:bCs/>
        </w:rPr>
        <w:t>中</w:t>
      </w:r>
      <w:r>
        <w:rPr>
          <w:rFonts w:asciiTheme="minorEastAsia" w:hAnsiTheme="minorEastAsia" w:eastAsiaTheme="minorEastAsia"/>
          <w:b w:val="0"/>
          <w:bCs/>
        </w:rPr>
        <w:t>(b)</w:t>
      </w:r>
      <w:r>
        <w:rPr>
          <w:rFonts w:hint="eastAsia" w:asciiTheme="minorEastAsia" w:hAnsiTheme="minorEastAsia" w:eastAsiaTheme="minorEastAsia"/>
          <w:b w:val="0"/>
          <w:bCs/>
        </w:rPr>
        <w:t>和</w:t>
      </w:r>
      <w:r>
        <w:rPr>
          <w:rFonts w:asciiTheme="minorEastAsia" w:hAnsiTheme="minorEastAsia" w:eastAsiaTheme="minorEastAsia"/>
          <w:b w:val="0"/>
          <w:bCs/>
        </w:rPr>
        <w:t>(c)</w:t>
      </w:r>
      <w:r>
        <w:rPr>
          <w:rFonts w:hint="eastAsia" w:asciiTheme="minorEastAsia" w:hAnsiTheme="minorEastAsia" w:eastAsiaTheme="minorEastAsia"/>
          <w:b w:val="0"/>
          <w:bCs/>
        </w:rPr>
        <w:t>的结构。</w:t>
      </w:r>
    </w:p>
    <w:p>
      <w:pPr>
        <w:pStyle w:val="133"/>
        <w:spacing w:line="360" w:lineRule="auto"/>
        <w:ind w:firstLine="480" w:firstLineChars="200"/>
        <w:rPr>
          <w:rFonts w:asciiTheme="minorEastAsia" w:hAnsiTheme="minorEastAsia" w:eastAsiaTheme="minorEastAsia"/>
          <w:b w:val="0"/>
          <w:bCs/>
        </w:rPr>
      </w:pPr>
      <w:r>
        <w:rPr>
          <w:rFonts w:asciiTheme="minorEastAsia" w:hAnsiTheme="minorEastAsia" w:eastAsiaTheme="minorEastAsia"/>
          <w:b w:val="0"/>
          <w:bCs/>
        </w:rPr>
        <w:t>13.1.3.10</w:t>
      </w:r>
      <w:r>
        <w:rPr>
          <w:rFonts w:hint="eastAsia" w:asciiTheme="minorEastAsia" w:hAnsiTheme="minorEastAsia" w:eastAsiaTheme="minorEastAsia"/>
          <w:b w:val="0"/>
          <w:bCs/>
        </w:rPr>
        <w:t xml:space="preserve"> 管道接头选用要求</w:t>
      </w:r>
      <w:r>
        <w:rPr>
          <w:rFonts w:asciiTheme="minorEastAsia" w:hAnsiTheme="minorEastAsia" w:eastAsiaTheme="minorEastAsia"/>
          <w:b w:val="0"/>
          <w:bCs/>
        </w:rPr>
        <w:t>:</w:t>
      </w:r>
    </w:p>
    <w:p>
      <w:pPr>
        <w:pStyle w:val="133"/>
        <w:spacing w:line="360" w:lineRule="auto"/>
        <w:ind w:firstLine="480" w:firstLineChars="200"/>
        <w:rPr>
          <w:rFonts w:asciiTheme="minorEastAsia" w:hAnsiTheme="minorEastAsia" w:eastAsiaTheme="minorEastAsia"/>
          <w:b w:val="0"/>
          <w:bCs/>
        </w:rPr>
      </w:pPr>
      <w:r>
        <w:rPr>
          <w:rFonts w:asciiTheme="minorEastAsia" w:hAnsiTheme="minorEastAsia" w:eastAsiaTheme="minorEastAsia"/>
          <w:b w:val="0"/>
          <w:bCs/>
        </w:rPr>
        <w:t xml:space="preserve">(1) </w:t>
      </w:r>
      <w:r>
        <w:rPr>
          <w:rFonts w:hint="eastAsia" w:asciiTheme="minorEastAsia" w:hAnsiTheme="minorEastAsia" w:eastAsiaTheme="minorEastAsia"/>
          <w:b w:val="0"/>
          <w:bCs/>
        </w:rPr>
        <w:t>不应使用钎焊接头</w:t>
      </w:r>
      <w:r>
        <w:rPr>
          <w:rFonts w:asciiTheme="minorEastAsia" w:hAnsiTheme="minorEastAsia" w:eastAsiaTheme="minorEastAsia"/>
          <w:b w:val="0"/>
          <w:bCs/>
        </w:rPr>
        <w:t>;</w:t>
      </w:r>
    </w:p>
    <w:p>
      <w:pPr>
        <w:pStyle w:val="133"/>
        <w:spacing w:line="360" w:lineRule="auto"/>
        <w:ind w:firstLine="480" w:firstLineChars="200"/>
        <w:rPr>
          <w:rFonts w:asciiTheme="minorEastAsia" w:hAnsiTheme="minorEastAsia" w:eastAsiaTheme="minorEastAsia"/>
          <w:b w:val="0"/>
          <w:bCs/>
        </w:rPr>
      </w:pPr>
      <w:r>
        <w:rPr>
          <w:rFonts w:asciiTheme="minorEastAsia" w:hAnsiTheme="minorEastAsia" w:eastAsiaTheme="minorEastAsia"/>
          <w:b w:val="0"/>
          <w:bCs/>
        </w:rPr>
        <w:t xml:space="preserve">(2) </w:t>
      </w:r>
      <w:r>
        <w:rPr>
          <w:rFonts w:hint="eastAsia" w:asciiTheme="minorEastAsia" w:hAnsiTheme="minorEastAsia" w:eastAsiaTheme="minorEastAsia"/>
          <w:b w:val="0"/>
          <w:bCs/>
        </w:rPr>
        <w:t>不应使用粘接接头、胀接接头及填充物堵缝接头</w:t>
      </w:r>
      <w:r>
        <w:rPr>
          <w:rFonts w:asciiTheme="minorEastAsia" w:hAnsiTheme="minorEastAsia" w:eastAsiaTheme="minorEastAsia"/>
          <w:b w:val="0"/>
          <w:bCs/>
        </w:rPr>
        <w:t>;</w:t>
      </w:r>
    </w:p>
    <w:p>
      <w:pPr>
        <w:pStyle w:val="133"/>
        <w:spacing w:line="360" w:lineRule="auto"/>
        <w:ind w:firstLine="480" w:firstLineChars="200"/>
        <w:rPr>
          <w:rFonts w:asciiTheme="minorEastAsia" w:hAnsiTheme="minorEastAsia" w:eastAsiaTheme="minorEastAsia"/>
          <w:b w:val="0"/>
          <w:bCs/>
        </w:rPr>
      </w:pPr>
      <w:r>
        <w:rPr>
          <w:rFonts w:asciiTheme="minorEastAsia" w:hAnsiTheme="minorEastAsia" w:eastAsiaTheme="minorEastAsia"/>
          <w:b w:val="0"/>
          <w:bCs/>
        </w:rPr>
        <w:t xml:space="preserve">(3) </w:t>
      </w:r>
      <w:r>
        <w:rPr>
          <w:rFonts w:hint="eastAsia" w:asciiTheme="minorEastAsia" w:hAnsiTheme="minorEastAsia" w:eastAsiaTheme="minorEastAsia"/>
          <w:b w:val="0"/>
          <w:bCs/>
        </w:rPr>
        <w:t>不应在对焊口内使用分块的衬环。</w:t>
      </w:r>
    </w:p>
    <w:p>
      <w:pPr>
        <w:pStyle w:val="133"/>
        <w:spacing w:line="360" w:lineRule="auto"/>
        <w:ind w:firstLine="480" w:firstLineChars="200"/>
        <w:rPr>
          <w:rFonts w:asciiTheme="minorEastAsia" w:hAnsiTheme="minorEastAsia" w:eastAsiaTheme="minorEastAsia"/>
        </w:rPr>
      </w:pPr>
      <w:r>
        <w:rPr>
          <w:rFonts w:hint="eastAsia" w:asciiTheme="minorEastAsia" w:hAnsiTheme="minorEastAsia" w:eastAsiaTheme="minorEastAsia"/>
          <w:b w:val="0"/>
          <w:bCs/>
        </w:rPr>
        <w:t>13.1.3.11 不应使用带填料密封的补偿器。</w:t>
      </w:r>
    </w:p>
    <w:p>
      <w:pPr>
        <w:pStyle w:val="133"/>
        <w:spacing w:line="360" w:lineRule="auto"/>
        <w:ind w:firstLine="482" w:firstLineChars="200"/>
        <w:rPr>
          <w:rFonts w:asciiTheme="minorEastAsia" w:hAnsiTheme="minorEastAsia" w:eastAsiaTheme="minorEastAsia"/>
          <w:b w:val="0"/>
          <w:szCs w:val="24"/>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.23</w:t>
      </w:r>
      <w:r>
        <w:rPr>
          <w:rFonts w:hint="eastAsia" w:asciiTheme="minorEastAsia" w:hAnsiTheme="minorEastAsia" w:eastAsiaTheme="minorEastAsia"/>
        </w:rPr>
        <w:t xml:space="preserve"> 【条文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szCs w:val="24"/>
        </w:rPr>
        <w:t>：</w:t>
      </w:r>
      <w:r>
        <w:rPr>
          <w:rFonts w:hint="eastAsia" w:asciiTheme="minorEastAsia" w:hAnsiTheme="minorEastAsia" w:eastAsiaTheme="minorEastAsia"/>
          <w:b w:val="0"/>
          <w:szCs w:val="24"/>
        </w:rPr>
        <w:t>此条</w:t>
      </w:r>
      <w:r>
        <w:rPr>
          <w:rFonts w:asciiTheme="minorEastAsia" w:hAnsiTheme="minorEastAsia" w:eastAsiaTheme="minorEastAsia"/>
          <w:b w:val="0"/>
          <w:szCs w:val="24"/>
        </w:rPr>
        <w:t>为保证生产安全</w:t>
      </w:r>
      <w:r>
        <w:rPr>
          <w:rFonts w:hint="eastAsia" w:asciiTheme="minorEastAsia" w:hAnsiTheme="minorEastAsia" w:eastAsiaTheme="minorEastAsia"/>
          <w:b w:val="0"/>
          <w:szCs w:val="24"/>
        </w:rPr>
        <w:t>条款</w:t>
      </w:r>
      <w:r>
        <w:rPr>
          <w:rFonts w:asciiTheme="minorEastAsia" w:hAnsiTheme="minorEastAsia" w:eastAsiaTheme="minorEastAsia"/>
          <w:b w:val="0"/>
          <w:szCs w:val="24"/>
        </w:rPr>
        <w:t>。</w:t>
      </w:r>
      <w:r>
        <w:rPr>
          <w:rFonts w:hint="eastAsia" w:asciiTheme="minorEastAsia" w:hAnsiTheme="minorEastAsia" w:eastAsiaTheme="minorEastAsia"/>
          <w:b w:val="0"/>
          <w:szCs w:val="24"/>
        </w:rPr>
        <w:t>极度</w:t>
      </w:r>
      <w:r>
        <w:rPr>
          <w:rFonts w:asciiTheme="minorEastAsia" w:hAnsiTheme="minorEastAsia" w:eastAsiaTheme="minorEastAsia"/>
          <w:b w:val="0"/>
          <w:szCs w:val="24"/>
        </w:rPr>
        <w:t>危险介质泄漏后</w:t>
      </w:r>
      <w:r>
        <w:rPr>
          <w:rFonts w:hint="eastAsia" w:asciiTheme="minorEastAsia" w:hAnsiTheme="minorEastAsia" w:eastAsiaTheme="minorEastAsia"/>
          <w:b w:val="0"/>
          <w:szCs w:val="24"/>
        </w:rPr>
        <w:t>，</w:t>
      </w:r>
      <w:r>
        <w:rPr>
          <w:rFonts w:asciiTheme="minorEastAsia" w:hAnsiTheme="minorEastAsia" w:eastAsiaTheme="minorEastAsia"/>
          <w:b w:val="0"/>
          <w:szCs w:val="24"/>
        </w:rPr>
        <w:t>将造成严重</w:t>
      </w:r>
      <w:r>
        <w:rPr>
          <w:rFonts w:hint="eastAsia" w:asciiTheme="minorEastAsia" w:hAnsiTheme="minorEastAsia" w:eastAsiaTheme="minorEastAsia"/>
          <w:b w:val="0"/>
          <w:szCs w:val="24"/>
        </w:rPr>
        <w:t>的</w:t>
      </w:r>
      <w:r>
        <w:rPr>
          <w:rFonts w:asciiTheme="minorEastAsia" w:hAnsiTheme="minorEastAsia" w:eastAsiaTheme="minorEastAsia"/>
          <w:b w:val="0"/>
          <w:szCs w:val="24"/>
        </w:rPr>
        <w:t>生命财产损失，</w:t>
      </w:r>
      <w:r>
        <w:rPr>
          <w:rFonts w:hint="eastAsia" w:asciiTheme="minorEastAsia" w:hAnsiTheme="minorEastAsia" w:eastAsiaTheme="minorEastAsia"/>
          <w:b w:val="0"/>
          <w:szCs w:val="24"/>
        </w:rPr>
        <w:t>因此</w:t>
      </w:r>
      <w:r>
        <w:rPr>
          <w:rFonts w:asciiTheme="minorEastAsia" w:hAnsiTheme="minorEastAsia" w:eastAsiaTheme="minorEastAsia"/>
          <w:b w:val="0"/>
          <w:szCs w:val="24"/>
        </w:rPr>
        <w:t>对于此类管道及</w:t>
      </w:r>
      <w:r>
        <w:rPr>
          <w:rFonts w:hint="eastAsia" w:asciiTheme="minorEastAsia" w:hAnsiTheme="minorEastAsia" w:eastAsiaTheme="minorEastAsia"/>
          <w:b w:val="0"/>
          <w:szCs w:val="24"/>
        </w:rPr>
        <w:t>管件</w:t>
      </w:r>
      <w:r>
        <w:rPr>
          <w:rFonts w:asciiTheme="minorEastAsia" w:hAnsiTheme="minorEastAsia" w:eastAsiaTheme="minorEastAsia"/>
          <w:b w:val="0"/>
          <w:szCs w:val="24"/>
        </w:rPr>
        <w:t>都</w:t>
      </w:r>
      <w:r>
        <w:rPr>
          <w:rFonts w:hint="eastAsia" w:asciiTheme="minorEastAsia" w:hAnsiTheme="minorEastAsia" w:eastAsiaTheme="minorEastAsia"/>
          <w:b w:val="0"/>
          <w:szCs w:val="24"/>
        </w:rPr>
        <w:t>有</w:t>
      </w:r>
      <w:r>
        <w:rPr>
          <w:rFonts w:asciiTheme="minorEastAsia" w:hAnsiTheme="minorEastAsia" w:eastAsiaTheme="minorEastAsia"/>
          <w:b w:val="0"/>
          <w:szCs w:val="24"/>
        </w:rPr>
        <w:t>更严格的要求</w:t>
      </w:r>
      <w:r>
        <w:rPr>
          <w:rFonts w:hint="eastAsia" w:asciiTheme="minorEastAsia" w:hAnsiTheme="minorEastAsia" w:eastAsiaTheme="minorEastAsia"/>
          <w:b w:val="0"/>
          <w:szCs w:val="24"/>
        </w:rPr>
        <w:t>。</w:t>
      </w:r>
    </w:p>
    <w:p>
      <w:pPr>
        <w:pStyle w:val="133"/>
        <w:spacing w:line="360" w:lineRule="auto"/>
        <w:ind w:firstLine="482" w:firstLineChars="200"/>
        <w:rPr>
          <w:rFonts w:asciiTheme="minorEastAsia" w:hAnsiTheme="minorEastAsia" w:eastAsiaTheme="minorEastAsia"/>
          <w:b w:val="0"/>
          <w:szCs w:val="24"/>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.24</w:t>
      </w:r>
      <w:r>
        <w:rPr>
          <w:rFonts w:hint="eastAsia" w:asciiTheme="minorEastAsia" w:hAnsiTheme="minorEastAsia" w:eastAsiaTheme="minorEastAsia"/>
        </w:rPr>
        <w:t xml:space="preserve"> 【条文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szCs w:val="24"/>
        </w:rPr>
        <w:t>：</w:t>
      </w:r>
      <w:r>
        <w:rPr>
          <w:rFonts w:hint="eastAsia" w:asciiTheme="minorEastAsia" w:hAnsiTheme="minorEastAsia" w:eastAsiaTheme="minorEastAsia"/>
          <w:b w:val="0"/>
          <w:szCs w:val="24"/>
        </w:rPr>
        <w:t>氯气、二氧化硫介质对部分</w:t>
      </w:r>
      <w:r>
        <w:rPr>
          <w:rFonts w:asciiTheme="minorEastAsia" w:hAnsiTheme="minorEastAsia" w:eastAsiaTheme="minorEastAsia"/>
          <w:b w:val="0"/>
          <w:szCs w:val="24"/>
        </w:rPr>
        <w:t>材料有腐蚀性，同时泄漏后造成环境污染</w:t>
      </w:r>
      <w:r>
        <w:rPr>
          <w:rFonts w:hint="eastAsia" w:asciiTheme="minorEastAsia" w:hAnsiTheme="minorEastAsia" w:eastAsiaTheme="minorEastAsia"/>
          <w:b w:val="0"/>
          <w:szCs w:val="24"/>
        </w:rPr>
        <w:t>、</w:t>
      </w:r>
      <w:r>
        <w:rPr>
          <w:rFonts w:asciiTheme="minorEastAsia" w:hAnsiTheme="minorEastAsia" w:eastAsiaTheme="minorEastAsia"/>
          <w:b w:val="0"/>
          <w:szCs w:val="24"/>
        </w:rPr>
        <w:t>威胁人身健康因此对</w:t>
      </w:r>
      <w:r>
        <w:rPr>
          <w:rFonts w:hint="eastAsia" w:asciiTheme="minorEastAsia" w:hAnsiTheme="minorEastAsia" w:eastAsiaTheme="minorEastAsia"/>
          <w:b w:val="0"/>
          <w:szCs w:val="24"/>
        </w:rPr>
        <w:t>管道</w:t>
      </w:r>
      <w:r>
        <w:rPr>
          <w:rFonts w:asciiTheme="minorEastAsia" w:hAnsiTheme="minorEastAsia" w:eastAsiaTheme="minorEastAsia"/>
          <w:b w:val="0"/>
          <w:szCs w:val="24"/>
        </w:rPr>
        <w:t>及</w:t>
      </w:r>
      <w:r>
        <w:rPr>
          <w:rFonts w:hint="eastAsia" w:asciiTheme="minorEastAsia" w:hAnsiTheme="minorEastAsia" w:eastAsiaTheme="minorEastAsia"/>
          <w:b w:val="0"/>
          <w:szCs w:val="24"/>
        </w:rPr>
        <w:t>管件材料、</w:t>
      </w:r>
      <w:r>
        <w:rPr>
          <w:rFonts w:asciiTheme="minorEastAsia" w:hAnsiTheme="minorEastAsia" w:eastAsiaTheme="minorEastAsia"/>
          <w:b w:val="0"/>
          <w:szCs w:val="24"/>
        </w:rPr>
        <w:t>结构有特殊要求。</w:t>
      </w:r>
    </w:p>
    <w:p>
      <w:pPr>
        <w:pStyle w:val="133"/>
        <w:spacing w:line="360" w:lineRule="auto"/>
        <w:ind w:firstLine="482" w:firstLineChars="200"/>
        <w:rPr>
          <w:rFonts w:asciiTheme="minorEastAsia" w:hAnsiTheme="minorEastAsia" w:eastAsiaTheme="minorEastAsia"/>
          <w:b w:val="0"/>
          <w:szCs w:val="24"/>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.25</w:t>
      </w:r>
      <w:r>
        <w:rPr>
          <w:rFonts w:hint="eastAsia" w:asciiTheme="minorEastAsia" w:hAnsiTheme="minorEastAsia" w:eastAsiaTheme="minorEastAsia"/>
        </w:rPr>
        <w:t xml:space="preserve"> 【条文说明】</w:t>
      </w:r>
      <w:r>
        <w:rPr>
          <w:rFonts w:asciiTheme="minorEastAsia" w:hAnsiTheme="minorEastAsia" w:eastAsiaTheme="minorEastAsia"/>
          <w:b w:val="0"/>
          <w:szCs w:val="24"/>
        </w:rPr>
        <w:t>：氧气</w:t>
      </w:r>
      <w:r>
        <w:rPr>
          <w:rFonts w:hint="eastAsia" w:asciiTheme="minorEastAsia" w:hAnsiTheme="minorEastAsia" w:eastAsiaTheme="minorEastAsia"/>
          <w:b w:val="0"/>
          <w:szCs w:val="24"/>
        </w:rPr>
        <w:t>管道</w:t>
      </w:r>
      <w:r>
        <w:rPr>
          <w:rFonts w:asciiTheme="minorEastAsia" w:hAnsiTheme="minorEastAsia" w:eastAsiaTheme="minorEastAsia"/>
          <w:b w:val="0"/>
          <w:szCs w:val="24"/>
        </w:rPr>
        <w:t>安装后脱脂、吹扫是为了保证管道使用安全，避免出现焊渣等残留在管道内，</w:t>
      </w:r>
      <w:r>
        <w:rPr>
          <w:rFonts w:hint="eastAsia" w:asciiTheme="minorEastAsia" w:hAnsiTheme="minorEastAsia" w:eastAsiaTheme="minorEastAsia"/>
          <w:b w:val="0"/>
          <w:szCs w:val="24"/>
        </w:rPr>
        <w:t>与</w:t>
      </w:r>
      <w:r>
        <w:rPr>
          <w:rFonts w:asciiTheme="minorEastAsia" w:hAnsiTheme="minorEastAsia" w:eastAsiaTheme="minorEastAsia"/>
          <w:b w:val="0"/>
          <w:szCs w:val="24"/>
        </w:rPr>
        <w:t>管道碰撞</w:t>
      </w:r>
      <w:r>
        <w:rPr>
          <w:rFonts w:hint="eastAsia" w:asciiTheme="minorEastAsia" w:hAnsiTheme="minorEastAsia" w:eastAsiaTheme="minorEastAsia"/>
          <w:b w:val="0"/>
          <w:szCs w:val="24"/>
        </w:rPr>
        <w:t>打火而</w:t>
      </w:r>
      <w:r>
        <w:rPr>
          <w:rFonts w:asciiTheme="minorEastAsia" w:hAnsiTheme="minorEastAsia" w:eastAsiaTheme="minorEastAsia"/>
          <w:b w:val="0"/>
          <w:szCs w:val="24"/>
        </w:rPr>
        <w:t>引发安全事故。</w:t>
      </w:r>
    </w:p>
    <w:p>
      <w:pPr>
        <w:pStyle w:val="133"/>
        <w:spacing w:line="360" w:lineRule="auto"/>
        <w:ind w:firstLine="482" w:firstLineChars="200"/>
        <w:rPr>
          <w:rFonts w:asciiTheme="minorEastAsia" w:hAnsiTheme="minorEastAsia" w:eastAsiaTheme="minorEastAsia"/>
          <w:b w:val="0"/>
          <w:szCs w:val="24"/>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 xml:space="preserve">.26 </w:t>
      </w:r>
      <w:r>
        <w:rPr>
          <w:rFonts w:hint="eastAsia" w:asciiTheme="minorEastAsia" w:hAnsiTheme="minorEastAsia" w:eastAsiaTheme="minorEastAsia"/>
        </w:rPr>
        <w:t>【条文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szCs w:val="24"/>
        </w:rPr>
        <w:t>：设置</w:t>
      </w:r>
      <w:r>
        <w:rPr>
          <w:rFonts w:hint="eastAsia" w:asciiTheme="minorEastAsia" w:hAnsiTheme="minorEastAsia" w:eastAsiaTheme="minorEastAsia"/>
          <w:b w:val="0"/>
          <w:szCs w:val="24"/>
        </w:rPr>
        <w:t>双阀门</w:t>
      </w:r>
      <w:r>
        <w:rPr>
          <w:rFonts w:asciiTheme="minorEastAsia" w:hAnsiTheme="minorEastAsia" w:eastAsiaTheme="minorEastAsia"/>
          <w:b w:val="0"/>
          <w:szCs w:val="24"/>
        </w:rPr>
        <w:t>是为了确保放空系统稳定，避免因阀门故障引起放空系统无法使用引起事故。</w:t>
      </w:r>
    </w:p>
    <w:p>
      <w:pPr>
        <w:pStyle w:val="133"/>
        <w:spacing w:line="360" w:lineRule="auto"/>
        <w:ind w:firstLine="482" w:firstLineChars="200"/>
        <w:rPr>
          <w:rFonts w:asciiTheme="minorEastAsia" w:hAnsiTheme="minorEastAsia" w:eastAsiaTheme="minorEastAsia"/>
          <w:b w:val="0"/>
          <w:szCs w:val="24"/>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.27</w:t>
      </w:r>
      <w:r>
        <w:rPr>
          <w:rFonts w:hint="eastAsia" w:asciiTheme="minorEastAsia" w:hAnsiTheme="minorEastAsia" w:eastAsiaTheme="minorEastAsia"/>
        </w:rPr>
        <w:t xml:space="preserve"> 【条文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szCs w:val="24"/>
        </w:rPr>
        <w:t>：为保证生产安全，避免粉尘泄漏，同时避免事故状态下设备损坏，因此需要采用</w:t>
      </w:r>
      <w:r>
        <w:rPr>
          <w:rFonts w:hint="eastAsia" w:asciiTheme="minorEastAsia" w:hAnsiTheme="minorEastAsia" w:eastAsiaTheme="minorEastAsia"/>
          <w:b w:val="0"/>
          <w:szCs w:val="24"/>
        </w:rPr>
        <w:t>抗静电并阻燃滤料，同时</w:t>
      </w:r>
      <w:r>
        <w:rPr>
          <w:rFonts w:asciiTheme="minorEastAsia" w:hAnsiTheme="minorEastAsia" w:eastAsiaTheme="minorEastAsia"/>
          <w:b w:val="0"/>
          <w:szCs w:val="24"/>
        </w:rPr>
        <w:t>设置泄压装置。</w:t>
      </w:r>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 xml:space="preserve">.28 </w:t>
      </w:r>
      <w:r>
        <w:rPr>
          <w:rFonts w:hint="eastAsia" w:asciiTheme="minorEastAsia" w:hAnsiTheme="minorEastAsia" w:eastAsiaTheme="minorEastAsia"/>
        </w:rPr>
        <w:t>【条文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szCs w:val="24"/>
        </w:rPr>
        <w:t>：</w:t>
      </w:r>
      <w:r>
        <w:rPr>
          <w:rFonts w:hint="eastAsia" w:asciiTheme="minorEastAsia" w:hAnsiTheme="minorEastAsia" w:eastAsiaTheme="minorEastAsia"/>
          <w:b w:val="0"/>
          <w:szCs w:val="24"/>
        </w:rPr>
        <w:t>为</w:t>
      </w:r>
      <w:r>
        <w:rPr>
          <w:rFonts w:asciiTheme="minorEastAsia" w:hAnsiTheme="minorEastAsia" w:eastAsiaTheme="minorEastAsia"/>
          <w:b w:val="0"/>
          <w:szCs w:val="24"/>
        </w:rPr>
        <w:t>防止可燃性气体及粉尘</w:t>
      </w:r>
      <w:r>
        <w:rPr>
          <w:rFonts w:hint="eastAsia" w:asciiTheme="minorEastAsia" w:hAnsiTheme="minorEastAsia" w:eastAsiaTheme="minorEastAsia"/>
          <w:b w:val="0"/>
          <w:szCs w:val="24"/>
        </w:rPr>
        <w:t>爆炸</w:t>
      </w:r>
      <w:r>
        <w:rPr>
          <w:rFonts w:asciiTheme="minorEastAsia" w:hAnsiTheme="minorEastAsia" w:eastAsiaTheme="minorEastAsia"/>
          <w:b w:val="0"/>
          <w:szCs w:val="24"/>
        </w:rPr>
        <w:t>损坏设备，</w:t>
      </w:r>
      <w:r>
        <w:rPr>
          <w:rFonts w:hint="eastAsia" w:asciiTheme="minorEastAsia" w:hAnsiTheme="minorEastAsia" w:eastAsiaTheme="minorEastAsia"/>
          <w:b w:val="0"/>
          <w:szCs w:val="24"/>
        </w:rPr>
        <w:t>需</w:t>
      </w:r>
      <w:r>
        <w:rPr>
          <w:rFonts w:asciiTheme="minorEastAsia" w:hAnsiTheme="minorEastAsia" w:eastAsiaTheme="minorEastAsia"/>
          <w:b w:val="0"/>
          <w:szCs w:val="24"/>
        </w:rPr>
        <w:t>设置泄爆口。</w:t>
      </w:r>
    </w:p>
    <w:p>
      <w:pPr>
        <w:pStyle w:val="3"/>
        <w:spacing w:before="156" w:beforeLines="50" w:after="62" w:afterLines="20" w:line="360" w:lineRule="auto"/>
        <w:jc w:val="center"/>
        <w:rPr>
          <w:rFonts w:asciiTheme="minorEastAsia" w:hAnsiTheme="minorEastAsia" w:eastAsiaTheme="minorEastAsia"/>
          <w:sz w:val="28"/>
          <w:szCs w:val="28"/>
        </w:rPr>
      </w:pPr>
      <w:bookmarkStart w:id="109" w:name="_Toc43900317"/>
      <w:r>
        <w:rPr>
          <w:rFonts w:hint="eastAsia" w:asciiTheme="minorEastAsia" w:hAnsiTheme="minorEastAsia" w:eastAsiaTheme="minorEastAsia"/>
          <w:sz w:val="28"/>
          <w:szCs w:val="28"/>
        </w:rPr>
        <w:t>2</w:t>
      </w:r>
      <w:r>
        <w:rPr>
          <w:rFonts w:asciiTheme="minorEastAsia" w:hAnsiTheme="minorEastAsia" w:eastAsiaTheme="minorEastAsia"/>
          <w:sz w:val="28"/>
          <w:szCs w:val="28"/>
        </w:rPr>
        <w:t>.</w:t>
      </w:r>
      <w:r>
        <w:rPr>
          <w:rFonts w:hint="eastAsia" w:asciiTheme="minorEastAsia" w:hAnsiTheme="minorEastAsia" w:eastAsiaTheme="minorEastAsia"/>
          <w:sz w:val="28"/>
          <w:szCs w:val="28"/>
        </w:rPr>
        <w:t>3</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安全</w:t>
      </w:r>
      <w:r>
        <w:rPr>
          <w:rFonts w:asciiTheme="minorEastAsia" w:hAnsiTheme="minorEastAsia" w:eastAsiaTheme="minorEastAsia"/>
          <w:sz w:val="28"/>
          <w:szCs w:val="28"/>
        </w:rPr>
        <w:t>监测</w:t>
      </w:r>
      <w:r>
        <w:rPr>
          <w:rFonts w:hint="eastAsia" w:asciiTheme="minorEastAsia" w:hAnsiTheme="minorEastAsia" w:eastAsiaTheme="minorEastAsia"/>
          <w:sz w:val="28"/>
          <w:szCs w:val="28"/>
        </w:rPr>
        <w:t>、</w:t>
      </w:r>
      <w:r>
        <w:rPr>
          <w:rFonts w:asciiTheme="minorEastAsia" w:hAnsiTheme="minorEastAsia" w:eastAsiaTheme="minorEastAsia"/>
          <w:sz w:val="28"/>
          <w:szCs w:val="28"/>
        </w:rPr>
        <w:t>报警</w:t>
      </w:r>
      <w:r>
        <w:rPr>
          <w:rFonts w:hint="eastAsia" w:asciiTheme="minorEastAsia" w:hAnsiTheme="minorEastAsia" w:eastAsiaTheme="minorEastAsia"/>
          <w:sz w:val="28"/>
          <w:szCs w:val="28"/>
        </w:rPr>
        <w:t>与</w:t>
      </w:r>
      <w:r>
        <w:rPr>
          <w:rFonts w:asciiTheme="minorEastAsia" w:hAnsiTheme="minorEastAsia" w:eastAsiaTheme="minorEastAsia"/>
          <w:sz w:val="28"/>
          <w:szCs w:val="28"/>
        </w:rPr>
        <w:t>自</w:t>
      </w:r>
      <w:r>
        <w:rPr>
          <w:rFonts w:hint="eastAsia" w:asciiTheme="minorEastAsia" w:hAnsiTheme="minorEastAsia" w:eastAsiaTheme="minorEastAsia"/>
          <w:sz w:val="28"/>
          <w:szCs w:val="28"/>
        </w:rPr>
        <w:t>动</w:t>
      </w:r>
      <w:r>
        <w:rPr>
          <w:rFonts w:asciiTheme="minorEastAsia" w:hAnsiTheme="minorEastAsia" w:eastAsiaTheme="minorEastAsia"/>
          <w:sz w:val="28"/>
          <w:szCs w:val="28"/>
        </w:rPr>
        <w:t>控</w:t>
      </w:r>
      <w:r>
        <w:rPr>
          <w:rFonts w:hint="eastAsia" w:asciiTheme="minorEastAsia" w:hAnsiTheme="minorEastAsia" w:eastAsiaTheme="minorEastAsia"/>
          <w:sz w:val="28"/>
          <w:szCs w:val="28"/>
        </w:rPr>
        <w:t>制</w:t>
      </w:r>
      <w:bookmarkEnd w:id="109"/>
    </w:p>
    <w:p>
      <w:pPr>
        <w:pStyle w:val="133"/>
        <w:spacing w:line="360" w:lineRule="auto"/>
        <w:ind w:firstLine="482" w:firstLineChars="200"/>
        <w:rPr>
          <w:rFonts w:asciiTheme="minorEastAsia" w:hAnsiTheme="minorEastAsia" w:eastAsiaTheme="minorEastAsia"/>
          <w:b w:val="0"/>
          <w:szCs w:val="24"/>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3</w:t>
      </w:r>
      <w:r>
        <w:rPr>
          <w:rFonts w:asciiTheme="minorEastAsia" w:hAnsiTheme="minorEastAsia" w:eastAsiaTheme="minorEastAsia"/>
        </w:rPr>
        <w:t>.</w:t>
      </w:r>
      <w:r>
        <w:rPr>
          <w:rFonts w:hint="eastAsia" w:asciiTheme="minorEastAsia" w:hAnsiTheme="minorEastAsia" w:eastAsiaTheme="minorEastAsia"/>
        </w:rPr>
        <w:t>1 【条文说明】:</w:t>
      </w:r>
      <w:r>
        <w:rPr>
          <w:rFonts w:hint="eastAsia" w:asciiTheme="minorEastAsia" w:hAnsiTheme="minorEastAsia" w:eastAsiaTheme="minorEastAsia"/>
          <w:b w:val="0"/>
          <w:szCs w:val="24"/>
        </w:rPr>
        <w:t>在烟气净化的粉尘输送工段，有些企业采用制氧后的压缩氮气作为粉尘输送载体，可以使氮气得到利用，经济节约。但在密闭空间或半密闭操作空间内，氮气泄漏后，在空间内达到较高浓度，会使人缺氧窒息晕厥甚至丧命，造成生产安全事故。在操作岗位设置警示标示，以提醒操作人员注意操作安全及氮气的泄漏，设置氧气浓度检测仪表，当氧气浓度&lt;</w:t>
      </w:r>
      <w:r>
        <w:rPr>
          <w:rFonts w:asciiTheme="minorEastAsia" w:hAnsiTheme="minorEastAsia" w:eastAsiaTheme="minorEastAsia"/>
          <w:b w:val="0"/>
          <w:szCs w:val="24"/>
        </w:rPr>
        <w:t>18%</w:t>
      </w:r>
      <w:r>
        <w:rPr>
          <w:rFonts w:hint="eastAsia" w:asciiTheme="minorEastAsia" w:hAnsiTheme="minorEastAsia" w:eastAsiaTheme="minorEastAsia"/>
          <w:b w:val="0"/>
          <w:szCs w:val="24"/>
        </w:rPr>
        <w:t>时报警，以避免安全事故的发生。</w:t>
      </w:r>
    </w:p>
    <w:p>
      <w:pPr>
        <w:pStyle w:val="133"/>
        <w:spacing w:line="360" w:lineRule="auto"/>
        <w:ind w:firstLine="480" w:firstLineChars="200"/>
        <w:rPr>
          <w:rFonts w:asciiTheme="minorEastAsia" w:hAnsiTheme="minorEastAsia" w:eastAsiaTheme="minorEastAsia"/>
          <w:b w:val="0"/>
          <w:szCs w:val="24"/>
        </w:rPr>
      </w:pPr>
      <w:r>
        <w:rPr>
          <w:rFonts w:hint="eastAsia" w:asciiTheme="minorEastAsia" w:hAnsiTheme="minorEastAsia" w:eastAsiaTheme="minorEastAsia"/>
          <w:b w:val="0"/>
          <w:szCs w:val="24"/>
        </w:rPr>
        <w:t>本条文为保证人民生命财产安全的保障措施，工程设计的原则要求和功能要求。</w:t>
      </w:r>
    </w:p>
    <w:p>
      <w:pPr>
        <w:pStyle w:val="133"/>
        <w:spacing w:line="360" w:lineRule="auto"/>
        <w:ind w:firstLine="482" w:firstLineChars="200"/>
        <w:rPr>
          <w:rFonts w:asciiTheme="minorEastAsia" w:hAnsiTheme="minorEastAsia" w:eastAsiaTheme="minorEastAsia"/>
          <w:b w:val="0"/>
          <w:bCs/>
          <w:szCs w:val="24"/>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3</w:t>
      </w:r>
      <w:r>
        <w:rPr>
          <w:rFonts w:asciiTheme="minorEastAsia" w:hAnsiTheme="minorEastAsia" w:eastAsiaTheme="minorEastAsia"/>
        </w:rPr>
        <w:t>.</w:t>
      </w:r>
      <w:r>
        <w:rPr>
          <w:rFonts w:hint="eastAsia" w:asciiTheme="minorEastAsia" w:hAnsiTheme="minorEastAsia" w:eastAsiaTheme="minorEastAsia"/>
        </w:rPr>
        <w:t>2 【条文说明】</w:t>
      </w:r>
      <w:r>
        <w:rPr>
          <w:rFonts w:asciiTheme="minorEastAsia" w:hAnsiTheme="minorEastAsia" w:eastAsiaTheme="minorEastAsia"/>
          <w:b w:val="0"/>
          <w:szCs w:val="24"/>
        </w:rPr>
        <w:t>：</w:t>
      </w:r>
      <w:r>
        <w:rPr>
          <w:rFonts w:asciiTheme="minorEastAsia" w:hAnsiTheme="minorEastAsia" w:eastAsiaTheme="minorEastAsia"/>
          <w:b w:val="0"/>
          <w:bCs/>
          <w:szCs w:val="24"/>
        </w:rPr>
        <w:t>《危险化学品重大危险源罐区现场安全监控装备设置规范》AQ303</w:t>
      </w:r>
      <w:r>
        <w:rPr>
          <w:rFonts w:hint="eastAsia" w:asciiTheme="minorEastAsia" w:hAnsiTheme="minorEastAsia" w:eastAsiaTheme="minorEastAsia"/>
          <w:b w:val="0"/>
          <w:bCs/>
          <w:szCs w:val="24"/>
        </w:rPr>
        <w:t>6</w:t>
      </w:r>
      <w:r>
        <w:rPr>
          <w:rFonts w:asciiTheme="minorEastAsia" w:hAnsiTheme="minorEastAsia" w:eastAsiaTheme="minorEastAsia"/>
          <w:b w:val="0"/>
          <w:bCs/>
          <w:szCs w:val="24"/>
        </w:rPr>
        <w:t>-2010 1</w:t>
      </w:r>
      <w:r>
        <w:rPr>
          <w:rFonts w:hint="eastAsia" w:asciiTheme="minorEastAsia" w:hAnsiTheme="minorEastAsia" w:eastAsiaTheme="minorEastAsia"/>
          <w:b w:val="0"/>
          <w:bCs/>
          <w:szCs w:val="24"/>
        </w:rPr>
        <w:t>条。</w:t>
      </w:r>
    </w:p>
    <w:p>
      <w:pPr>
        <w:pStyle w:val="133"/>
        <w:spacing w:line="360" w:lineRule="auto"/>
        <w:ind w:firstLine="480" w:firstLineChars="200"/>
        <w:rPr>
          <w:rFonts w:asciiTheme="minorEastAsia" w:hAnsiTheme="minorEastAsia" w:eastAsiaTheme="minorEastAsia"/>
          <w:b w:val="0"/>
          <w:bCs/>
          <w:szCs w:val="24"/>
        </w:rPr>
      </w:pPr>
      <w:r>
        <w:rPr>
          <w:rFonts w:hint="eastAsia" w:asciiTheme="minorEastAsia" w:hAnsiTheme="minorEastAsia" w:eastAsiaTheme="minorEastAsia"/>
          <w:b w:val="0"/>
          <w:bCs/>
          <w:szCs w:val="24"/>
        </w:rPr>
        <w:t>本标准规定了危险化学品重大危险源罐区现场安全监控装备的设置要求和管理。其他行业可参照执行。</w:t>
      </w:r>
    </w:p>
    <w:p>
      <w:pPr>
        <w:pStyle w:val="133"/>
        <w:spacing w:line="360" w:lineRule="auto"/>
        <w:ind w:firstLine="482" w:firstLineChars="200"/>
        <w:rPr>
          <w:rFonts w:asciiTheme="minorEastAsia" w:hAnsiTheme="minorEastAsia" w:eastAsiaTheme="minorEastAsia"/>
          <w:b w:val="0"/>
          <w:bCs/>
          <w:szCs w:val="24"/>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3</w:t>
      </w:r>
      <w:r>
        <w:rPr>
          <w:rFonts w:asciiTheme="minorEastAsia" w:hAnsiTheme="minorEastAsia" w:eastAsiaTheme="minorEastAsia"/>
        </w:rPr>
        <w:t>.</w:t>
      </w:r>
      <w:r>
        <w:rPr>
          <w:rFonts w:hint="eastAsia" w:asciiTheme="minorEastAsia" w:hAnsiTheme="minorEastAsia" w:eastAsiaTheme="minorEastAsia"/>
        </w:rPr>
        <w:t>3 【条文说明】</w:t>
      </w:r>
      <w:r>
        <w:rPr>
          <w:rFonts w:asciiTheme="minorEastAsia" w:hAnsiTheme="minorEastAsia" w:eastAsiaTheme="minorEastAsia"/>
          <w:b w:val="0"/>
          <w:szCs w:val="24"/>
        </w:rPr>
        <w:t>：</w:t>
      </w:r>
      <w:r>
        <w:rPr>
          <w:rFonts w:hint="eastAsia" w:asciiTheme="minorEastAsia" w:hAnsiTheme="minorEastAsia" w:eastAsiaTheme="minorEastAsia"/>
          <w:b w:val="0"/>
          <w:szCs w:val="24"/>
        </w:rPr>
        <w:t>本条</w:t>
      </w:r>
      <w:r>
        <w:rPr>
          <w:rFonts w:asciiTheme="minorEastAsia" w:hAnsiTheme="minorEastAsia" w:eastAsiaTheme="minorEastAsia"/>
          <w:b w:val="0"/>
          <w:szCs w:val="24"/>
        </w:rPr>
        <w:t>依据</w:t>
      </w:r>
      <w:r>
        <w:rPr>
          <w:rFonts w:asciiTheme="minorEastAsia" w:hAnsiTheme="minorEastAsia" w:eastAsiaTheme="minorEastAsia"/>
          <w:b w:val="0"/>
          <w:bCs/>
          <w:szCs w:val="24"/>
        </w:rPr>
        <w:t>《危险化学品重大危险源罐区现场安全监控装备设置规范》AQ303</w:t>
      </w:r>
      <w:r>
        <w:rPr>
          <w:rFonts w:hint="eastAsia" w:asciiTheme="minorEastAsia" w:hAnsiTheme="minorEastAsia" w:eastAsiaTheme="minorEastAsia"/>
          <w:b w:val="0"/>
          <w:bCs/>
          <w:szCs w:val="24"/>
        </w:rPr>
        <w:t>6</w:t>
      </w:r>
      <w:r>
        <w:rPr>
          <w:rFonts w:asciiTheme="minorEastAsia" w:hAnsiTheme="minorEastAsia" w:eastAsiaTheme="minorEastAsia"/>
          <w:b w:val="0"/>
          <w:bCs/>
          <w:szCs w:val="24"/>
        </w:rPr>
        <w:t xml:space="preserve">-2010 </w:t>
      </w:r>
      <w:r>
        <w:rPr>
          <w:rFonts w:hint="eastAsia" w:asciiTheme="minorEastAsia" w:hAnsiTheme="minorEastAsia" w:eastAsiaTheme="minorEastAsia"/>
          <w:b w:val="0"/>
          <w:bCs/>
          <w:szCs w:val="24"/>
        </w:rPr>
        <w:t>7.1节编写。</w:t>
      </w:r>
    </w:p>
    <w:p>
      <w:pPr>
        <w:pStyle w:val="133"/>
        <w:spacing w:line="360" w:lineRule="auto"/>
        <w:ind w:firstLine="480" w:firstLineChars="200"/>
        <w:rPr>
          <w:rFonts w:asciiTheme="minorEastAsia" w:hAnsiTheme="minorEastAsia" w:eastAsiaTheme="minorEastAsia"/>
          <w:b w:val="0"/>
          <w:bCs/>
          <w:szCs w:val="24"/>
        </w:rPr>
      </w:pPr>
      <w:r>
        <w:rPr>
          <w:rFonts w:hint="eastAsia" w:asciiTheme="minorEastAsia" w:hAnsiTheme="minorEastAsia" w:eastAsiaTheme="minorEastAsia"/>
          <w:b w:val="0"/>
          <w:bCs/>
          <w:szCs w:val="24"/>
        </w:rPr>
        <w:t>原条文</w:t>
      </w:r>
      <w:r>
        <w:rPr>
          <w:rFonts w:asciiTheme="minorEastAsia" w:hAnsiTheme="minorEastAsia" w:eastAsiaTheme="minorEastAsia"/>
          <w:b w:val="0"/>
          <w:bCs/>
          <w:szCs w:val="24"/>
        </w:rPr>
        <w:t>：</w:t>
      </w:r>
      <w:r>
        <w:rPr>
          <w:rFonts w:hint="eastAsia" w:asciiTheme="minorEastAsia" w:hAnsiTheme="minorEastAsia" w:eastAsiaTheme="minorEastAsia"/>
          <w:b w:val="0"/>
          <w:bCs/>
          <w:szCs w:val="24"/>
        </w:rPr>
        <w:t>7.1  罐区环境可燃气体和有毒气体监测报警仪的设置原则</w:t>
      </w:r>
    </w:p>
    <w:p>
      <w:pPr>
        <w:pStyle w:val="133"/>
        <w:spacing w:line="360" w:lineRule="auto"/>
        <w:ind w:firstLine="480" w:firstLineChars="200"/>
        <w:rPr>
          <w:rFonts w:asciiTheme="minorEastAsia" w:hAnsiTheme="minorEastAsia" w:eastAsiaTheme="minorEastAsia"/>
          <w:b w:val="0"/>
          <w:bCs/>
          <w:szCs w:val="24"/>
        </w:rPr>
      </w:pPr>
      <w:r>
        <w:rPr>
          <w:rFonts w:hint="eastAsia" w:asciiTheme="minorEastAsia" w:hAnsiTheme="minorEastAsia" w:eastAsiaTheme="minorEastAsia"/>
          <w:b w:val="0"/>
          <w:bCs/>
          <w:szCs w:val="24"/>
        </w:rPr>
        <w:t>7.1.1  具有可燃气体释放源，且释放时空气中可燃气体的浓度有可能达到25% LEL的场所，应设置相关的可燃气体监测报警仪。</w:t>
      </w:r>
    </w:p>
    <w:p>
      <w:pPr>
        <w:pStyle w:val="133"/>
        <w:spacing w:line="360" w:lineRule="auto"/>
        <w:ind w:firstLine="480" w:firstLineChars="200"/>
        <w:rPr>
          <w:rFonts w:asciiTheme="minorEastAsia" w:hAnsiTheme="minorEastAsia" w:eastAsiaTheme="minorEastAsia"/>
          <w:b w:val="0"/>
          <w:bCs/>
          <w:szCs w:val="24"/>
        </w:rPr>
      </w:pPr>
      <w:r>
        <w:rPr>
          <w:rFonts w:hint="eastAsia" w:asciiTheme="minorEastAsia" w:hAnsiTheme="minorEastAsia" w:eastAsiaTheme="minorEastAsia"/>
          <w:b w:val="0"/>
          <w:bCs/>
          <w:szCs w:val="24"/>
        </w:rPr>
        <w:t>7.1.2  具有有毒气体释放源，且释放时空气中有毒气体浓度可达到最高容许值并有人员活动的场所，应设置有毒气体监测报警仪。</w:t>
      </w:r>
    </w:p>
    <w:p>
      <w:pPr>
        <w:pStyle w:val="133"/>
        <w:spacing w:line="360" w:lineRule="auto"/>
        <w:ind w:firstLine="480" w:firstLineChars="200"/>
        <w:rPr>
          <w:rFonts w:asciiTheme="minorEastAsia" w:hAnsiTheme="minorEastAsia" w:eastAsiaTheme="minorEastAsia"/>
          <w:b w:val="0"/>
          <w:bCs/>
          <w:szCs w:val="24"/>
        </w:rPr>
      </w:pPr>
      <w:r>
        <w:rPr>
          <w:rFonts w:hint="eastAsia" w:asciiTheme="minorEastAsia" w:hAnsiTheme="minorEastAsia" w:eastAsiaTheme="minorEastAsia"/>
          <w:b w:val="0"/>
          <w:bCs/>
          <w:szCs w:val="24"/>
        </w:rPr>
        <w:t>7.1.3  可燃气体和有毒气体释放源同时存在的场所，应同时设置可燃气体和有毒气体监测报警仪。</w:t>
      </w:r>
    </w:p>
    <w:p>
      <w:pPr>
        <w:pStyle w:val="133"/>
        <w:spacing w:line="360" w:lineRule="auto"/>
        <w:ind w:firstLine="480" w:firstLineChars="200"/>
        <w:rPr>
          <w:rFonts w:asciiTheme="minorEastAsia" w:hAnsiTheme="minorEastAsia" w:eastAsiaTheme="minorEastAsia"/>
          <w:b w:val="0"/>
          <w:bCs/>
          <w:szCs w:val="24"/>
        </w:rPr>
      </w:pPr>
      <w:r>
        <w:rPr>
          <w:rFonts w:hint="eastAsia" w:asciiTheme="minorEastAsia" w:hAnsiTheme="minorEastAsia" w:eastAsiaTheme="minorEastAsia"/>
          <w:b w:val="0"/>
          <w:bCs/>
          <w:szCs w:val="24"/>
        </w:rPr>
        <w:t>7.1.4  可燃的有毒气体释放源存在的场所，可只设置有毒气体监测报警仪。</w:t>
      </w:r>
    </w:p>
    <w:p>
      <w:pPr>
        <w:pStyle w:val="133"/>
        <w:spacing w:line="360" w:lineRule="auto"/>
        <w:ind w:firstLine="480" w:firstLineChars="200"/>
        <w:rPr>
          <w:rFonts w:asciiTheme="minorEastAsia" w:hAnsiTheme="minorEastAsia" w:eastAsiaTheme="minorEastAsia"/>
          <w:b w:val="0"/>
          <w:bCs/>
          <w:szCs w:val="24"/>
        </w:rPr>
      </w:pPr>
      <w:r>
        <w:rPr>
          <w:rFonts w:hint="eastAsia" w:asciiTheme="minorEastAsia" w:hAnsiTheme="minorEastAsia" w:eastAsiaTheme="minorEastAsia"/>
          <w:b w:val="0"/>
          <w:bCs/>
          <w:szCs w:val="24"/>
        </w:rPr>
        <w:t>7.1.5  可燃气体和有毒气体混合释放的场所，一旦释放，当空气中可燃气体浓度可能达到25% LEL，而有毒气体不能达到最高容许浓度时，应设置可燃气体监测报警仪；如果一旦释放，当空气中有毒气体可能达到最高容许值，而可燃气体浓度不能达到25% LEL时，应设置毒气体监测报警仪。</w:t>
      </w:r>
    </w:p>
    <w:p>
      <w:pPr>
        <w:pStyle w:val="133"/>
        <w:spacing w:line="360" w:lineRule="auto"/>
        <w:ind w:firstLine="480" w:firstLineChars="200"/>
        <w:rPr>
          <w:rFonts w:asciiTheme="minorEastAsia" w:hAnsiTheme="minorEastAsia" w:eastAsiaTheme="minorEastAsia"/>
          <w:b w:val="0"/>
          <w:bCs/>
          <w:szCs w:val="24"/>
        </w:rPr>
      </w:pPr>
      <w:r>
        <w:rPr>
          <w:rFonts w:hint="eastAsia" w:asciiTheme="minorEastAsia" w:hAnsiTheme="minorEastAsia" w:eastAsiaTheme="minorEastAsia"/>
          <w:b w:val="0"/>
          <w:bCs/>
          <w:szCs w:val="24"/>
        </w:rPr>
        <w:t>7.1.6  一般情况安装固定式可燃气体或有毒气体监测报警仪。但是，若没有相关固定式监测报警仪或无安装固定式检报警测仪的条件，或属于非长期固定的生产场所的，可使用便携式仪器监测，或者采样监测。</w:t>
      </w:r>
    </w:p>
    <w:p>
      <w:pPr>
        <w:pStyle w:val="133"/>
        <w:spacing w:line="360" w:lineRule="auto"/>
        <w:ind w:firstLine="480" w:firstLineChars="200"/>
        <w:rPr>
          <w:rFonts w:asciiTheme="minorEastAsia" w:hAnsiTheme="minorEastAsia" w:eastAsiaTheme="minorEastAsia"/>
          <w:b w:val="0"/>
          <w:bCs/>
          <w:szCs w:val="24"/>
        </w:rPr>
      </w:pPr>
      <w:r>
        <w:rPr>
          <w:rFonts w:hint="eastAsia" w:asciiTheme="minorEastAsia" w:hAnsiTheme="minorEastAsia" w:eastAsiaTheme="minorEastAsia"/>
          <w:b w:val="0"/>
          <w:bCs/>
          <w:szCs w:val="24"/>
        </w:rPr>
        <w:t xml:space="preserve">7.1.7 可燃气体和（或）有毒气体监测报警的数据采集系统，宜采用专用的数据采集单元或设备，不宜将可燃气体和（或）有毒气体监测器接人其他信号采集单元或设备内，避免混用。   </w:t>
      </w:r>
    </w:p>
    <w:p>
      <w:pPr>
        <w:pStyle w:val="133"/>
        <w:spacing w:line="360" w:lineRule="auto"/>
        <w:ind w:firstLine="482" w:firstLineChars="200"/>
        <w:rPr>
          <w:rFonts w:asciiTheme="minorEastAsia" w:hAnsiTheme="minorEastAsia" w:eastAsiaTheme="minorEastAsia"/>
          <w:b w:val="0"/>
          <w:szCs w:val="24"/>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3</w:t>
      </w:r>
      <w:r>
        <w:rPr>
          <w:rFonts w:asciiTheme="minorEastAsia" w:hAnsiTheme="minorEastAsia" w:eastAsiaTheme="minorEastAsia"/>
        </w:rPr>
        <w:t xml:space="preserve">.4 </w:t>
      </w:r>
      <w:r>
        <w:rPr>
          <w:rFonts w:hint="eastAsia" w:asciiTheme="minorEastAsia" w:hAnsiTheme="minorEastAsia" w:eastAsiaTheme="minorEastAsia"/>
        </w:rPr>
        <w:t>【条文说明】</w:t>
      </w:r>
      <w:r>
        <w:rPr>
          <w:rFonts w:asciiTheme="minorEastAsia" w:hAnsiTheme="minorEastAsia" w:eastAsiaTheme="minorEastAsia"/>
          <w:b w:val="0"/>
          <w:szCs w:val="24"/>
        </w:rPr>
        <w:t>：</w:t>
      </w:r>
      <w:r>
        <w:rPr>
          <w:rFonts w:hint="eastAsia" w:asciiTheme="minorEastAsia" w:hAnsiTheme="minorEastAsia" w:eastAsiaTheme="minorEastAsia"/>
          <w:b w:val="0"/>
          <w:szCs w:val="24"/>
        </w:rPr>
        <w:t>本条文</w:t>
      </w:r>
      <w:r>
        <w:rPr>
          <w:rFonts w:asciiTheme="minorEastAsia" w:hAnsiTheme="minorEastAsia" w:eastAsiaTheme="minorEastAsia"/>
          <w:b w:val="0"/>
          <w:szCs w:val="24"/>
        </w:rPr>
        <w:t>依据</w:t>
      </w:r>
      <w:r>
        <w:rPr>
          <w:rFonts w:asciiTheme="minorEastAsia" w:hAnsiTheme="minorEastAsia" w:eastAsiaTheme="minorEastAsia"/>
          <w:b w:val="0"/>
          <w:bCs/>
          <w:szCs w:val="24"/>
        </w:rPr>
        <w:t>《石油化工企业设计防火规范》</w:t>
      </w:r>
      <w:r>
        <w:rPr>
          <w:rFonts w:asciiTheme="minorEastAsia" w:hAnsiTheme="minorEastAsia" w:eastAsiaTheme="minorEastAsia"/>
          <w:b w:val="0"/>
          <w:szCs w:val="24"/>
        </w:rPr>
        <w:t>GB501</w:t>
      </w:r>
      <w:r>
        <w:rPr>
          <w:rFonts w:hint="eastAsia" w:asciiTheme="minorEastAsia" w:hAnsiTheme="minorEastAsia" w:eastAsiaTheme="minorEastAsia"/>
          <w:b w:val="0"/>
          <w:szCs w:val="24"/>
        </w:rPr>
        <w:t>60</w:t>
      </w:r>
      <w:r>
        <w:rPr>
          <w:rFonts w:asciiTheme="minorEastAsia" w:hAnsiTheme="minorEastAsia" w:eastAsiaTheme="minorEastAsia"/>
          <w:b w:val="0"/>
          <w:szCs w:val="24"/>
        </w:rPr>
        <w:t>-20</w:t>
      </w:r>
      <w:r>
        <w:rPr>
          <w:rFonts w:hint="eastAsia" w:asciiTheme="minorEastAsia" w:hAnsiTheme="minorEastAsia" w:eastAsiaTheme="minorEastAsia"/>
          <w:b w:val="0"/>
          <w:szCs w:val="24"/>
        </w:rPr>
        <w:t>08</w:t>
      </w:r>
      <w:r>
        <w:rPr>
          <w:rFonts w:asciiTheme="minorEastAsia" w:hAnsiTheme="minorEastAsia" w:eastAsiaTheme="minorEastAsia"/>
          <w:b w:val="0"/>
          <w:szCs w:val="24"/>
        </w:rPr>
        <w:t xml:space="preserve"> </w:t>
      </w:r>
      <w:r>
        <w:rPr>
          <w:rFonts w:hint="eastAsia" w:asciiTheme="minorEastAsia" w:hAnsiTheme="minorEastAsia" w:eastAsiaTheme="minorEastAsia"/>
          <w:b w:val="0"/>
          <w:szCs w:val="24"/>
        </w:rPr>
        <w:t>5.1.3条编写。</w:t>
      </w:r>
    </w:p>
    <w:p>
      <w:pPr>
        <w:pStyle w:val="133"/>
        <w:spacing w:line="360" w:lineRule="auto"/>
        <w:ind w:firstLine="480" w:firstLineChars="200"/>
        <w:rPr>
          <w:rFonts w:asciiTheme="minorEastAsia" w:hAnsiTheme="minorEastAsia" w:eastAsiaTheme="minorEastAsia"/>
          <w:b w:val="0"/>
          <w:szCs w:val="24"/>
        </w:rPr>
      </w:pPr>
      <w:r>
        <w:rPr>
          <w:rFonts w:hint="eastAsia" w:asciiTheme="minorEastAsia" w:hAnsiTheme="minorEastAsia" w:eastAsiaTheme="minorEastAsia"/>
          <w:b w:val="0"/>
          <w:szCs w:val="24"/>
        </w:rPr>
        <w:t>本条是根据国外经验和国内石油化工企业的事故教训制定的。例如：某厂催化车间气分装置的丙烧抽出线焊口开裂，造成特大爆炸火灾事故；某厂液化石油气罐区管道泄漏出大量液化石油气，直到天亮才被发觉，因附近无明火，未酿成更大事故；某厂液化石油气球罐区困在脱水时违反操作规程，造成大量液化石油气进入污水池而酿成火灾爆炸和人身伤亡事故。这些事故若能及早发现并采取措施，就可能避免火灾和爆炸，减小事故的危害程度。因此，在可能泄漏可燃气体的设备区， 设置可燃气体报警系统，可及时得到危险信号并采取措施， 以防止火灾爆炸事故的发生。</w:t>
      </w:r>
    </w:p>
    <w:p>
      <w:pPr>
        <w:pStyle w:val="133"/>
        <w:spacing w:line="360" w:lineRule="auto"/>
        <w:ind w:firstLine="480" w:firstLineChars="200"/>
        <w:rPr>
          <w:rFonts w:asciiTheme="minorEastAsia" w:hAnsiTheme="minorEastAsia" w:eastAsiaTheme="minorEastAsia"/>
          <w:b w:val="0"/>
          <w:szCs w:val="24"/>
        </w:rPr>
      </w:pPr>
      <w:r>
        <w:rPr>
          <w:rFonts w:hint="eastAsia" w:asciiTheme="minorEastAsia" w:hAnsiTheme="minorEastAsia" w:eastAsiaTheme="minorEastAsia"/>
          <w:b w:val="0"/>
          <w:szCs w:val="24"/>
        </w:rPr>
        <w:t>可燃气体报警系统一般由探测器和报警器组成，也可以是专用的数据采集系统与探测器组成。可燃气体报警信号不仅要送到控制室，也应该在现场就地发出声／光报警信号，以警告现场人员和车辆及时采取必要的措施，防止事态扩大。</w:t>
      </w:r>
    </w:p>
    <w:p>
      <w:pPr>
        <w:pStyle w:val="133"/>
        <w:spacing w:line="360" w:lineRule="auto"/>
        <w:ind w:firstLine="482" w:firstLineChars="200"/>
        <w:rPr>
          <w:rFonts w:asciiTheme="minorEastAsia" w:hAnsiTheme="minorEastAsia" w:eastAsiaTheme="minorEastAsia"/>
          <w:b w:val="0"/>
          <w:szCs w:val="24"/>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3</w:t>
      </w:r>
      <w:r>
        <w:rPr>
          <w:rFonts w:asciiTheme="minorEastAsia" w:hAnsiTheme="minorEastAsia" w:eastAsiaTheme="minorEastAsia"/>
        </w:rPr>
        <w:t xml:space="preserve">.5 </w:t>
      </w:r>
      <w:r>
        <w:rPr>
          <w:rFonts w:hint="eastAsia" w:asciiTheme="minorEastAsia" w:hAnsiTheme="minorEastAsia" w:eastAsiaTheme="minorEastAsia"/>
        </w:rPr>
        <w:t>【条文说明】</w:t>
      </w:r>
      <w:r>
        <w:rPr>
          <w:rFonts w:asciiTheme="minorEastAsia" w:hAnsiTheme="minorEastAsia" w:eastAsiaTheme="minorEastAsia"/>
          <w:b w:val="0"/>
          <w:szCs w:val="24"/>
        </w:rPr>
        <w:t>：</w:t>
      </w:r>
      <w:r>
        <w:rPr>
          <w:rFonts w:hint="eastAsia" w:asciiTheme="minorEastAsia" w:hAnsiTheme="minorEastAsia" w:eastAsiaTheme="minorEastAsia"/>
          <w:b w:val="0"/>
          <w:szCs w:val="24"/>
        </w:rPr>
        <w:t>本</w:t>
      </w:r>
      <w:r>
        <w:rPr>
          <w:rFonts w:asciiTheme="minorEastAsia" w:hAnsiTheme="minorEastAsia" w:eastAsiaTheme="minorEastAsia"/>
          <w:b w:val="0"/>
          <w:szCs w:val="24"/>
        </w:rPr>
        <w:t>条文依据</w:t>
      </w:r>
      <w:r>
        <w:rPr>
          <w:rFonts w:asciiTheme="minorEastAsia" w:hAnsiTheme="minorEastAsia" w:eastAsiaTheme="minorEastAsia"/>
          <w:b w:val="0"/>
          <w:bCs/>
          <w:szCs w:val="24"/>
        </w:rPr>
        <w:t>《石油化工企业设计防火规范》</w:t>
      </w:r>
      <w:r>
        <w:rPr>
          <w:rFonts w:asciiTheme="minorEastAsia" w:hAnsiTheme="minorEastAsia" w:eastAsiaTheme="minorEastAsia"/>
          <w:b w:val="0"/>
          <w:szCs w:val="24"/>
        </w:rPr>
        <w:t>GB501</w:t>
      </w:r>
      <w:r>
        <w:rPr>
          <w:rFonts w:hint="eastAsia" w:asciiTheme="minorEastAsia" w:hAnsiTheme="minorEastAsia" w:eastAsiaTheme="minorEastAsia"/>
          <w:b w:val="0"/>
          <w:szCs w:val="24"/>
        </w:rPr>
        <w:t>60</w:t>
      </w:r>
      <w:r>
        <w:rPr>
          <w:rFonts w:asciiTheme="minorEastAsia" w:hAnsiTheme="minorEastAsia" w:eastAsiaTheme="minorEastAsia"/>
          <w:b w:val="0"/>
          <w:szCs w:val="24"/>
        </w:rPr>
        <w:t>-20</w:t>
      </w:r>
      <w:r>
        <w:rPr>
          <w:rFonts w:hint="eastAsia" w:asciiTheme="minorEastAsia" w:hAnsiTheme="minorEastAsia" w:eastAsiaTheme="minorEastAsia"/>
          <w:b w:val="0"/>
          <w:szCs w:val="24"/>
        </w:rPr>
        <w:t>08</w:t>
      </w:r>
      <w:r>
        <w:rPr>
          <w:rFonts w:asciiTheme="minorEastAsia" w:hAnsiTheme="minorEastAsia" w:eastAsiaTheme="minorEastAsia"/>
          <w:b w:val="0"/>
          <w:szCs w:val="24"/>
        </w:rPr>
        <w:t xml:space="preserve"> </w:t>
      </w:r>
      <w:r>
        <w:rPr>
          <w:rFonts w:hint="eastAsia" w:asciiTheme="minorEastAsia" w:hAnsiTheme="minorEastAsia" w:eastAsiaTheme="minorEastAsia"/>
          <w:b w:val="0"/>
          <w:szCs w:val="24"/>
        </w:rPr>
        <w:t>5.2.7条编写。布置在爆炸危险区的在线分析仪表间内设备为非防爆型时，在线分析仪表间应正压通风。为设计</w:t>
      </w:r>
      <w:r>
        <w:rPr>
          <w:rFonts w:asciiTheme="minorEastAsia" w:hAnsiTheme="minorEastAsia" w:eastAsiaTheme="minorEastAsia"/>
          <w:b w:val="0"/>
          <w:szCs w:val="24"/>
        </w:rPr>
        <w:t>基本规则。</w:t>
      </w:r>
    </w:p>
    <w:p>
      <w:pPr>
        <w:pStyle w:val="133"/>
        <w:spacing w:line="360" w:lineRule="auto"/>
        <w:ind w:firstLine="482" w:firstLineChars="200"/>
        <w:rPr>
          <w:rFonts w:asciiTheme="minorEastAsia" w:hAnsiTheme="minorEastAsia" w:eastAsiaTheme="minorEastAsia"/>
          <w:b w:val="0"/>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3</w:t>
      </w:r>
      <w:r>
        <w:rPr>
          <w:rFonts w:asciiTheme="minorEastAsia" w:hAnsiTheme="minorEastAsia" w:eastAsiaTheme="minorEastAsia"/>
        </w:rPr>
        <w:t xml:space="preserve">.6 </w:t>
      </w:r>
      <w:r>
        <w:rPr>
          <w:rFonts w:hint="eastAsia" w:asciiTheme="minorEastAsia" w:hAnsiTheme="minorEastAsia" w:eastAsiaTheme="minorEastAsia"/>
        </w:rPr>
        <w:t>【条文说明】</w:t>
      </w:r>
      <w:r>
        <w:rPr>
          <w:rFonts w:asciiTheme="minorEastAsia" w:hAnsiTheme="minorEastAsia" w:eastAsiaTheme="minorEastAsia"/>
        </w:rPr>
        <w:t>：</w:t>
      </w:r>
      <w:r>
        <w:rPr>
          <w:rFonts w:hint="eastAsia" w:asciiTheme="minorEastAsia" w:hAnsiTheme="minorEastAsia" w:eastAsiaTheme="minorEastAsia"/>
          <w:b w:val="0"/>
        </w:rPr>
        <w:t>本</w:t>
      </w:r>
      <w:r>
        <w:rPr>
          <w:rFonts w:asciiTheme="minorEastAsia" w:hAnsiTheme="minorEastAsia" w:eastAsiaTheme="minorEastAsia"/>
          <w:b w:val="0"/>
        </w:rPr>
        <w:t>条文依据《石油化工企业设计防火规范》GB501</w:t>
      </w:r>
      <w:r>
        <w:rPr>
          <w:rFonts w:hint="eastAsia" w:asciiTheme="minorEastAsia" w:hAnsiTheme="minorEastAsia" w:eastAsiaTheme="minorEastAsia"/>
          <w:b w:val="0"/>
        </w:rPr>
        <w:t>60</w:t>
      </w:r>
      <w:r>
        <w:rPr>
          <w:rFonts w:asciiTheme="minorEastAsia" w:hAnsiTheme="minorEastAsia" w:eastAsiaTheme="minorEastAsia"/>
          <w:b w:val="0"/>
        </w:rPr>
        <w:t>-20</w:t>
      </w:r>
      <w:r>
        <w:rPr>
          <w:rFonts w:hint="eastAsia" w:asciiTheme="minorEastAsia" w:hAnsiTheme="minorEastAsia" w:eastAsiaTheme="minorEastAsia"/>
          <w:b w:val="0"/>
        </w:rPr>
        <w:t>08</w:t>
      </w:r>
      <w:r>
        <w:rPr>
          <w:rFonts w:asciiTheme="minorEastAsia" w:hAnsiTheme="minorEastAsia" w:eastAsiaTheme="minorEastAsia"/>
          <w:b w:val="0"/>
        </w:rPr>
        <w:t xml:space="preserve"> </w:t>
      </w:r>
      <w:r>
        <w:rPr>
          <w:rFonts w:hint="eastAsia" w:asciiTheme="minorEastAsia" w:hAnsiTheme="minorEastAsia" w:eastAsiaTheme="minorEastAsia"/>
          <w:b w:val="0"/>
        </w:rPr>
        <w:t>8.12.1条编写。</w:t>
      </w:r>
    </w:p>
    <w:p>
      <w:pPr>
        <w:pStyle w:val="133"/>
        <w:spacing w:line="360" w:lineRule="auto"/>
        <w:ind w:firstLine="480" w:firstLineChars="200"/>
        <w:rPr>
          <w:rFonts w:asciiTheme="minorEastAsia" w:hAnsiTheme="minorEastAsia" w:eastAsiaTheme="minorEastAsia"/>
          <w:b w:val="0"/>
          <w:szCs w:val="24"/>
        </w:rPr>
      </w:pPr>
      <w:r>
        <w:rPr>
          <w:rFonts w:hint="eastAsia" w:asciiTheme="minorEastAsia" w:hAnsiTheme="minorEastAsia" w:eastAsiaTheme="minorEastAsia"/>
          <w:b w:val="0"/>
          <w:szCs w:val="24"/>
        </w:rPr>
        <w:t>在石油化工企业</w:t>
      </w:r>
      <w:r>
        <w:rPr>
          <w:rFonts w:asciiTheme="minorEastAsia" w:hAnsiTheme="minorEastAsia" w:eastAsiaTheme="minorEastAsia"/>
          <w:b w:val="0"/>
          <w:szCs w:val="24"/>
        </w:rPr>
        <w:t>的火灾危</w:t>
      </w:r>
      <w:r>
        <w:rPr>
          <w:rFonts w:hint="eastAsia" w:asciiTheme="minorEastAsia" w:hAnsiTheme="minorEastAsia" w:eastAsiaTheme="minorEastAsia"/>
          <w:b w:val="0"/>
          <w:szCs w:val="24"/>
        </w:rPr>
        <w:t>险场</w:t>
      </w:r>
      <w:r>
        <w:rPr>
          <w:rFonts w:asciiTheme="minorEastAsia" w:hAnsiTheme="minorEastAsia" w:eastAsiaTheme="minorEastAsia"/>
          <w:b w:val="0"/>
          <w:szCs w:val="24"/>
        </w:rPr>
        <w:t>所</w:t>
      </w:r>
      <w:r>
        <w:rPr>
          <w:rFonts w:hint="eastAsia" w:asciiTheme="minorEastAsia" w:hAnsiTheme="minorEastAsia" w:eastAsiaTheme="minorEastAsia"/>
          <w:b w:val="0"/>
          <w:szCs w:val="24"/>
        </w:rPr>
        <w:t>设</w:t>
      </w:r>
      <w:r>
        <w:rPr>
          <w:rFonts w:asciiTheme="minorEastAsia" w:hAnsiTheme="minorEastAsia" w:eastAsiaTheme="minorEastAsia"/>
          <w:b w:val="0"/>
          <w:szCs w:val="24"/>
        </w:rPr>
        <w:t>置火灾</w:t>
      </w:r>
      <w:r>
        <w:rPr>
          <w:rFonts w:hint="eastAsia" w:asciiTheme="minorEastAsia" w:hAnsiTheme="minorEastAsia" w:eastAsiaTheme="minorEastAsia"/>
          <w:b w:val="0"/>
          <w:szCs w:val="24"/>
        </w:rPr>
        <w:t>报</w:t>
      </w:r>
      <w:r>
        <w:rPr>
          <w:rFonts w:asciiTheme="minorEastAsia" w:hAnsiTheme="minorEastAsia" w:eastAsiaTheme="minorEastAsia"/>
          <w:b w:val="0"/>
          <w:szCs w:val="24"/>
        </w:rPr>
        <w:t>警系</w:t>
      </w:r>
      <w:r>
        <w:rPr>
          <w:rFonts w:hint="eastAsia" w:asciiTheme="minorEastAsia" w:hAnsiTheme="minorEastAsia" w:eastAsiaTheme="minorEastAsia"/>
          <w:b w:val="0"/>
          <w:szCs w:val="24"/>
        </w:rPr>
        <w:t>统</w:t>
      </w:r>
      <w:r>
        <w:rPr>
          <w:rFonts w:asciiTheme="minorEastAsia" w:hAnsiTheme="minorEastAsia" w:eastAsiaTheme="minorEastAsia"/>
          <w:b w:val="0"/>
          <w:szCs w:val="24"/>
        </w:rPr>
        <w:t>可及</w:t>
      </w:r>
      <w:r>
        <w:rPr>
          <w:rFonts w:hint="eastAsia" w:asciiTheme="minorEastAsia" w:hAnsiTheme="minorEastAsia" w:eastAsiaTheme="minorEastAsia"/>
          <w:b w:val="0"/>
          <w:szCs w:val="24"/>
        </w:rPr>
        <w:t>时发现和通报初期火灾，防止火灾蔓延和重大火灾事故的发生。火灾自动报警系统和火灾电话报警，以及可燃和有毒气体检测报警系统、电视监视系统（</w:t>
      </w:r>
      <w:r>
        <w:rPr>
          <w:rFonts w:asciiTheme="minorEastAsia" w:hAnsiTheme="minorEastAsia" w:eastAsiaTheme="minorEastAsia"/>
          <w:b w:val="0"/>
          <w:szCs w:val="24"/>
        </w:rPr>
        <w:t xml:space="preserve"> CCTV</w:t>
      </w:r>
      <w:r>
        <w:rPr>
          <w:rFonts w:hint="eastAsia" w:asciiTheme="minorEastAsia" w:hAnsiTheme="minorEastAsia" w:eastAsiaTheme="minorEastAsia"/>
          <w:b w:val="0"/>
          <w:szCs w:val="24"/>
        </w:rPr>
        <w:t>）等均属于石油化工企业安全防范和消防监测</w:t>
      </w:r>
      <w:r>
        <w:rPr>
          <w:rFonts w:asciiTheme="minorEastAsia" w:hAnsiTheme="minorEastAsia" w:eastAsiaTheme="minorEastAsia"/>
          <w:b w:val="0"/>
          <w:szCs w:val="24"/>
        </w:rPr>
        <w:t>的手段和</w:t>
      </w:r>
      <w:r>
        <w:rPr>
          <w:rFonts w:hint="eastAsia" w:asciiTheme="minorEastAsia" w:hAnsiTheme="minorEastAsia" w:eastAsiaTheme="minorEastAsia"/>
          <w:b w:val="0"/>
          <w:szCs w:val="24"/>
        </w:rPr>
        <w:t>设</w:t>
      </w:r>
      <w:r>
        <w:rPr>
          <w:rFonts w:asciiTheme="minorEastAsia" w:hAnsiTheme="minorEastAsia" w:eastAsiaTheme="minorEastAsia"/>
          <w:b w:val="0"/>
          <w:szCs w:val="24"/>
        </w:rPr>
        <w:t>施，在系</w:t>
      </w:r>
      <w:r>
        <w:rPr>
          <w:rFonts w:hint="eastAsia" w:asciiTheme="minorEastAsia" w:hAnsiTheme="minorEastAsia" w:eastAsiaTheme="minorEastAsia"/>
          <w:b w:val="0"/>
          <w:szCs w:val="24"/>
        </w:rPr>
        <w:t>统设</w:t>
      </w:r>
      <w:r>
        <w:rPr>
          <w:rFonts w:asciiTheme="minorEastAsia" w:hAnsiTheme="minorEastAsia" w:eastAsiaTheme="minorEastAsia"/>
          <w:b w:val="0"/>
          <w:szCs w:val="24"/>
        </w:rPr>
        <w:t>置、功能配置、</w:t>
      </w:r>
      <w:r>
        <w:rPr>
          <w:rFonts w:hint="eastAsia" w:asciiTheme="minorEastAsia" w:hAnsiTheme="minorEastAsia" w:eastAsiaTheme="minorEastAsia"/>
          <w:b w:val="0"/>
          <w:szCs w:val="24"/>
        </w:rPr>
        <w:t>联动</w:t>
      </w:r>
      <w:r>
        <w:rPr>
          <w:rFonts w:asciiTheme="minorEastAsia" w:hAnsiTheme="minorEastAsia" w:eastAsiaTheme="minorEastAsia"/>
          <w:b w:val="0"/>
          <w:szCs w:val="24"/>
        </w:rPr>
        <w:t>控制等</w:t>
      </w:r>
    </w:p>
    <w:p>
      <w:pPr>
        <w:pStyle w:val="133"/>
        <w:spacing w:line="360" w:lineRule="auto"/>
        <w:ind w:firstLine="480" w:firstLineChars="200"/>
        <w:rPr>
          <w:rFonts w:asciiTheme="minorEastAsia" w:hAnsiTheme="minorEastAsia" w:eastAsiaTheme="minorEastAsia"/>
          <w:b w:val="0"/>
          <w:szCs w:val="24"/>
        </w:rPr>
      </w:pPr>
      <w:r>
        <w:rPr>
          <w:rFonts w:hint="eastAsia" w:asciiTheme="minorEastAsia" w:hAnsiTheme="minorEastAsia" w:eastAsiaTheme="minorEastAsia"/>
          <w:b w:val="0"/>
          <w:szCs w:val="24"/>
        </w:rPr>
        <w:t>方面应</w:t>
      </w:r>
      <w:r>
        <w:rPr>
          <w:rFonts w:asciiTheme="minorEastAsia" w:hAnsiTheme="minorEastAsia" w:eastAsiaTheme="minorEastAsia"/>
          <w:b w:val="0"/>
          <w:szCs w:val="24"/>
        </w:rPr>
        <w:t>有机</w:t>
      </w:r>
      <w:r>
        <w:rPr>
          <w:rFonts w:hint="eastAsia" w:asciiTheme="minorEastAsia" w:hAnsiTheme="minorEastAsia" w:eastAsiaTheme="minorEastAsia"/>
          <w:b w:val="0"/>
          <w:szCs w:val="24"/>
        </w:rPr>
        <w:t>结</w:t>
      </w:r>
      <w:r>
        <w:rPr>
          <w:rFonts w:asciiTheme="minorEastAsia" w:hAnsiTheme="minorEastAsia" w:eastAsiaTheme="minorEastAsia"/>
          <w:b w:val="0"/>
          <w:szCs w:val="24"/>
        </w:rPr>
        <w:t>合，</w:t>
      </w:r>
      <w:r>
        <w:rPr>
          <w:rFonts w:hint="eastAsia" w:asciiTheme="minorEastAsia" w:hAnsiTheme="minorEastAsia" w:eastAsiaTheme="minorEastAsia"/>
          <w:b w:val="0"/>
          <w:szCs w:val="24"/>
        </w:rPr>
        <w:t>综</w:t>
      </w:r>
      <w:r>
        <w:rPr>
          <w:rFonts w:asciiTheme="minorEastAsia" w:hAnsiTheme="minorEastAsia" w:eastAsiaTheme="minorEastAsia"/>
          <w:b w:val="0"/>
          <w:szCs w:val="24"/>
        </w:rPr>
        <w:t>合考</w:t>
      </w:r>
      <w:r>
        <w:rPr>
          <w:rFonts w:hint="eastAsia" w:asciiTheme="minorEastAsia" w:hAnsiTheme="minorEastAsia" w:eastAsiaTheme="minorEastAsia"/>
          <w:b w:val="0"/>
          <w:szCs w:val="24"/>
        </w:rPr>
        <w:t>虑</w:t>
      </w:r>
      <w:r>
        <w:rPr>
          <w:rFonts w:asciiTheme="minorEastAsia" w:hAnsiTheme="minorEastAsia" w:eastAsiaTheme="minorEastAsia"/>
          <w:b w:val="0"/>
          <w:szCs w:val="24"/>
        </w:rPr>
        <w:t>，以增</w:t>
      </w:r>
      <w:r>
        <w:rPr>
          <w:rFonts w:hint="eastAsia" w:asciiTheme="minorEastAsia" w:hAnsiTheme="minorEastAsia" w:eastAsiaTheme="minorEastAsia"/>
          <w:b w:val="0"/>
          <w:szCs w:val="24"/>
        </w:rPr>
        <w:t>强</w:t>
      </w:r>
      <w:r>
        <w:rPr>
          <w:rFonts w:asciiTheme="minorEastAsia" w:hAnsiTheme="minorEastAsia" w:eastAsiaTheme="minorEastAsia"/>
          <w:b w:val="0"/>
          <w:szCs w:val="24"/>
        </w:rPr>
        <w:t>安全防范和消防</w:t>
      </w:r>
      <w:r>
        <w:rPr>
          <w:rFonts w:hint="eastAsia" w:asciiTheme="minorEastAsia" w:hAnsiTheme="minorEastAsia" w:eastAsiaTheme="minorEastAsia"/>
          <w:b w:val="0"/>
          <w:szCs w:val="24"/>
        </w:rPr>
        <w:t>监测</w:t>
      </w:r>
      <w:r>
        <w:rPr>
          <w:rFonts w:asciiTheme="minorEastAsia" w:hAnsiTheme="minorEastAsia" w:eastAsiaTheme="minorEastAsia"/>
          <w:b w:val="0"/>
          <w:szCs w:val="24"/>
        </w:rPr>
        <w:t>的效</w:t>
      </w:r>
      <w:r>
        <w:rPr>
          <w:rFonts w:hint="eastAsia" w:asciiTheme="minorEastAsia" w:hAnsiTheme="minorEastAsia" w:eastAsiaTheme="minorEastAsia"/>
          <w:b w:val="0"/>
          <w:szCs w:val="24"/>
        </w:rPr>
        <w:t>果。</w:t>
      </w:r>
    </w:p>
    <w:p>
      <w:pPr>
        <w:pStyle w:val="133"/>
        <w:spacing w:line="360" w:lineRule="auto"/>
        <w:ind w:firstLine="482" w:firstLineChars="200"/>
        <w:rPr>
          <w:rFonts w:asciiTheme="minorEastAsia" w:hAnsiTheme="minorEastAsia" w:eastAsiaTheme="minorEastAsia"/>
          <w:b w:val="0"/>
          <w:szCs w:val="24"/>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3</w:t>
      </w:r>
      <w:r>
        <w:rPr>
          <w:rFonts w:asciiTheme="minorEastAsia" w:hAnsiTheme="minorEastAsia" w:eastAsiaTheme="minorEastAsia"/>
        </w:rPr>
        <w:t xml:space="preserve">.7 </w:t>
      </w:r>
      <w:r>
        <w:rPr>
          <w:rFonts w:hint="eastAsia" w:asciiTheme="minorEastAsia" w:hAnsiTheme="minorEastAsia" w:eastAsiaTheme="minorEastAsia"/>
        </w:rPr>
        <w:t>【条文说明】</w:t>
      </w:r>
      <w:r>
        <w:rPr>
          <w:rFonts w:asciiTheme="minorEastAsia" w:hAnsiTheme="minorEastAsia" w:eastAsiaTheme="minorEastAsia"/>
          <w:b w:val="0"/>
          <w:szCs w:val="24"/>
        </w:rPr>
        <w:t>：</w:t>
      </w:r>
      <w:r>
        <w:rPr>
          <w:rFonts w:hint="eastAsia" w:asciiTheme="minorEastAsia" w:hAnsiTheme="minorEastAsia" w:eastAsiaTheme="minorEastAsia"/>
          <w:b w:val="0"/>
          <w:szCs w:val="24"/>
        </w:rPr>
        <w:t>本条文</w:t>
      </w:r>
      <w:r>
        <w:rPr>
          <w:rFonts w:asciiTheme="minorEastAsia" w:hAnsiTheme="minorEastAsia" w:eastAsiaTheme="minorEastAsia"/>
          <w:b w:val="0"/>
          <w:szCs w:val="24"/>
        </w:rPr>
        <w:t>根据</w:t>
      </w:r>
      <w:r>
        <w:rPr>
          <w:rFonts w:asciiTheme="minorEastAsia" w:hAnsiTheme="minorEastAsia" w:eastAsiaTheme="minorEastAsia"/>
          <w:b w:val="0"/>
          <w:bCs/>
          <w:szCs w:val="24"/>
        </w:rPr>
        <w:t>《有色金属工程设计防火规范》</w:t>
      </w:r>
      <w:r>
        <w:rPr>
          <w:rFonts w:asciiTheme="minorEastAsia" w:hAnsiTheme="minorEastAsia" w:eastAsiaTheme="minorEastAsia"/>
          <w:b w:val="0"/>
          <w:szCs w:val="24"/>
        </w:rPr>
        <w:t>GB50</w:t>
      </w:r>
      <w:r>
        <w:rPr>
          <w:rFonts w:hint="eastAsia" w:asciiTheme="minorEastAsia" w:hAnsiTheme="minorEastAsia" w:eastAsiaTheme="minorEastAsia"/>
          <w:b w:val="0"/>
          <w:szCs w:val="24"/>
        </w:rPr>
        <w:t>630</w:t>
      </w:r>
      <w:r>
        <w:rPr>
          <w:rFonts w:asciiTheme="minorEastAsia" w:hAnsiTheme="minorEastAsia" w:eastAsiaTheme="minorEastAsia"/>
          <w:b w:val="0"/>
          <w:szCs w:val="24"/>
        </w:rPr>
        <w:t>-20</w:t>
      </w:r>
      <w:r>
        <w:rPr>
          <w:rFonts w:hint="eastAsia" w:asciiTheme="minorEastAsia" w:hAnsiTheme="minorEastAsia" w:eastAsiaTheme="minorEastAsia"/>
          <w:b w:val="0"/>
          <w:szCs w:val="24"/>
        </w:rPr>
        <w:t>10</w:t>
      </w:r>
      <w:r>
        <w:rPr>
          <w:rFonts w:asciiTheme="minorEastAsia" w:hAnsiTheme="minorEastAsia" w:eastAsiaTheme="minorEastAsia"/>
          <w:b w:val="0"/>
          <w:szCs w:val="24"/>
        </w:rPr>
        <w:t xml:space="preserve"> </w:t>
      </w:r>
      <w:r>
        <w:rPr>
          <w:rFonts w:hint="eastAsia" w:asciiTheme="minorEastAsia" w:hAnsiTheme="minorEastAsia" w:eastAsiaTheme="minorEastAsia"/>
          <w:b w:val="0"/>
          <w:szCs w:val="24"/>
        </w:rPr>
        <w:t>4.6.5编写。</w:t>
      </w:r>
    </w:p>
    <w:p>
      <w:pPr>
        <w:pStyle w:val="133"/>
        <w:spacing w:line="360" w:lineRule="auto"/>
        <w:ind w:firstLine="480" w:firstLineChars="200"/>
        <w:rPr>
          <w:rFonts w:asciiTheme="minorEastAsia" w:hAnsiTheme="minorEastAsia" w:eastAsiaTheme="minorEastAsia"/>
          <w:b w:val="0"/>
          <w:szCs w:val="24"/>
        </w:rPr>
      </w:pPr>
      <w:r>
        <w:rPr>
          <w:rFonts w:hint="eastAsia" w:asciiTheme="minorEastAsia" w:hAnsiTheme="minorEastAsia" w:eastAsiaTheme="minorEastAsia"/>
          <w:b w:val="0"/>
          <w:szCs w:val="24"/>
        </w:rPr>
        <w:t>在有色</w:t>
      </w:r>
      <w:r>
        <w:rPr>
          <w:rFonts w:asciiTheme="minorEastAsia" w:hAnsiTheme="minorEastAsia" w:eastAsiaTheme="minorEastAsia"/>
          <w:b w:val="0"/>
          <w:szCs w:val="24"/>
        </w:rPr>
        <w:t>金属</w:t>
      </w:r>
      <w:r>
        <w:rPr>
          <w:rFonts w:hint="eastAsia" w:asciiTheme="minorEastAsia" w:hAnsiTheme="minorEastAsia" w:eastAsiaTheme="minorEastAsia"/>
          <w:b w:val="0"/>
          <w:szCs w:val="24"/>
        </w:rPr>
        <w:t>的</w:t>
      </w:r>
      <w:r>
        <w:rPr>
          <w:rFonts w:asciiTheme="minorEastAsia" w:hAnsiTheme="minorEastAsia" w:eastAsiaTheme="minorEastAsia"/>
          <w:b w:val="0"/>
          <w:szCs w:val="24"/>
        </w:rPr>
        <w:t>冶金生产中</w:t>
      </w:r>
      <w:r>
        <w:rPr>
          <w:rFonts w:hint="eastAsia" w:asciiTheme="minorEastAsia" w:hAnsiTheme="minorEastAsia" w:eastAsiaTheme="minorEastAsia"/>
          <w:b w:val="0"/>
          <w:szCs w:val="24"/>
        </w:rPr>
        <w:t>有时</w:t>
      </w:r>
      <w:r>
        <w:rPr>
          <w:rFonts w:asciiTheme="minorEastAsia" w:hAnsiTheme="minorEastAsia" w:eastAsiaTheme="minorEastAsia"/>
          <w:b w:val="0"/>
          <w:szCs w:val="24"/>
        </w:rPr>
        <w:t>需要使用（</w:t>
      </w:r>
      <w:r>
        <w:rPr>
          <w:rFonts w:hint="eastAsia" w:asciiTheme="minorEastAsia" w:hAnsiTheme="minorEastAsia" w:eastAsiaTheme="minorEastAsia"/>
          <w:b w:val="0"/>
          <w:szCs w:val="24"/>
        </w:rPr>
        <w:t>或</w:t>
      </w:r>
      <w:r>
        <w:rPr>
          <w:rFonts w:asciiTheme="minorEastAsia" w:hAnsiTheme="minorEastAsia" w:eastAsiaTheme="minorEastAsia"/>
          <w:b w:val="0"/>
          <w:szCs w:val="24"/>
        </w:rPr>
        <w:t>产生）</w:t>
      </w:r>
      <w:r>
        <w:rPr>
          <w:rFonts w:hint="eastAsia" w:asciiTheme="minorEastAsia" w:hAnsiTheme="minorEastAsia" w:eastAsiaTheme="minorEastAsia"/>
          <w:b w:val="0"/>
          <w:szCs w:val="24"/>
        </w:rPr>
        <w:t>硫化氢</w:t>
      </w:r>
      <w:r>
        <w:rPr>
          <w:rFonts w:asciiTheme="minorEastAsia" w:hAnsiTheme="minorEastAsia" w:eastAsiaTheme="minorEastAsia"/>
          <w:b w:val="0"/>
          <w:szCs w:val="24"/>
        </w:rPr>
        <w:t>、氨气（</w:t>
      </w:r>
      <w:r>
        <w:rPr>
          <w:rFonts w:hint="eastAsia" w:asciiTheme="minorEastAsia" w:hAnsiTheme="minorEastAsia" w:eastAsiaTheme="minorEastAsia"/>
          <w:b w:val="0"/>
          <w:szCs w:val="24"/>
        </w:rPr>
        <w:t>液氨</w:t>
      </w:r>
      <w:r>
        <w:rPr>
          <w:rFonts w:asciiTheme="minorEastAsia" w:hAnsiTheme="minorEastAsia" w:eastAsiaTheme="minorEastAsia"/>
          <w:b w:val="0"/>
          <w:szCs w:val="24"/>
        </w:rPr>
        <w:t>）</w:t>
      </w:r>
      <w:r>
        <w:rPr>
          <w:rFonts w:hint="eastAsia" w:asciiTheme="minorEastAsia" w:hAnsiTheme="minorEastAsia" w:eastAsiaTheme="minorEastAsia"/>
          <w:b w:val="0"/>
          <w:szCs w:val="24"/>
        </w:rPr>
        <w:t>、氯（液氯）等</w:t>
      </w:r>
      <w:r>
        <w:rPr>
          <w:rFonts w:asciiTheme="minorEastAsia" w:hAnsiTheme="minorEastAsia" w:eastAsiaTheme="minorEastAsia"/>
          <w:b w:val="0"/>
          <w:szCs w:val="24"/>
        </w:rPr>
        <w:t>介质，此类介质易燃、易爆，且多数对人体具有剧毒危害。其生产（</w:t>
      </w:r>
      <w:r>
        <w:rPr>
          <w:rFonts w:hint="eastAsia" w:asciiTheme="minorEastAsia" w:hAnsiTheme="minorEastAsia" w:eastAsiaTheme="minorEastAsia"/>
          <w:b w:val="0"/>
          <w:szCs w:val="24"/>
        </w:rPr>
        <w:t>存储</w:t>
      </w:r>
      <w:r>
        <w:rPr>
          <w:rFonts w:asciiTheme="minorEastAsia" w:hAnsiTheme="minorEastAsia" w:eastAsiaTheme="minorEastAsia"/>
          <w:b w:val="0"/>
          <w:szCs w:val="24"/>
        </w:rPr>
        <w:t>）</w:t>
      </w:r>
      <w:r>
        <w:rPr>
          <w:rFonts w:hint="eastAsia" w:asciiTheme="minorEastAsia" w:hAnsiTheme="minorEastAsia" w:eastAsiaTheme="minorEastAsia"/>
          <w:b w:val="0"/>
          <w:szCs w:val="24"/>
        </w:rPr>
        <w:t>的</w:t>
      </w:r>
      <w:r>
        <w:rPr>
          <w:rFonts w:asciiTheme="minorEastAsia" w:hAnsiTheme="minorEastAsia" w:eastAsiaTheme="minorEastAsia"/>
          <w:b w:val="0"/>
          <w:szCs w:val="24"/>
        </w:rPr>
        <w:t>火灾危险性类别较高，如硫化氢的爆炸下限在</w:t>
      </w:r>
      <w:r>
        <w:rPr>
          <w:rFonts w:hint="eastAsia" w:asciiTheme="minorEastAsia" w:hAnsiTheme="minorEastAsia" w:eastAsiaTheme="minorEastAsia"/>
          <w:b w:val="0"/>
          <w:szCs w:val="24"/>
        </w:rPr>
        <w:t>10</w:t>
      </w:r>
      <w:r>
        <w:rPr>
          <w:rFonts w:asciiTheme="minorEastAsia" w:hAnsiTheme="minorEastAsia" w:eastAsiaTheme="minorEastAsia"/>
          <w:b w:val="0"/>
          <w:szCs w:val="24"/>
        </w:rPr>
        <w:t>%以下，氨气的爆炸下限为</w:t>
      </w:r>
      <w:r>
        <w:rPr>
          <w:rFonts w:hint="eastAsia" w:asciiTheme="minorEastAsia" w:hAnsiTheme="minorEastAsia" w:eastAsiaTheme="minorEastAsia"/>
          <w:b w:val="0"/>
          <w:szCs w:val="24"/>
        </w:rPr>
        <w:t>15.7</w:t>
      </w:r>
      <w:r>
        <w:rPr>
          <w:rFonts w:asciiTheme="minorEastAsia" w:hAnsiTheme="minorEastAsia" w:eastAsiaTheme="minorEastAsia"/>
          <w:b w:val="0"/>
          <w:szCs w:val="24"/>
        </w:rPr>
        <w:t>%~27.4%；液氨会在日光下挥发生成易燃爆的混合气体</w:t>
      </w:r>
      <w:r>
        <w:rPr>
          <w:rFonts w:hint="eastAsia" w:asciiTheme="minorEastAsia" w:hAnsiTheme="minorEastAsia" w:eastAsiaTheme="minorEastAsia"/>
          <w:b w:val="0"/>
          <w:szCs w:val="24"/>
        </w:rPr>
        <w:t>。</w:t>
      </w:r>
      <w:r>
        <w:rPr>
          <w:rFonts w:asciiTheme="minorEastAsia" w:hAnsiTheme="minorEastAsia" w:eastAsiaTheme="minorEastAsia"/>
          <w:b w:val="0"/>
          <w:szCs w:val="24"/>
        </w:rPr>
        <w:t>因此</w:t>
      </w:r>
      <w:r>
        <w:rPr>
          <w:rFonts w:hint="eastAsia" w:asciiTheme="minorEastAsia" w:hAnsiTheme="minorEastAsia" w:eastAsiaTheme="minorEastAsia"/>
          <w:b w:val="0"/>
          <w:szCs w:val="24"/>
        </w:rPr>
        <w:t>，</w:t>
      </w:r>
      <w:r>
        <w:rPr>
          <w:rFonts w:asciiTheme="minorEastAsia" w:hAnsiTheme="minorEastAsia" w:eastAsiaTheme="minorEastAsia"/>
          <w:b w:val="0"/>
          <w:szCs w:val="24"/>
        </w:rPr>
        <w:t>必须</w:t>
      </w:r>
      <w:r>
        <w:rPr>
          <w:rFonts w:hint="eastAsia" w:asciiTheme="minorEastAsia" w:hAnsiTheme="minorEastAsia" w:eastAsiaTheme="minorEastAsia"/>
          <w:b w:val="0"/>
          <w:szCs w:val="24"/>
        </w:rPr>
        <w:t>对</w:t>
      </w:r>
      <w:r>
        <w:rPr>
          <w:rFonts w:asciiTheme="minorEastAsia" w:hAnsiTheme="minorEastAsia" w:eastAsiaTheme="minorEastAsia"/>
          <w:b w:val="0"/>
          <w:szCs w:val="24"/>
        </w:rPr>
        <w:t>其使用场所指定严格的</w:t>
      </w:r>
      <w:r>
        <w:rPr>
          <w:rFonts w:hint="eastAsia" w:asciiTheme="minorEastAsia" w:hAnsiTheme="minorEastAsia" w:eastAsiaTheme="minorEastAsia"/>
          <w:b w:val="0"/>
          <w:szCs w:val="24"/>
        </w:rPr>
        <w:t>防火</w:t>
      </w:r>
      <w:r>
        <w:rPr>
          <w:rFonts w:asciiTheme="minorEastAsia" w:hAnsiTheme="minorEastAsia" w:eastAsiaTheme="minorEastAsia"/>
          <w:b w:val="0"/>
          <w:szCs w:val="24"/>
        </w:rPr>
        <w:t>措施，因设置必要的监测、报警以及防（</w:t>
      </w:r>
      <w:r>
        <w:rPr>
          <w:rFonts w:hint="eastAsia" w:asciiTheme="minorEastAsia" w:hAnsiTheme="minorEastAsia" w:eastAsiaTheme="minorEastAsia"/>
          <w:b w:val="0"/>
          <w:szCs w:val="24"/>
        </w:rPr>
        <w:t>泄</w:t>
      </w:r>
      <w:r>
        <w:rPr>
          <w:rFonts w:asciiTheme="minorEastAsia" w:hAnsiTheme="minorEastAsia" w:eastAsiaTheme="minorEastAsia"/>
          <w:b w:val="0"/>
          <w:szCs w:val="24"/>
        </w:rPr>
        <w:t>）</w:t>
      </w:r>
      <w:r>
        <w:rPr>
          <w:rFonts w:hint="eastAsia" w:asciiTheme="minorEastAsia" w:hAnsiTheme="minorEastAsia" w:eastAsiaTheme="minorEastAsia"/>
          <w:b w:val="0"/>
          <w:szCs w:val="24"/>
        </w:rPr>
        <w:t>爆</w:t>
      </w:r>
      <w:r>
        <w:rPr>
          <w:rFonts w:asciiTheme="minorEastAsia" w:hAnsiTheme="minorEastAsia" w:eastAsiaTheme="minorEastAsia"/>
          <w:b w:val="0"/>
          <w:szCs w:val="24"/>
        </w:rPr>
        <w:t>等措施，应使生产场所具有良好的通风条件，对于封闭的场所应设置机械通风。应在</w:t>
      </w:r>
      <w:r>
        <w:rPr>
          <w:rFonts w:hint="eastAsia" w:asciiTheme="minorEastAsia" w:hAnsiTheme="minorEastAsia" w:eastAsiaTheme="minorEastAsia"/>
          <w:b w:val="0"/>
          <w:szCs w:val="24"/>
        </w:rPr>
        <w:t>操作</w:t>
      </w:r>
      <w:r>
        <w:rPr>
          <w:rFonts w:asciiTheme="minorEastAsia" w:hAnsiTheme="minorEastAsia" w:eastAsiaTheme="minorEastAsia"/>
          <w:b w:val="0"/>
          <w:szCs w:val="24"/>
        </w:rPr>
        <w:t>场所设置新风供应系统</w:t>
      </w:r>
      <w:r>
        <w:rPr>
          <w:rFonts w:hint="eastAsia" w:asciiTheme="minorEastAsia" w:hAnsiTheme="minorEastAsia" w:eastAsiaTheme="minorEastAsia"/>
          <w:b w:val="0"/>
          <w:szCs w:val="24"/>
        </w:rPr>
        <w:t>、</w:t>
      </w:r>
      <w:r>
        <w:rPr>
          <w:rFonts w:asciiTheme="minorEastAsia" w:hAnsiTheme="minorEastAsia" w:eastAsiaTheme="minorEastAsia"/>
          <w:b w:val="0"/>
          <w:szCs w:val="24"/>
        </w:rPr>
        <w:t>空气呼吸器等装置，确保操作人员的安全。</w:t>
      </w:r>
    </w:p>
    <w:p>
      <w:pPr>
        <w:pStyle w:val="133"/>
        <w:spacing w:line="360" w:lineRule="auto"/>
        <w:ind w:firstLine="482" w:firstLineChars="200"/>
        <w:rPr>
          <w:rFonts w:asciiTheme="minorEastAsia" w:hAnsiTheme="minorEastAsia" w:eastAsiaTheme="minorEastAsia"/>
          <w:b w:val="0"/>
          <w:szCs w:val="24"/>
        </w:rPr>
      </w:pPr>
      <w:r>
        <w:rPr>
          <w:rFonts w:asciiTheme="minorEastAsia" w:hAnsiTheme="minorEastAsia" w:eastAsiaTheme="minorEastAsia"/>
        </w:rPr>
        <w:t>2.3.8</w:t>
      </w:r>
      <w:r>
        <w:rPr>
          <w:rFonts w:hint="eastAsia" w:asciiTheme="minorEastAsia" w:hAnsiTheme="minorEastAsia" w:eastAsiaTheme="minorEastAsia"/>
        </w:rPr>
        <w:t xml:space="preserve"> 【条文说明】</w:t>
      </w:r>
      <w:r>
        <w:rPr>
          <w:rFonts w:hint="eastAsia" w:asciiTheme="minorEastAsia" w:hAnsiTheme="minorEastAsia" w:eastAsiaTheme="minorEastAsia"/>
          <w:b w:val="0"/>
          <w:szCs w:val="24"/>
        </w:rPr>
        <w:t>：《有色金属工程设计防火规范》</w:t>
      </w:r>
      <w:r>
        <w:rPr>
          <w:rFonts w:asciiTheme="minorEastAsia" w:hAnsiTheme="minorEastAsia" w:eastAsiaTheme="minorEastAsia"/>
          <w:b w:val="0"/>
          <w:szCs w:val="24"/>
        </w:rPr>
        <w:t>GB50630-2010 8.4.2</w:t>
      </w:r>
      <w:r>
        <w:rPr>
          <w:rFonts w:hint="eastAsia" w:asciiTheme="minorEastAsia" w:hAnsiTheme="minorEastAsia" w:eastAsiaTheme="minorEastAsia"/>
          <w:b w:val="0"/>
          <w:szCs w:val="24"/>
        </w:rPr>
        <w:t>。</w:t>
      </w:r>
    </w:p>
    <w:p>
      <w:pPr>
        <w:pStyle w:val="133"/>
        <w:spacing w:line="360" w:lineRule="auto"/>
        <w:ind w:firstLine="480" w:firstLineChars="200"/>
        <w:rPr>
          <w:rFonts w:asciiTheme="minorEastAsia" w:hAnsiTheme="minorEastAsia" w:eastAsiaTheme="minorEastAsia"/>
          <w:b w:val="0"/>
          <w:szCs w:val="24"/>
        </w:rPr>
      </w:pPr>
      <w:r>
        <w:rPr>
          <w:rFonts w:hint="eastAsia" w:asciiTheme="minorEastAsia" w:hAnsiTheme="minorEastAsia" w:eastAsiaTheme="minorEastAsia"/>
          <w:b w:val="0"/>
          <w:szCs w:val="24"/>
        </w:rPr>
        <w:t>本</w:t>
      </w:r>
      <w:r>
        <w:rPr>
          <w:rFonts w:asciiTheme="minorEastAsia" w:hAnsiTheme="minorEastAsia" w:eastAsiaTheme="minorEastAsia"/>
          <w:b w:val="0"/>
          <w:szCs w:val="24"/>
        </w:rPr>
        <w:t>条规定是为了最大限度地减少粉尘爆炸发生，要求在处理有</w:t>
      </w:r>
      <w:r>
        <w:rPr>
          <w:rFonts w:hint="eastAsia" w:asciiTheme="minorEastAsia" w:hAnsiTheme="minorEastAsia" w:eastAsiaTheme="minorEastAsia"/>
          <w:b w:val="0"/>
          <w:szCs w:val="24"/>
        </w:rPr>
        <w:t>爆炸</w:t>
      </w:r>
      <w:r>
        <w:rPr>
          <w:rFonts w:asciiTheme="minorEastAsia" w:hAnsiTheme="minorEastAsia" w:eastAsiaTheme="minorEastAsia"/>
          <w:b w:val="0"/>
          <w:szCs w:val="24"/>
        </w:rPr>
        <w:t>危险性粉尘时应采用爆炸型除尘器。防爆</w:t>
      </w:r>
      <w:r>
        <w:rPr>
          <w:rFonts w:hint="eastAsia" w:asciiTheme="minorEastAsia" w:hAnsiTheme="minorEastAsia" w:eastAsiaTheme="minorEastAsia"/>
          <w:b w:val="0"/>
          <w:szCs w:val="24"/>
        </w:rPr>
        <w:t>型</w:t>
      </w:r>
      <w:r>
        <w:rPr>
          <w:rFonts w:asciiTheme="minorEastAsia" w:hAnsiTheme="minorEastAsia" w:eastAsiaTheme="minorEastAsia"/>
          <w:b w:val="0"/>
          <w:szCs w:val="24"/>
        </w:rPr>
        <w:t>除尘器采用抗静电滤袋和分离型电磁屏蔽结构，用气动脉冲方式抖落粉尘，通过防爆电机</w:t>
      </w:r>
      <w:r>
        <w:rPr>
          <w:rFonts w:hint="eastAsia" w:asciiTheme="minorEastAsia" w:hAnsiTheme="minorEastAsia" w:eastAsiaTheme="minorEastAsia"/>
          <w:b w:val="0"/>
          <w:szCs w:val="24"/>
        </w:rPr>
        <w:t>、</w:t>
      </w:r>
      <w:r>
        <w:rPr>
          <w:rFonts w:asciiTheme="minorEastAsia" w:hAnsiTheme="minorEastAsia" w:eastAsiaTheme="minorEastAsia"/>
          <w:b w:val="0"/>
          <w:szCs w:val="24"/>
        </w:rPr>
        <w:t>封闭型外设防爆电控箱来防止除尘器内部产生电火花。并</w:t>
      </w:r>
      <w:r>
        <w:rPr>
          <w:rFonts w:hint="eastAsia" w:asciiTheme="minorEastAsia" w:hAnsiTheme="minorEastAsia" w:eastAsiaTheme="minorEastAsia"/>
          <w:b w:val="0"/>
          <w:szCs w:val="24"/>
        </w:rPr>
        <w:t>应</w:t>
      </w:r>
      <w:r>
        <w:rPr>
          <w:rFonts w:asciiTheme="minorEastAsia" w:hAnsiTheme="minorEastAsia" w:eastAsiaTheme="minorEastAsia"/>
          <w:b w:val="0"/>
          <w:szCs w:val="24"/>
        </w:rPr>
        <w:t>设有防尘电控箱、密封垫、防逆火阀门、泄爆口等。利用</w:t>
      </w:r>
      <w:r>
        <w:rPr>
          <w:rFonts w:hint="eastAsia" w:asciiTheme="minorEastAsia" w:hAnsiTheme="minorEastAsia" w:eastAsiaTheme="minorEastAsia"/>
          <w:b w:val="0"/>
          <w:szCs w:val="24"/>
        </w:rPr>
        <w:t>密封垫</w:t>
      </w:r>
      <w:r>
        <w:rPr>
          <w:rFonts w:asciiTheme="minorEastAsia" w:hAnsiTheme="minorEastAsia" w:eastAsiaTheme="minorEastAsia"/>
          <w:b w:val="0"/>
          <w:szCs w:val="24"/>
        </w:rPr>
        <w:t>等进行密封，以防止火花溅出。万一</w:t>
      </w:r>
      <w:r>
        <w:rPr>
          <w:rFonts w:hint="eastAsia" w:asciiTheme="minorEastAsia" w:hAnsiTheme="minorEastAsia" w:eastAsiaTheme="minorEastAsia"/>
          <w:b w:val="0"/>
          <w:szCs w:val="24"/>
        </w:rPr>
        <w:t>除尘器</w:t>
      </w:r>
      <w:r>
        <w:rPr>
          <w:rFonts w:asciiTheme="minorEastAsia" w:hAnsiTheme="minorEastAsia" w:eastAsiaTheme="minorEastAsia"/>
          <w:b w:val="0"/>
          <w:szCs w:val="24"/>
        </w:rPr>
        <w:t>内部发生粉尘爆炸</w:t>
      </w:r>
      <w:r>
        <w:rPr>
          <w:rFonts w:hint="eastAsia" w:asciiTheme="minorEastAsia" w:hAnsiTheme="minorEastAsia" w:eastAsiaTheme="minorEastAsia"/>
          <w:b w:val="0"/>
          <w:szCs w:val="24"/>
        </w:rPr>
        <w:t>时</w:t>
      </w:r>
      <w:r>
        <w:rPr>
          <w:rFonts w:asciiTheme="minorEastAsia" w:hAnsiTheme="minorEastAsia" w:eastAsiaTheme="minorEastAsia"/>
          <w:b w:val="0"/>
          <w:szCs w:val="24"/>
        </w:rPr>
        <w:t>，防逆火阀门</w:t>
      </w:r>
      <w:r>
        <w:rPr>
          <w:rFonts w:hint="eastAsia" w:asciiTheme="minorEastAsia" w:hAnsiTheme="minorEastAsia" w:eastAsiaTheme="minorEastAsia"/>
          <w:b w:val="0"/>
          <w:szCs w:val="24"/>
        </w:rPr>
        <w:t>防止火焰</w:t>
      </w:r>
      <w:r>
        <w:rPr>
          <w:rFonts w:asciiTheme="minorEastAsia" w:hAnsiTheme="minorEastAsia" w:eastAsiaTheme="minorEastAsia"/>
          <w:b w:val="0"/>
          <w:szCs w:val="24"/>
        </w:rPr>
        <w:t>向管道</w:t>
      </w:r>
      <w:r>
        <w:rPr>
          <w:rFonts w:hint="eastAsia" w:asciiTheme="minorEastAsia" w:hAnsiTheme="minorEastAsia" w:eastAsiaTheme="minorEastAsia"/>
          <w:b w:val="0"/>
          <w:szCs w:val="24"/>
        </w:rPr>
        <w:t>内</w:t>
      </w:r>
      <w:r>
        <w:rPr>
          <w:rFonts w:asciiTheme="minorEastAsia" w:hAnsiTheme="minorEastAsia" w:eastAsiaTheme="minorEastAsia"/>
          <w:b w:val="0"/>
          <w:szCs w:val="24"/>
        </w:rPr>
        <w:t>传播</w:t>
      </w:r>
      <w:r>
        <w:rPr>
          <w:rFonts w:hint="eastAsia" w:asciiTheme="minorEastAsia" w:hAnsiTheme="minorEastAsia" w:eastAsiaTheme="minorEastAsia"/>
          <w:b w:val="0"/>
          <w:szCs w:val="24"/>
        </w:rPr>
        <w:t>，</w:t>
      </w:r>
      <w:r>
        <w:rPr>
          <w:rFonts w:asciiTheme="minorEastAsia" w:hAnsiTheme="minorEastAsia" w:eastAsiaTheme="minorEastAsia"/>
          <w:b w:val="0"/>
          <w:szCs w:val="24"/>
        </w:rPr>
        <w:t>以防止作业者受伤。</w:t>
      </w:r>
    </w:p>
    <w:p>
      <w:pPr>
        <w:pStyle w:val="133"/>
        <w:spacing w:line="360" w:lineRule="auto"/>
        <w:ind w:firstLine="482" w:firstLineChars="200"/>
        <w:rPr>
          <w:rFonts w:asciiTheme="minorEastAsia" w:hAnsiTheme="minorEastAsia" w:eastAsiaTheme="minorEastAsia"/>
          <w:b w:val="0"/>
          <w:color w:val="auto"/>
          <w:szCs w:val="24"/>
        </w:rPr>
      </w:pPr>
      <w:r>
        <w:rPr>
          <w:rFonts w:hint="eastAsia" w:asciiTheme="minorEastAsia" w:hAnsiTheme="minorEastAsia" w:eastAsiaTheme="minorEastAsia"/>
        </w:rPr>
        <w:t>2.3</w:t>
      </w:r>
      <w:r>
        <w:rPr>
          <w:rFonts w:asciiTheme="minorEastAsia" w:hAnsiTheme="minorEastAsia" w:eastAsiaTheme="minorEastAsia"/>
        </w:rPr>
        <w:t xml:space="preserve">.9 </w:t>
      </w:r>
      <w:r>
        <w:rPr>
          <w:rFonts w:hint="eastAsia" w:asciiTheme="minorEastAsia" w:hAnsiTheme="minorEastAsia" w:eastAsiaTheme="minorEastAsia"/>
        </w:rPr>
        <w:t>【条文说明】</w:t>
      </w:r>
      <w:r>
        <w:rPr>
          <w:rFonts w:hint="eastAsia" w:asciiTheme="minorEastAsia" w:hAnsiTheme="minorEastAsia" w:eastAsiaTheme="minorEastAsia"/>
          <w:b w:val="0"/>
          <w:szCs w:val="24"/>
        </w:rPr>
        <w:t>：本条文</w:t>
      </w:r>
      <w:r>
        <w:rPr>
          <w:rFonts w:asciiTheme="minorEastAsia" w:hAnsiTheme="minorEastAsia" w:eastAsiaTheme="minorEastAsia"/>
          <w:b w:val="0"/>
          <w:szCs w:val="24"/>
        </w:rPr>
        <w:t>依据</w:t>
      </w:r>
      <w:r>
        <w:rPr>
          <w:rFonts w:asciiTheme="minorEastAsia" w:hAnsiTheme="minorEastAsia" w:eastAsiaTheme="minorEastAsia"/>
          <w:b w:val="0"/>
          <w:bCs/>
          <w:szCs w:val="24"/>
        </w:rPr>
        <w:t>《危险化学品重大危险源罐区现场安全监控装备设置规范》AQ303</w:t>
      </w:r>
      <w:r>
        <w:rPr>
          <w:rFonts w:hint="eastAsia" w:asciiTheme="minorEastAsia" w:hAnsiTheme="minorEastAsia" w:eastAsiaTheme="minorEastAsia"/>
          <w:b w:val="0"/>
          <w:bCs/>
          <w:szCs w:val="24"/>
        </w:rPr>
        <w:t>6</w:t>
      </w:r>
      <w:r>
        <w:rPr>
          <w:rFonts w:asciiTheme="minorEastAsia" w:hAnsiTheme="minorEastAsia" w:eastAsiaTheme="minorEastAsia"/>
          <w:b w:val="0"/>
          <w:bCs/>
          <w:szCs w:val="24"/>
        </w:rPr>
        <w:t xml:space="preserve">-2010 </w:t>
      </w:r>
      <w:r>
        <w:rPr>
          <w:rFonts w:hint="eastAsia" w:asciiTheme="minorEastAsia" w:hAnsiTheme="minorEastAsia" w:eastAsiaTheme="minorEastAsia"/>
          <w:b w:val="0"/>
          <w:szCs w:val="24"/>
        </w:rPr>
        <w:t>6.3.</w:t>
      </w:r>
      <w:r>
        <w:rPr>
          <w:rFonts w:asciiTheme="minorEastAsia" w:hAnsiTheme="minorEastAsia" w:eastAsiaTheme="minorEastAsia"/>
          <w:b w:val="0"/>
          <w:szCs w:val="24"/>
        </w:rPr>
        <w:t>1</w:t>
      </w:r>
      <w:r>
        <w:rPr>
          <w:rFonts w:hint="eastAsia" w:asciiTheme="minorEastAsia" w:hAnsiTheme="minorEastAsia" w:eastAsiaTheme="minorEastAsia"/>
          <w:b w:val="0"/>
          <w:szCs w:val="24"/>
        </w:rPr>
        <w:t>条。编写</w:t>
      </w:r>
      <w:r>
        <w:rPr>
          <w:rFonts w:hint="eastAsia" w:asciiTheme="minorEastAsia" w:hAnsiTheme="minorEastAsia" w:eastAsiaTheme="minorEastAsia"/>
          <w:b w:val="0"/>
          <w:color w:val="auto"/>
          <w:szCs w:val="24"/>
        </w:rPr>
        <w:t>原条文</w:t>
      </w:r>
      <w:r>
        <w:rPr>
          <w:rFonts w:asciiTheme="minorEastAsia" w:hAnsiTheme="minorEastAsia" w:eastAsiaTheme="minorEastAsia"/>
          <w:b w:val="0"/>
          <w:color w:val="auto"/>
          <w:szCs w:val="24"/>
        </w:rPr>
        <w:t>：</w:t>
      </w:r>
      <w:r>
        <w:rPr>
          <w:rFonts w:hint="eastAsia" w:asciiTheme="minorEastAsia" w:hAnsiTheme="minorEastAsia" w:eastAsiaTheme="minorEastAsia"/>
          <w:b w:val="0"/>
          <w:color w:val="auto"/>
          <w:szCs w:val="24"/>
        </w:rPr>
        <w:t>6.3.1  储罐应设置液位监测器，应具备高低位液位报警功能。</w:t>
      </w:r>
    </w:p>
    <w:p>
      <w:pPr>
        <w:pStyle w:val="133"/>
        <w:spacing w:line="360" w:lineRule="auto"/>
        <w:ind w:firstLine="482" w:firstLineChars="200"/>
        <w:rPr>
          <w:rFonts w:asciiTheme="minorEastAsia" w:hAnsiTheme="minorEastAsia" w:eastAsiaTheme="minorEastAsia"/>
          <w:b w:val="0"/>
          <w:szCs w:val="24"/>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3</w:t>
      </w:r>
      <w:r>
        <w:rPr>
          <w:rFonts w:asciiTheme="minorEastAsia" w:hAnsiTheme="minorEastAsia" w:eastAsiaTheme="minorEastAsia"/>
        </w:rPr>
        <w:t xml:space="preserve">.10 </w:t>
      </w:r>
      <w:r>
        <w:rPr>
          <w:rFonts w:hint="eastAsia" w:asciiTheme="minorEastAsia" w:hAnsiTheme="minorEastAsia" w:eastAsiaTheme="minorEastAsia"/>
        </w:rPr>
        <w:t>【条文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szCs w:val="24"/>
        </w:rPr>
        <w:t>：</w:t>
      </w:r>
      <w:r>
        <w:rPr>
          <w:rFonts w:hint="eastAsia" w:asciiTheme="minorEastAsia" w:hAnsiTheme="minorEastAsia" w:eastAsiaTheme="minorEastAsia"/>
          <w:b w:val="0"/>
          <w:szCs w:val="24"/>
        </w:rPr>
        <w:t>本</w:t>
      </w:r>
      <w:r>
        <w:rPr>
          <w:rFonts w:asciiTheme="minorEastAsia" w:hAnsiTheme="minorEastAsia" w:eastAsiaTheme="minorEastAsia"/>
          <w:b w:val="0"/>
          <w:szCs w:val="24"/>
        </w:rPr>
        <w:t>条文依据《危险化学品重大危险源罐区现场安全监控装备设置规范》AQ303</w:t>
      </w:r>
      <w:r>
        <w:rPr>
          <w:rFonts w:hint="eastAsia" w:asciiTheme="minorEastAsia" w:hAnsiTheme="minorEastAsia" w:eastAsiaTheme="minorEastAsia"/>
          <w:b w:val="0"/>
          <w:szCs w:val="24"/>
        </w:rPr>
        <w:t>6</w:t>
      </w:r>
      <w:r>
        <w:rPr>
          <w:rFonts w:asciiTheme="minorEastAsia" w:hAnsiTheme="minorEastAsia" w:eastAsiaTheme="minorEastAsia"/>
          <w:b w:val="0"/>
          <w:szCs w:val="24"/>
        </w:rPr>
        <w:t xml:space="preserve">-2010 </w:t>
      </w:r>
      <w:r>
        <w:rPr>
          <w:rFonts w:hint="eastAsia" w:asciiTheme="minorEastAsia" w:hAnsiTheme="minorEastAsia" w:eastAsiaTheme="minorEastAsia"/>
          <w:b w:val="0"/>
          <w:szCs w:val="24"/>
        </w:rPr>
        <w:t>6.3.7条编写。原条文</w:t>
      </w:r>
      <w:r>
        <w:rPr>
          <w:rFonts w:asciiTheme="minorEastAsia" w:hAnsiTheme="minorEastAsia" w:eastAsiaTheme="minorEastAsia"/>
          <w:b w:val="0"/>
          <w:szCs w:val="24"/>
        </w:rPr>
        <w:t>：</w:t>
      </w:r>
      <w:r>
        <w:rPr>
          <w:rFonts w:hint="eastAsia" w:asciiTheme="minorEastAsia" w:hAnsiTheme="minorEastAsia" w:eastAsiaTheme="minorEastAsia"/>
          <w:b w:val="0"/>
          <w:szCs w:val="24"/>
        </w:rPr>
        <w:t>6.3.7  大型（5000 m3以上）可燃液体储罐、400 m3以上的危险化学品压力储罐应另设高高液位监测报警及联锁控制系统。</w:t>
      </w:r>
    </w:p>
    <w:p>
      <w:pPr>
        <w:pStyle w:val="133"/>
        <w:spacing w:line="360" w:lineRule="auto"/>
        <w:ind w:firstLine="482" w:firstLineChars="200"/>
        <w:rPr>
          <w:rFonts w:asciiTheme="minorEastAsia" w:hAnsiTheme="minorEastAsia" w:eastAsiaTheme="minorEastAsia"/>
          <w:b w:val="0"/>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3</w:t>
      </w:r>
      <w:r>
        <w:rPr>
          <w:rFonts w:asciiTheme="minorEastAsia" w:hAnsiTheme="minorEastAsia" w:eastAsiaTheme="minorEastAsia"/>
        </w:rPr>
        <w:t>.11</w:t>
      </w:r>
      <w:r>
        <w:rPr>
          <w:rFonts w:hint="eastAsia" w:asciiTheme="minorEastAsia" w:hAnsiTheme="minorEastAsia" w:eastAsiaTheme="minorEastAsia"/>
        </w:rPr>
        <w:t xml:space="preserve"> 【条文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rPr>
        <w:t>：</w:t>
      </w:r>
      <w:r>
        <w:rPr>
          <w:rFonts w:hint="eastAsia" w:asciiTheme="minorEastAsia" w:hAnsiTheme="minorEastAsia" w:eastAsiaTheme="minorEastAsia"/>
          <w:b w:val="0"/>
        </w:rPr>
        <w:t>本条文依据</w:t>
      </w:r>
      <w:r>
        <w:rPr>
          <w:rFonts w:asciiTheme="minorEastAsia" w:hAnsiTheme="minorEastAsia" w:eastAsiaTheme="minorEastAsia"/>
          <w:b w:val="0"/>
        </w:rPr>
        <w:t>《危险化学品重大危险源罐区现场安全监控装备设置规范》AQ303</w:t>
      </w:r>
      <w:r>
        <w:rPr>
          <w:rFonts w:hint="eastAsia" w:asciiTheme="minorEastAsia" w:hAnsiTheme="minorEastAsia" w:eastAsiaTheme="minorEastAsia"/>
          <w:b w:val="0"/>
        </w:rPr>
        <w:t>6</w:t>
      </w:r>
      <w:r>
        <w:rPr>
          <w:rFonts w:asciiTheme="minorEastAsia" w:hAnsiTheme="minorEastAsia" w:eastAsiaTheme="minorEastAsia"/>
          <w:b w:val="0"/>
        </w:rPr>
        <w:t xml:space="preserve">-2010 </w:t>
      </w:r>
      <w:r>
        <w:rPr>
          <w:rFonts w:hint="eastAsia" w:asciiTheme="minorEastAsia" w:hAnsiTheme="minorEastAsia" w:eastAsiaTheme="minorEastAsia"/>
          <w:b w:val="0"/>
        </w:rPr>
        <w:t>7.2.1条编写。</w:t>
      </w:r>
    </w:p>
    <w:p>
      <w:pPr>
        <w:pStyle w:val="133"/>
        <w:spacing w:line="360" w:lineRule="auto"/>
        <w:ind w:firstLine="480" w:firstLineChars="200"/>
        <w:rPr>
          <w:rFonts w:asciiTheme="minorEastAsia" w:hAnsiTheme="minorEastAsia" w:eastAsiaTheme="minorEastAsia"/>
          <w:b w:val="0"/>
          <w:szCs w:val="24"/>
        </w:rPr>
      </w:pPr>
      <w:r>
        <w:rPr>
          <w:rFonts w:hint="eastAsia" w:asciiTheme="minorEastAsia" w:hAnsiTheme="minorEastAsia" w:eastAsiaTheme="minorEastAsia"/>
          <w:b w:val="0"/>
          <w:szCs w:val="24"/>
        </w:rPr>
        <w:t>原条文：7.2.1  可燃气体监测报警点的确定</w:t>
      </w:r>
    </w:p>
    <w:p>
      <w:pPr>
        <w:pStyle w:val="133"/>
        <w:spacing w:line="360" w:lineRule="auto"/>
        <w:ind w:firstLine="480" w:firstLineChars="200"/>
        <w:rPr>
          <w:rFonts w:asciiTheme="minorEastAsia" w:hAnsiTheme="minorEastAsia" w:eastAsiaTheme="minorEastAsia"/>
          <w:b w:val="0"/>
          <w:szCs w:val="24"/>
        </w:rPr>
      </w:pPr>
      <w:bookmarkStart w:id="110" w:name="_Toc43900318"/>
      <w:r>
        <w:rPr>
          <w:rFonts w:hint="eastAsia" w:asciiTheme="minorEastAsia" w:hAnsiTheme="minorEastAsia" w:eastAsiaTheme="minorEastAsia"/>
          <w:b w:val="0"/>
          <w:szCs w:val="24"/>
        </w:rPr>
        <w:t>7.2.1.1  可燃气体或易燃液体储罐场所，在防火堤内每隔20 m～30 m设置一台可燃气体报警仪，且监测报警器与储罐的排水口、连接处、阀门等易释放物料处的距离不宜大于15 m。</w:t>
      </w:r>
      <w:bookmarkEnd w:id="110"/>
    </w:p>
    <w:p>
      <w:pPr>
        <w:pStyle w:val="133"/>
        <w:spacing w:line="360" w:lineRule="auto"/>
        <w:ind w:firstLine="480" w:firstLineChars="200"/>
        <w:rPr>
          <w:rFonts w:asciiTheme="minorEastAsia" w:hAnsiTheme="minorEastAsia" w:eastAsiaTheme="minorEastAsia"/>
          <w:b w:val="0"/>
          <w:szCs w:val="24"/>
        </w:rPr>
      </w:pPr>
      <w:bookmarkStart w:id="111" w:name="_Toc43900319"/>
      <w:r>
        <w:rPr>
          <w:rFonts w:hint="eastAsia" w:asciiTheme="minorEastAsia" w:hAnsiTheme="minorEastAsia" w:eastAsiaTheme="minorEastAsia"/>
          <w:b w:val="0"/>
          <w:szCs w:val="24"/>
        </w:rPr>
        <w:t>7.2.1.2 可燃气体或易燃液体鹤管装卸栈台，应按以下规定设置可燃气体监测报警仪：</w:t>
      </w:r>
      <w:bookmarkEnd w:id="111"/>
    </w:p>
    <w:p>
      <w:pPr>
        <w:pStyle w:val="133"/>
        <w:spacing w:line="360" w:lineRule="auto"/>
        <w:ind w:firstLine="480" w:firstLineChars="200"/>
        <w:rPr>
          <w:rFonts w:asciiTheme="minorEastAsia" w:hAnsiTheme="minorEastAsia" w:eastAsiaTheme="minorEastAsia"/>
          <w:b w:val="0"/>
          <w:szCs w:val="24"/>
        </w:rPr>
      </w:pPr>
      <w:bookmarkStart w:id="112" w:name="_Toc43900320"/>
      <w:r>
        <w:rPr>
          <w:rFonts w:hint="eastAsia" w:asciiTheme="minorEastAsia" w:hAnsiTheme="minorEastAsia" w:eastAsiaTheme="minorEastAsia"/>
          <w:b w:val="0"/>
          <w:szCs w:val="24"/>
        </w:rPr>
        <w:t>a)</w:t>
      </w:r>
      <w:r>
        <w:rPr>
          <w:rFonts w:hint="eastAsia" w:asciiTheme="minorEastAsia" w:hAnsiTheme="minorEastAsia" w:eastAsiaTheme="minorEastAsia"/>
          <w:b w:val="0"/>
          <w:szCs w:val="24"/>
        </w:rPr>
        <w:tab/>
      </w:r>
      <w:r>
        <w:rPr>
          <w:rFonts w:hint="eastAsia" w:asciiTheme="minorEastAsia" w:hAnsiTheme="minorEastAsia" w:eastAsiaTheme="minorEastAsia"/>
          <w:b w:val="0"/>
          <w:szCs w:val="24"/>
        </w:rPr>
        <w:t>小鹤管铁路装卸栈台，在地面上每隔一个车位设置一台监测报警器，且装卸车口与监测报警   器的水平距离不应大于15m ；</w:t>
      </w:r>
      <w:bookmarkEnd w:id="112"/>
    </w:p>
    <w:p>
      <w:pPr>
        <w:pStyle w:val="133"/>
        <w:spacing w:line="360" w:lineRule="auto"/>
        <w:ind w:firstLine="480" w:firstLineChars="200"/>
        <w:rPr>
          <w:rFonts w:asciiTheme="minorEastAsia" w:hAnsiTheme="minorEastAsia" w:eastAsiaTheme="minorEastAsia"/>
          <w:b w:val="0"/>
          <w:szCs w:val="24"/>
        </w:rPr>
      </w:pPr>
      <w:bookmarkStart w:id="113" w:name="_Toc43900321"/>
      <w:r>
        <w:rPr>
          <w:rFonts w:hint="eastAsia" w:asciiTheme="minorEastAsia" w:hAnsiTheme="minorEastAsia" w:eastAsiaTheme="minorEastAsia"/>
          <w:b w:val="0"/>
          <w:szCs w:val="24"/>
        </w:rPr>
        <w:t>b)</w:t>
      </w:r>
      <w:r>
        <w:rPr>
          <w:rFonts w:hint="eastAsia" w:asciiTheme="minorEastAsia" w:hAnsiTheme="minorEastAsia" w:eastAsiaTheme="minorEastAsia"/>
          <w:b w:val="0"/>
          <w:szCs w:val="24"/>
        </w:rPr>
        <w:tab/>
      </w:r>
      <w:r>
        <w:rPr>
          <w:rFonts w:hint="eastAsia" w:asciiTheme="minorEastAsia" w:hAnsiTheme="minorEastAsia" w:eastAsiaTheme="minorEastAsia"/>
          <w:b w:val="0"/>
          <w:szCs w:val="24"/>
        </w:rPr>
        <w:t>大鹤管铁路装卸栈台可设一台可燃气体监测报警器；</w:t>
      </w:r>
      <w:bookmarkEnd w:id="113"/>
    </w:p>
    <w:p>
      <w:pPr>
        <w:pStyle w:val="133"/>
        <w:spacing w:line="360" w:lineRule="auto"/>
        <w:ind w:firstLine="480" w:firstLineChars="200"/>
        <w:rPr>
          <w:rFonts w:asciiTheme="minorEastAsia" w:hAnsiTheme="minorEastAsia" w:eastAsiaTheme="minorEastAsia"/>
          <w:b w:val="0"/>
          <w:szCs w:val="24"/>
        </w:rPr>
      </w:pPr>
      <w:bookmarkStart w:id="114" w:name="_Toc43900322"/>
      <w:r>
        <w:rPr>
          <w:rFonts w:hint="eastAsia" w:asciiTheme="minorEastAsia" w:hAnsiTheme="minorEastAsia" w:eastAsiaTheme="minorEastAsia"/>
          <w:b w:val="0"/>
          <w:szCs w:val="24"/>
        </w:rPr>
        <w:t>c)</w:t>
      </w:r>
      <w:r>
        <w:rPr>
          <w:rFonts w:hint="eastAsia" w:asciiTheme="minorEastAsia" w:hAnsiTheme="minorEastAsia" w:eastAsiaTheme="minorEastAsia"/>
          <w:b w:val="0"/>
          <w:szCs w:val="24"/>
        </w:rPr>
        <w:tab/>
      </w:r>
      <w:r>
        <w:rPr>
          <w:rFonts w:hint="eastAsia" w:asciiTheme="minorEastAsia" w:hAnsiTheme="minorEastAsia" w:eastAsiaTheme="minorEastAsia"/>
          <w:b w:val="0"/>
          <w:szCs w:val="24"/>
        </w:rPr>
        <w:t>汽车装卸站，可燃气体监测报警器与装卸车鹤位的水平距离不应大于10 m。</w:t>
      </w:r>
      <w:bookmarkEnd w:id="114"/>
      <w:r>
        <w:rPr>
          <w:rFonts w:hint="eastAsia" w:asciiTheme="minorEastAsia" w:hAnsiTheme="minorEastAsia" w:eastAsiaTheme="minorEastAsia"/>
          <w:b w:val="0"/>
          <w:szCs w:val="24"/>
        </w:rPr>
        <w:t xml:space="preserve"> </w:t>
      </w:r>
    </w:p>
    <w:p>
      <w:pPr>
        <w:pStyle w:val="133"/>
        <w:spacing w:line="360" w:lineRule="auto"/>
        <w:ind w:firstLine="480" w:firstLineChars="200"/>
        <w:rPr>
          <w:rFonts w:asciiTheme="minorEastAsia" w:hAnsiTheme="minorEastAsia" w:eastAsiaTheme="minorEastAsia"/>
          <w:b w:val="0"/>
          <w:szCs w:val="24"/>
        </w:rPr>
      </w:pPr>
      <w:bookmarkStart w:id="115" w:name="_Toc43900323"/>
      <w:r>
        <w:rPr>
          <w:rFonts w:hint="eastAsia" w:asciiTheme="minorEastAsia" w:hAnsiTheme="minorEastAsia" w:eastAsiaTheme="minorEastAsia"/>
          <w:b w:val="0"/>
          <w:szCs w:val="24"/>
        </w:rPr>
        <w:t>7.2.1.3  液化烃的灌装站，应按以下规定设置可燃气体监测报警器：</w:t>
      </w:r>
      <w:bookmarkEnd w:id="115"/>
    </w:p>
    <w:p>
      <w:pPr>
        <w:pStyle w:val="133"/>
        <w:spacing w:line="360" w:lineRule="auto"/>
        <w:ind w:firstLine="480" w:firstLineChars="200"/>
        <w:rPr>
          <w:rFonts w:asciiTheme="minorEastAsia" w:hAnsiTheme="minorEastAsia" w:eastAsiaTheme="minorEastAsia"/>
          <w:b w:val="0"/>
          <w:szCs w:val="24"/>
        </w:rPr>
      </w:pPr>
      <w:bookmarkStart w:id="116" w:name="_Toc43900324"/>
      <w:r>
        <w:rPr>
          <w:rFonts w:hint="eastAsia" w:asciiTheme="minorEastAsia" w:hAnsiTheme="minorEastAsia" w:eastAsiaTheme="minorEastAsia"/>
          <w:b w:val="0"/>
          <w:szCs w:val="24"/>
        </w:rPr>
        <w:t>a)  封闭或半封闭的灌装间，每隔15m设置一台监测报警器，且灌装口与监测报警器的距离不宜大于7.5ｍ；</w:t>
      </w:r>
      <w:bookmarkEnd w:id="116"/>
    </w:p>
    <w:p>
      <w:pPr>
        <w:pStyle w:val="133"/>
        <w:spacing w:line="360" w:lineRule="auto"/>
        <w:ind w:firstLine="480" w:firstLineChars="200"/>
        <w:rPr>
          <w:rFonts w:asciiTheme="minorEastAsia" w:hAnsiTheme="minorEastAsia" w:eastAsiaTheme="minorEastAsia"/>
          <w:b w:val="0"/>
          <w:szCs w:val="24"/>
        </w:rPr>
      </w:pPr>
      <w:bookmarkStart w:id="117" w:name="_Toc43900325"/>
      <w:r>
        <w:rPr>
          <w:rFonts w:hint="eastAsia" w:asciiTheme="minorEastAsia" w:hAnsiTheme="minorEastAsia" w:eastAsiaTheme="minorEastAsia"/>
          <w:b w:val="0"/>
          <w:szCs w:val="24"/>
        </w:rPr>
        <w:t>b)  封闭或半封闭储瓶库，每隔10 ｍ设置一台可燃气体监测报警器，且储瓶与监测报警器之间的距离不大于5 m；</w:t>
      </w:r>
      <w:bookmarkEnd w:id="117"/>
    </w:p>
    <w:p>
      <w:pPr>
        <w:pStyle w:val="133"/>
        <w:spacing w:line="360" w:lineRule="auto"/>
        <w:ind w:firstLine="480" w:firstLineChars="200"/>
        <w:rPr>
          <w:rFonts w:asciiTheme="minorEastAsia" w:hAnsiTheme="minorEastAsia" w:eastAsiaTheme="minorEastAsia"/>
          <w:b w:val="0"/>
          <w:szCs w:val="24"/>
        </w:rPr>
      </w:pPr>
      <w:bookmarkStart w:id="118" w:name="_Toc43900326"/>
      <w:r>
        <w:rPr>
          <w:rFonts w:hint="eastAsia" w:asciiTheme="minorEastAsia" w:hAnsiTheme="minorEastAsia" w:eastAsiaTheme="minorEastAsia"/>
          <w:b w:val="0"/>
          <w:szCs w:val="24"/>
        </w:rPr>
        <w:t>c)  半露天储瓶库周围每隔20 m设置一台可燃气体监测报警器，当周长小于20 m时可只在主风向的下风位置设一台；</w:t>
      </w:r>
      <w:bookmarkEnd w:id="118"/>
    </w:p>
    <w:p>
      <w:pPr>
        <w:pStyle w:val="133"/>
        <w:spacing w:line="360" w:lineRule="auto"/>
        <w:ind w:firstLine="480" w:firstLineChars="200"/>
        <w:rPr>
          <w:rFonts w:asciiTheme="minorEastAsia" w:hAnsiTheme="minorEastAsia" w:eastAsiaTheme="minorEastAsia"/>
          <w:b w:val="0"/>
          <w:szCs w:val="24"/>
        </w:rPr>
      </w:pPr>
      <w:bookmarkStart w:id="119" w:name="_Toc43900327"/>
      <w:r>
        <w:rPr>
          <w:rFonts w:hint="eastAsia" w:asciiTheme="minorEastAsia" w:hAnsiTheme="minorEastAsia" w:eastAsiaTheme="minorEastAsia"/>
          <w:b w:val="0"/>
          <w:szCs w:val="24"/>
        </w:rPr>
        <w:t>d)  缓冲罐排水口或阀组与监测报警器之间的距离宜为5 m～7.5 m 。</w:t>
      </w:r>
      <w:bookmarkEnd w:id="119"/>
    </w:p>
    <w:p>
      <w:pPr>
        <w:pStyle w:val="133"/>
        <w:spacing w:line="360" w:lineRule="auto"/>
        <w:ind w:firstLine="480" w:firstLineChars="200"/>
        <w:rPr>
          <w:rFonts w:asciiTheme="minorEastAsia" w:hAnsiTheme="minorEastAsia" w:eastAsiaTheme="minorEastAsia"/>
          <w:b w:val="0"/>
          <w:szCs w:val="24"/>
        </w:rPr>
      </w:pPr>
      <w:bookmarkStart w:id="120" w:name="_Toc43900328"/>
      <w:r>
        <w:rPr>
          <w:rFonts w:hint="eastAsia" w:asciiTheme="minorEastAsia" w:hAnsiTheme="minorEastAsia" w:eastAsiaTheme="minorEastAsia"/>
          <w:b w:val="0"/>
          <w:szCs w:val="24"/>
        </w:rPr>
        <w:t>7.2.1.4  封闭或半封闭氢气灌瓶间，应在灌装口上方的室内高点等易于滞留气体处设置监测报警器。</w:t>
      </w:r>
      <w:bookmarkEnd w:id="120"/>
    </w:p>
    <w:p>
      <w:pPr>
        <w:pStyle w:val="133"/>
        <w:spacing w:line="360" w:lineRule="auto"/>
        <w:ind w:firstLine="480" w:firstLineChars="200"/>
        <w:rPr>
          <w:rFonts w:asciiTheme="minorEastAsia" w:hAnsiTheme="minorEastAsia" w:eastAsiaTheme="minorEastAsia"/>
          <w:b w:val="0"/>
          <w:szCs w:val="24"/>
        </w:rPr>
      </w:pPr>
      <w:bookmarkStart w:id="121" w:name="_Toc43900329"/>
      <w:r>
        <w:rPr>
          <w:rFonts w:hint="eastAsia" w:asciiTheme="minorEastAsia" w:hAnsiTheme="minorEastAsia" w:eastAsiaTheme="minorEastAsia"/>
          <w:b w:val="0"/>
          <w:szCs w:val="24"/>
        </w:rPr>
        <w:t>7.2.1.5  压缩机或输送泵所在场所，按以下规定设置可燃气监测报警器。</w:t>
      </w:r>
      <w:bookmarkEnd w:id="121"/>
    </w:p>
    <w:p>
      <w:pPr>
        <w:pStyle w:val="133"/>
        <w:spacing w:line="360" w:lineRule="auto"/>
        <w:ind w:firstLine="480" w:firstLineChars="200"/>
        <w:rPr>
          <w:rFonts w:asciiTheme="minorEastAsia" w:hAnsiTheme="minorEastAsia" w:eastAsiaTheme="minorEastAsia"/>
          <w:b w:val="0"/>
          <w:szCs w:val="24"/>
        </w:rPr>
      </w:pPr>
      <w:bookmarkStart w:id="122" w:name="_Toc43900330"/>
      <w:r>
        <w:rPr>
          <w:rFonts w:hint="eastAsia" w:asciiTheme="minorEastAsia" w:hAnsiTheme="minorEastAsia" w:eastAsiaTheme="minorEastAsia"/>
          <w:b w:val="0"/>
          <w:szCs w:val="24"/>
        </w:rPr>
        <w:t>a)  可燃气体释放源处于封闭或半封闭的场所，每隔15 m设置一台监测报警器，且任何一个释放源与监测报警器之间的距离不宜大于7.5 m ；</w:t>
      </w:r>
      <w:bookmarkEnd w:id="122"/>
    </w:p>
    <w:p>
      <w:pPr>
        <w:pStyle w:val="133"/>
        <w:spacing w:line="360" w:lineRule="auto"/>
        <w:ind w:firstLine="480" w:firstLineChars="200"/>
        <w:rPr>
          <w:rFonts w:asciiTheme="minorEastAsia" w:hAnsiTheme="minorEastAsia" w:eastAsiaTheme="minorEastAsia"/>
          <w:b w:val="0"/>
          <w:szCs w:val="24"/>
        </w:rPr>
      </w:pPr>
      <w:bookmarkStart w:id="123" w:name="_Toc43900331"/>
      <w:r>
        <w:rPr>
          <w:rFonts w:hint="eastAsia" w:asciiTheme="minorEastAsia" w:hAnsiTheme="minorEastAsia" w:eastAsiaTheme="minorEastAsia"/>
          <w:b w:val="0"/>
          <w:szCs w:val="24"/>
        </w:rPr>
        <w:t>b)  可燃气体释放源处于露天或半露天场所，监测报警器应设置在该场所主风向的下风侧，且每个释放源与监测报警器的距离不宜大于10 m 。若不便装于主风向的下风侧时，释放源与监测报警器距离不宜大于7.5 m 。</w:t>
      </w:r>
      <w:bookmarkEnd w:id="123"/>
    </w:p>
    <w:p>
      <w:pPr>
        <w:pStyle w:val="133"/>
        <w:spacing w:line="360" w:lineRule="auto"/>
        <w:ind w:firstLine="480" w:firstLineChars="200"/>
        <w:rPr>
          <w:rFonts w:asciiTheme="minorEastAsia" w:hAnsiTheme="minorEastAsia" w:eastAsiaTheme="minorEastAsia"/>
          <w:b w:val="0"/>
          <w:szCs w:val="24"/>
        </w:rPr>
      </w:pPr>
      <w:bookmarkStart w:id="124" w:name="_Toc43900332"/>
      <w:r>
        <w:rPr>
          <w:rFonts w:hint="eastAsia" w:asciiTheme="minorEastAsia" w:hAnsiTheme="minorEastAsia" w:eastAsiaTheme="minorEastAsia"/>
          <w:b w:val="0"/>
          <w:szCs w:val="24"/>
        </w:rPr>
        <w:t>7.2.1.6  罐区的地沟、电缆沟或其他可能积聚可燃气体处，宜设置可燃气体监测报警器；在未设置可燃气体监测报警器的场所进行相关作业时，可配置便携式可燃气体监测仪进行现场监测。</w:t>
      </w:r>
      <w:bookmarkEnd w:id="124"/>
    </w:p>
    <w:p>
      <w:pPr>
        <w:pStyle w:val="133"/>
        <w:spacing w:line="360" w:lineRule="auto"/>
        <w:ind w:firstLine="482"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3</w:t>
      </w:r>
      <w:r>
        <w:rPr>
          <w:rFonts w:asciiTheme="minorEastAsia" w:hAnsiTheme="minorEastAsia" w:eastAsiaTheme="minorEastAsia"/>
        </w:rPr>
        <w:t xml:space="preserve">.12 </w:t>
      </w:r>
      <w:r>
        <w:rPr>
          <w:rFonts w:hint="eastAsia" w:asciiTheme="minorEastAsia" w:hAnsiTheme="minorEastAsia" w:eastAsiaTheme="minorEastAsia"/>
        </w:rPr>
        <w:t>【条文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szCs w:val="24"/>
        </w:rPr>
        <w:t>：</w:t>
      </w:r>
      <w:r>
        <w:rPr>
          <w:rFonts w:hint="eastAsia" w:asciiTheme="minorEastAsia" w:hAnsiTheme="minorEastAsia" w:eastAsiaTheme="minorEastAsia"/>
          <w:b w:val="0"/>
          <w:szCs w:val="24"/>
        </w:rPr>
        <w:t>本</w:t>
      </w:r>
      <w:r>
        <w:rPr>
          <w:rFonts w:asciiTheme="minorEastAsia" w:hAnsiTheme="minorEastAsia" w:eastAsiaTheme="minorEastAsia"/>
          <w:b w:val="0"/>
          <w:szCs w:val="24"/>
        </w:rPr>
        <w:t>条文依据《危险化学品重大危险源罐区现场安全监控装备设置规范》AQ303</w:t>
      </w:r>
      <w:r>
        <w:rPr>
          <w:rFonts w:hint="eastAsia" w:asciiTheme="minorEastAsia" w:hAnsiTheme="minorEastAsia" w:eastAsiaTheme="minorEastAsia"/>
          <w:b w:val="0"/>
          <w:szCs w:val="24"/>
        </w:rPr>
        <w:t>6</w:t>
      </w:r>
      <w:r>
        <w:rPr>
          <w:rFonts w:asciiTheme="minorEastAsia" w:hAnsiTheme="minorEastAsia" w:eastAsiaTheme="minorEastAsia"/>
          <w:b w:val="0"/>
          <w:szCs w:val="24"/>
        </w:rPr>
        <w:t xml:space="preserve">-2010 </w:t>
      </w:r>
      <w:r>
        <w:rPr>
          <w:rFonts w:hint="eastAsia" w:asciiTheme="minorEastAsia" w:hAnsiTheme="minorEastAsia" w:eastAsiaTheme="minorEastAsia"/>
          <w:b w:val="0"/>
          <w:szCs w:val="24"/>
        </w:rPr>
        <w:t>7.3.2条编写。原</w:t>
      </w:r>
      <w:r>
        <w:rPr>
          <w:rFonts w:asciiTheme="minorEastAsia" w:hAnsiTheme="minorEastAsia" w:eastAsiaTheme="minorEastAsia"/>
          <w:b w:val="0"/>
          <w:szCs w:val="24"/>
        </w:rPr>
        <w:t>条文：</w:t>
      </w:r>
      <w:r>
        <w:rPr>
          <w:rFonts w:hint="eastAsia" w:asciiTheme="minorEastAsia" w:hAnsiTheme="minorEastAsia" w:eastAsiaTheme="minorEastAsia"/>
          <w:b w:val="0"/>
          <w:szCs w:val="24"/>
        </w:rPr>
        <w:t>7.3.2  可燃气及有毒气体浓度报警器的安装高度，应按探测介质的比重以及周围状况等因素来确定。当被监测气体的比重小于空气的比重时，可燃气体监测探头的安装位置应高于泄漏源0.5 m以上；被监测气体的比重大于空气的比重时，安装位置应在泄漏源下方，但距离地面不得小于0.3 m。</w:t>
      </w:r>
    </w:p>
    <w:p>
      <w:pPr>
        <w:pStyle w:val="3"/>
        <w:spacing w:before="156" w:beforeLines="50" w:after="62" w:afterLines="20" w:line="360" w:lineRule="auto"/>
        <w:jc w:val="center"/>
        <w:rPr>
          <w:rFonts w:asciiTheme="minorEastAsia" w:hAnsiTheme="minorEastAsia" w:eastAsiaTheme="minorEastAsia"/>
          <w:sz w:val="28"/>
          <w:szCs w:val="28"/>
        </w:rPr>
      </w:pPr>
      <w:bookmarkStart w:id="125" w:name="_Toc43900333"/>
      <w:r>
        <w:rPr>
          <w:rFonts w:asciiTheme="minorEastAsia" w:hAnsiTheme="minorEastAsia" w:eastAsiaTheme="minorEastAsia"/>
          <w:sz w:val="28"/>
          <w:szCs w:val="28"/>
        </w:rPr>
        <w:t>2.</w:t>
      </w:r>
      <w:r>
        <w:rPr>
          <w:rFonts w:hint="eastAsia" w:asciiTheme="minorEastAsia" w:hAnsiTheme="minorEastAsia" w:eastAsiaTheme="minorEastAsia"/>
          <w:sz w:val="28"/>
          <w:szCs w:val="28"/>
        </w:rPr>
        <w:t>4 生态环境保护</w:t>
      </w:r>
      <w:bookmarkEnd w:id="125"/>
    </w:p>
    <w:p>
      <w:pPr>
        <w:pStyle w:val="133"/>
        <w:spacing w:line="360" w:lineRule="auto"/>
        <w:rPr>
          <w:rFonts w:asciiTheme="minorEastAsia" w:hAnsiTheme="minorEastAsia" w:eastAsiaTheme="minorEastAsia"/>
          <w:b w:val="0"/>
          <w:szCs w:val="24"/>
        </w:rPr>
      </w:pPr>
      <w:r>
        <w:rPr>
          <w:rFonts w:asciiTheme="minorEastAsia" w:hAnsiTheme="minorEastAsia" w:eastAsiaTheme="minorEastAsia"/>
        </w:rPr>
        <w:t xml:space="preserve">2.4.1 </w:t>
      </w:r>
      <w:r>
        <w:rPr>
          <w:rFonts w:hint="eastAsia" w:asciiTheme="minorEastAsia" w:hAnsiTheme="minorEastAsia" w:eastAsiaTheme="minorEastAsia"/>
        </w:rPr>
        <w:t>【条文说明】</w:t>
      </w:r>
      <w:r>
        <w:rPr>
          <w:rFonts w:hint="eastAsia" w:asciiTheme="minorEastAsia" w:hAnsiTheme="minorEastAsia" w:eastAsiaTheme="minorEastAsia"/>
          <w:b w:val="0"/>
          <w:szCs w:val="24"/>
        </w:rPr>
        <w:t>：本条采用《锡行业规范条件》（</w:t>
      </w:r>
      <w:r>
        <w:rPr>
          <w:rFonts w:asciiTheme="minorEastAsia" w:hAnsiTheme="minorEastAsia" w:eastAsiaTheme="minorEastAsia"/>
          <w:b w:val="0"/>
          <w:szCs w:val="24"/>
        </w:rPr>
        <w:t>2015</w:t>
      </w:r>
      <w:r>
        <w:rPr>
          <w:rFonts w:hint="eastAsia" w:asciiTheme="minorEastAsia" w:hAnsiTheme="minorEastAsia" w:eastAsiaTheme="minorEastAsia"/>
          <w:b w:val="0"/>
          <w:szCs w:val="24"/>
        </w:rPr>
        <w:t>年</w:t>
      </w:r>
      <w:r>
        <w:rPr>
          <w:rFonts w:asciiTheme="minorEastAsia" w:hAnsiTheme="minorEastAsia" w:eastAsiaTheme="minorEastAsia"/>
          <w:b w:val="0"/>
          <w:szCs w:val="24"/>
        </w:rPr>
        <w:t>89</w:t>
      </w:r>
      <w:r>
        <w:rPr>
          <w:rFonts w:hint="eastAsia" w:asciiTheme="minorEastAsia" w:hAnsiTheme="minorEastAsia" w:eastAsiaTheme="minorEastAsia"/>
          <w:b w:val="0"/>
          <w:szCs w:val="24"/>
        </w:rPr>
        <w:t>号）第五章的规定修订。现有规范条文：锡冶炼企业应遵守环境保护相关法律、法规和政策，所有锡项目应严格执行环境影响评价制度，落实各项环境保护措施，项目未经环境保护部门验收不得正式投产。</w:t>
      </w:r>
    </w:p>
    <w:p>
      <w:pPr>
        <w:pStyle w:val="133"/>
        <w:spacing w:line="360" w:lineRule="auto"/>
        <w:rPr>
          <w:rFonts w:asciiTheme="minorEastAsia" w:hAnsiTheme="minorEastAsia" w:eastAsiaTheme="minorEastAsia"/>
          <w:b w:val="0"/>
          <w:szCs w:val="24"/>
        </w:rPr>
      </w:pPr>
      <w:r>
        <w:rPr>
          <w:rFonts w:asciiTheme="minorEastAsia" w:hAnsiTheme="minorEastAsia" w:eastAsiaTheme="minorEastAsia"/>
        </w:rPr>
        <w:t>2.</w:t>
      </w:r>
      <w:r>
        <w:rPr>
          <w:rFonts w:hint="eastAsia" w:asciiTheme="minorEastAsia" w:hAnsiTheme="minorEastAsia" w:eastAsiaTheme="minorEastAsia"/>
        </w:rPr>
        <w:t>4</w:t>
      </w:r>
      <w:r>
        <w:rPr>
          <w:rFonts w:asciiTheme="minorEastAsia" w:hAnsiTheme="minorEastAsia" w:eastAsiaTheme="minorEastAsia"/>
        </w:rPr>
        <w:t xml:space="preserve">.2 </w:t>
      </w:r>
      <w:r>
        <w:rPr>
          <w:rFonts w:hint="eastAsia" w:asciiTheme="minorEastAsia" w:hAnsiTheme="minorEastAsia" w:eastAsiaTheme="minorEastAsia"/>
        </w:rPr>
        <w:t>【条文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szCs w:val="24"/>
        </w:rPr>
        <w:t>：</w:t>
      </w:r>
      <w:r>
        <w:rPr>
          <w:rFonts w:hint="eastAsia" w:asciiTheme="minorEastAsia" w:hAnsiTheme="minorEastAsia" w:eastAsiaTheme="minorEastAsia"/>
          <w:b w:val="0"/>
          <w:szCs w:val="24"/>
        </w:rPr>
        <w:t>本条以《锡行业规范条件》（2015年89号）第五章的规定为</w:t>
      </w:r>
      <w:r>
        <w:rPr>
          <w:rFonts w:asciiTheme="minorEastAsia" w:hAnsiTheme="minorEastAsia" w:eastAsiaTheme="minorEastAsia"/>
          <w:b w:val="0"/>
          <w:szCs w:val="24"/>
        </w:rPr>
        <w:t>基础</w:t>
      </w:r>
      <w:r>
        <w:rPr>
          <w:rFonts w:hint="eastAsia" w:asciiTheme="minorEastAsia" w:hAnsiTheme="minorEastAsia" w:eastAsiaTheme="minorEastAsia"/>
          <w:b w:val="0"/>
          <w:szCs w:val="24"/>
        </w:rPr>
        <w:t>进行</w:t>
      </w:r>
      <w:r>
        <w:rPr>
          <w:rFonts w:asciiTheme="minorEastAsia" w:hAnsiTheme="minorEastAsia" w:eastAsiaTheme="minorEastAsia"/>
          <w:b w:val="0"/>
          <w:szCs w:val="24"/>
        </w:rPr>
        <w:t>修订</w:t>
      </w:r>
      <w:r>
        <w:rPr>
          <w:rFonts w:hint="eastAsia" w:asciiTheme="minorEastAsia" w:hAnsiTheme="minorEastAsia" w:eastAsiaTheme="minorEastAsia"/>
          <w:b w:val="0"/>
          <w:szCs w:val="24"/>
        </w:rPr>
        <w:t>。现有规范条文：</w:t>
      </w:r>
      <w:r>
        <w:rPr>
          <w:rFonts w:asciiTheme="minorEastAsia" w:hAnsiTheme="minorEastAsia" w:eastAsiaTheme="minorEastAsia"/>
          <w:b w:val="0"/>
          <w:szCs w:val="24"/>
        </w:rPr>
        <w:t>锡冶炼企业应做到污染物处理工艺技术可行，治理设施齐备，运行维护记录齐全，与主体生产设施同步运行，对排放污染物开展自行监测，并按环保部信息公开要求严格执行。</w:t>
      </w:r>
    </w:p>
    <w:p>
      <w:pPr>
        <w:pStyle w:val="133"/>
        <w:spacing w:line="360" w:lineRule="auto"/>
        <w:rPr>
          <w:rFonts w:asciiTheme="minorEastAsia" w:hAnsiTheme="minorEastAsia" w:eastAsiaTheme="minorEastAsia"/>
          <w:b w:val="0"/>
          <w:szCs w:val="24"/>
        </w:rPr>
      </w:pPr>
      <w:r>
        <w:rPr>
          <w:rFonts w:asciiTheme="minorEastAsia" w:hAnsiTheme="minorEastAsia" w:eastAsiaTheme="minorEastAsia"/>
        </w:rPr>
        <w:t>2.</w:t>
      </w:r>
      <w:r>
        <w:rPr>
          <w:rFonts w:hint="eastAsia" w:asciiTheme="minorEastAsia" w:hAnsiTheme="minorEastAsia" w:eastAsiaTheme="minorEastAsia"/>
        </w:rPr>
        <w:t>4</w:t>
      </w:r>
      <w:r>
        <w:rPr>
          <w:rFonts w:asciiTheme="minorEastAsia" w:hAnsiTheme="minorEastAsia" w:eastAsiaTheme="minorEastAsia"/>
        </w:rPr>
        <w:t xml:space="preserve">.3 </w:t>
      </w:r>
      <w:r>
        <w:rPr>
          <w:rFonts w:hint="eastAsia" w:asciiTheme="minorEastAsia" w:hAnsiTheme="minorEastAsia" w:eastAsiaTheme="minorEastAsia"/>
        </w:rPr>
        <w:t>【条文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szCs w:val="24"/>
        </w:rPr>
        <w:t>：</w:t>
      </w:r>
      <w:r>
        <w:rPr>
          <w:rFonts w:hint="eastAsia" w:asciiTheme="minorEastAsia" w:hAnsiTheme="minorEastAsia" w:eastAsiaTheme="minorEastAsia"/>
          <w:b w:val="0"/>
          <w:szCs w:val="24"/>
        </w:rPr>
        <w:t>本条采用《锡行业规范条件》（2015年89号）第五章的规定修订。现有规范条文：</w:t>
      </w:r>
      <w:r>
        <w:rPr>
          <w:rFonts w:asciiTheme="minorEastAsia" w:hAnsiTheme="minorEastAsia" w:eastAsiaTheme="minorEastAsia"/>
          <w:b w:val="0"/>
          <w:szCs w:val="24"/>
        </w:rPr>
        <w:t>企业污染物排放总量不超过环保部门核定的总量控制指标。</w:t>
      </w:r>
    </w:p>
    <w:p>
      <w:pPr>
        <w:pStyle w:val="133"/>
        <w:spacing w:line="360" w:lineRule="auto"/>
        <w:rPr>
          <w:rFonts w:asciiTheme="minorEastAsia" w:hAnsiTheme="minorEastAsia" w:eastAsiaTheme="minorEastAsia"/>
          <w:b w:val="0"/>
          <w:szCs w:val="24"/>
        </w:rPr>
      </w:pPr>
      <w:r>
        <w:rPr>
          <w:rFonts w:asciiTheme="minorEastAsia" w:hAnsiTheme="minorEastAsia" w:eastAsiaTheme="minorEastAsia"/>
        </w:rPr>
        <w:t>2.</w:t>
      </w:r>
      <w:r>
        <w:rPr>
          <w:rFonts w:hint="eastAsia" w:asciiTheme="minorEastAsia" w:hAnsiTheme="minorEastAsia" w:eastAsiaTheme="minorEastAsia"/>
        </w:rPr>
        <w:t>4</w:t>
      </w:r>
      <w:r>
        <w:rPr>
          <w:rFonts w:asciiTheme="minorEastAsia" w:hAnsiTheme="minorEastAsia" w:eastAsiaTheme="minorEastAsia"/>
        </w:rPr>
        <w:t>.4</w:t>
      </w:r>
      <w:r>
        <w:rPr>
          <w:rFonts w:hint="eastAsia" w:asciiTheme="minorEastAsia" w:hAnsiTheme="minorEastAsia" w:eastAsiaTheme="minorEastAsia"/>
          <w:szCs w:val="24"/>
        </w:rPr>
        <w:t xml:space="preserve"> </w:t>
      </w:r>
      <w:r>
        <w:rPr>
          <w:rFonts w:hint="eastAsia" w:asciiTheme="minorEastAsia" w:hAnsiTheme="minorEastAsia" w:eastAsiaTheme="minorEastAsia"/>
        </w:rPr>
        <w:t>【条文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szCs w:val="24"/>
        </w:rPr>
        <w:t>：</w:t>
      </w:r>
      <w:r>
        <w:rPr>
          <w:rFonts w:hint="eastAsia" w:asciiTheme="minorEastAsia" w:hAnsiTheme="minorEastAsia" w:eastAsiaTheme="minorEastAsia"/>
          <w:b w:val="0"/>
          <w:szCs w:val="24"/>
        </w:rPr>
        <w:t>本条以《锡行业规范条件》（2015年89号）第五章的规定为</w:t>
      </w:r>
      <w:r>
        <w:rPr>
          <w:rFonts w:asciiTheme="minorEastAsia" w:hAnsiTheme="minorEastAsia" w:eastAsiaTheme="minorEastAsia"/>
          <w:b w:val="0"/>
          <w:szCs w:val="24"/>
        </w:rPr>
        <w:t>基础</w:t>
      </w:r>
      <w:r>
        <w:rPr>
          <w:rFonts w:hint="eastAsia" w:asciiTheme="minorEastAsia" w:hAnsiTheme="minorEastAsia" w:eastAsiaTheme="minorEastAsia"/>
          <w:b w:val="0"/>
          <w:szCs w:val="24"/>
        </w:rPr>
        <w:t>进行</w:t>
      </w:r>
      <w:r>
        <w:rPr>
          <w:rFonts w:asciiTheme="minorEastAsia" w:hAnsiTheme="minorEastAsia" w:eastAsiaTheme="minorEastAsia"/>
          <w:b w:val="0"/>
          <w:szCs w:val="24"/>
        </w:rPr>
        <w:t>修订</w:t>
      </w:r>
      <w:r>
        <w:rPr>
          <w:rFonts w:hint="eastAsia" w:asciiTheme="minorEastAsia" w:hAnsiTheme="minorEastAsia" w:eastAsiaTheme="minorEastAsia"/>
          <w:b w:val="0"/>
          <w:szCs w:val="24"/>
        </w:rPr>
        <w:t>。现有规范条文：</w:t>
      </w:r>
      <w:r>
        <w:rPr>
          <w:rFonts w:asciiTheme="minorEastAsia" w:hAnsiTheme="minorEastAsia" w:eastAsiaTheme="minorEastAsia"/>
          <w:b w:val="0"/>
          <w:szCs w:val="24"/>
        </w:rPr>
        <w:t>冶炼渣、冶炼烟（粉）尘等固体废弃物必须按照国家固体废物和危险废物管理的要求进行规范化处置，并按照有关规定，开展突发环境事件环境风险评估和环境安全隐患排查治理，制定突发环境事件应急预案并向环境保护主管部门备案。</w:t>
      </w:r>
    </w:p>
    <w:p>
      <w:pPr>
        <w:pStyle w:val="133"/>
        <w:spacing w:line="360" w:lineRule="auto"/>
        <w:rPr>
          <w:rFonts w:asciiTheme="minorEastAsia" w:hAnsiTheme="minorEastAsia" w:eastAsiaTheme="minorEastAsia"/>
          <w:b w:val="0"/>
          <w:szCs w:val="24"/>
        </w:rPr>
      </w:pPr>
      <w:r>
        <w:rPr>
          <w:rFonts w:asciiTheme="minorEastAsia" w:hAnsiTheme="minorEastAsia" w:eastAsiaTheme="minorEastAsia"/>
        </w:rPr>
        <w:t>2.</w:t>
      </w:r>
      <w:r>
        <w:rPr>
          <w:rFonts w:hint="eastAsia" w:asciiTheme="minorEastAsia" w:hAnsiTheme="minorEastAsia" w:eastAsiaTheme="minorEastAsia"/>
        </w:rPr>
        <w:t>4</w:t>
      </w:r>
      <w:r>
        <w:rPr>
          <w:rFonts w:asciiTheme="minorEastAsia" w:hAnsiTheme="minorEastAsia" w:eastAsiaTheme="minorEastAsia"/>
        </w:rPr>
        <w:t xml:space="preserve">.5 </w:t>
      </w:r>
      <w:r>
        <w:rPr>
          <w:rFonts w:hint="eastAsia" w:asciiTheme="minorEastAsia" w:hAnsiTheme="minorEastAsia" w:eastAsiaTheme="minorEastAsia"/>
        </w:rPr>
        <w:t>【条文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rPr>
        <w:t>：</w:t>
      </w:r>
      <w:r>
        <w:rPr>
          <w:rFonts w:hint="eastAsia" w:asciiTheme="minorEastAsia" w:hAnsiTheme="minorEastAsia" w:eastAsiaTheme="minorEastAsia"/>
          <w:b w:val="0"/>
          <w:szCs w:val="24"/>
        </w:rPr>
        <w:t>本条采用《锡行业规范条件》（2015年89号）第五章的规定修订。现有规范条文：</w:t>
      </w:r>
      <w:r>
        <w:rPr>
          <w:rFonts w:asciiTheme="minorEastAsia" w:hAnsiTheme="minorEastAsia" w:eastAsiaTheme="minorEastAsia"/>
          <w:b w:val="0"/>
          <w:szCs w:val="24"/>
        </w:rPr>
        <w:t>锡冶炼企业应依法实施包含特征污染物的强制性清洁生产审核。</w:t>
      </w:r>
    </w:p>
    <w:p>
      <w:pPr>
        <w:pStyle w:val="133"/>
        <w:spacing w:line="360" w:lineRule="auto"/>
        <w:rPr>
          <w:rFonts w:asciiTheme="minorEastAsia" w:hAnsiTheme="minorEastAsia" w:eastAsiaTheme="minorEastAsia"/>
          <w:b w:val="0"/>
          <w:szCs w:val="24"/>
        </w:rPr>
      </w:pPr>
      <w:r>
        <w:rPr>
          <w:rFonts w:asciiTheme="minorEastAsia" w:hAnsiTheme="minorEastAsia" w:eastAsiaTheme="minorEastAsia"/>
        </w:rPr>
        <w:t>2.</w:t>
      </w:r>
      <w:r>
        <w:rPr>
          <w:rFonts w:hint="eastAsia" w:asciiTheme="minorEastAsia" w:hAnsiTheme="minorEastAsia" w:eastAsiaTheme="minorEastAsia"/>
        </w:rPr>
        <w:t>4</w:t>
      </w:r>
      <w:r>
        <w:rPr>
          <w:rFonts w:asciiTheme="minorEastAsia" w:hAnsiTheme="minorEastAsia" w:eastAsiaTheme="minorEastAsia"/>
        </w:rPr>
        <w:t>.6</w:t>
      </w:r>
      <w:r>
        <w:rPr>
          <w:rFonts w:hint="eastAsia" w:asciiTheme="minorEastAsia" w:hAnsiTheme="minorEastAsia" w:eastAsiaTheme="minorEastAsia"/>
          <w:szCs w:val="24"/>
        </w:rPr>
        <w:t xml:space="preserve"> </w:t>
      </w:r>
      <w:r>
        <w:rPr>
          <w:rFonts w:hint="eastAsia" w:asciiTheme="minorEastAsia" w:hAnsiTheme="minorEastAsia" w:eastAsiaTheme="minorEastAsia"/>
        </w:rPr>
        <w:t>【条文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szCs w:val="24"/>
        </w:rPr>
        <w:t>：</w:t>
      </w:r>
      <w:r>
        <w:rPr>
          <w:rFonts w:hint="eastAsia" w:asciiTheme="minorEastAsia" w:hAnsiTheme="minorEastAsia" w:eastAsiaTheme="minorEastAsia"/>
          <w:b w:val="0"/>
          <w:szCs w:val="24"/>
        </w:rPr>
        <w:t>废水必须处理、</w:t>
      </w:r>
      <w:r>
        <w:rPr>
          <w:rFonts w:asciiTheme="minorEastAsia" w:hAnsiTheme="minorEastAsia" w:eastAsiaTheme="minorEastAsia"/>
          <w:b w:val="0"/>
          <w:szCs w:val="24"/>
        </w:rPr>
        <w:t>满足排放要求才可排放，避免造成环境</w:t>
      </w:r>
      <w:r>
        <w:rPr>
          <w:rFonts w:hint="eastAsia" w:asciiTheme="minorEastAsia" w:hAnsiTheme="minorEastAsia" w:eastAsiaTheme="minorEastAsia"/>
          <w:b w:val="0"/>
          <w:szCs w:val="24"/>
        </w:rPr>
        <w:t>污染</w:t>
      </w:r>
      <w:r>
        <w:rPr>
          <w:rFonts w:asciiTheme="minorEastAsia" w:hAnsiTheme="minorEastAsia" w:eastAsiaTheme="minorEastAsia"/>
          <w:b w:val="0"/>
          <w:szCs w:val="24"/>
        </w:rPr>
        <w:t>。</w:t>
      </w:r>
    </w:p>
    <w:p>
      <w:pPr>
        <w:pStyle w:val="133"/>
        <w:spacing w:line="360" w:lineRule="auto"/>
        <w:rPr>
          <w:rFonts w:asciiTheme="minorEastAsia" w:hAnsiTheme="minorEastAsia" w:eastAsiaTheme="minorEastAsia"/>
          <w:b w:val="0"/>
          <w:szCs w:val="24"/>
        </w:rPr>
      </w:pPr>
      <w:r>
        <w:rPr>
          <w:rFonts w:asciiTheme="minorEastAsia" w:hAnsiTheme="minorEastAsia" w:eastAsiaTheme="minorEastAsia"/>
        </w:rPr>
        <w:t>2.</w:t>
      </w:r>
      <w:r>
        <w:rPr>
          <w:rFonts w:hint="eastAsia" w:asciiTheme="minorEastAsia" w:hAnsiTheme="minorEastAsia" w:eastAsiaTheme="minorEastAsia"/>
        </w:rPr>
        <w:t>4</w:t>
      </w:r>
      <w:r>
        <w:rPr>
          <w:rFonts w:asciiTheme="minorEastAsia" w:hAnsiTheme="minorEastAsia" w:eastAsiaTheme="minorEastAsia"/>
        </w:rPr>
        <w:t>.7</w:t>
      </w:r>
      <w:r>
        <w:rPr>
          <w:rFonts w:asciiTheme="minorEastAsia" w:hAnsiTheme="minorEastAsia" w:eastAsiaTheme="minorEastAsia"/>
          <w:szCs w:val="24"/>
        </w:rPr>
        <w:t xml:space="preserve"> </w:t>
      </w:r>
      <w:r>
        <w:rPr>
          <w:rFonts w:hint="eastAsia" w:asciiTheme="minorEastAsia" w:hAnsiTheme="minorEastAsia" w:eastAsiaTheme="minorEastAsia"/>
        </w:rPr>
        <w:t>【条文说明】</w:t>
      </w:r>
      <w:r>
        <w:rPr>
          <w:rFonts w:hint="eastAsia" w:asciiTheme="minorEastAsia" w:hAnsiTheme="minorEastAsia" w:eastAsiaTheme="minorEastAsia"/>
          <w:b w:val="0"/>
          <w:szCs w:val="24"/>
        </w:rPr>
        <w:t>：本条采用了《有色金属冶炼厂节能设计规范》G</w:t>
      </w:r>
      <w:r>
        <w:rPr>
          <w:rFonts w:asciiTheme="minorEastAsia" w:hAnsiTheme="minorEastAsia" w:eastAsiaTheme="minorEastAsia"/>
          <w:b w:val="0"/>
          <w:szCs w:val="24"/>
        </w:rPr>
        <w:t>B50919-2013</w:t>
      </w:r>
      <w:r>
        <w:rPr>
          <w:rFonts w:hint="eastAsia" w:asciiTheme="minorEastAsia" w:hAnsiTheme="minorEastAsia" w:eastAsiaTheme="minorEastAsia"/>
          <w:b w:val="0"/>
          <w:szCs w:val="24"/>
        </w:rPr>
        <w:t>的规定修订。现有规范条文：产生高温烟气的冶炼炉窑应配备有余热锅炉或其他余热利用设备，回收利用高温烟气余热。</w:t>
      </w:r>
    </w:p>
    <w:p>
      <w:pPr>
        <w:pStyle w:val="133"/>
        <w:spacing w:line="360" w:lineRule="auto"/>
        <w:rPr>
          <w:rFonts w:asciiTheme="minorEastAsia" w:hAnsiTheme="minorEastAsia" w:eastAsiaTheme="minorEastAsia"/>
          <w:b w:val="0"/>
          <w:szCs w:val="24"/>
        </w:rPr>
      </w:pPr>
      <w:r>
        <w:rPr>
          <w:rFonts w:asciiTheme="minorEastAsia" w:hAnsiTheme="minorEastAsia" w:eastAsiaTheme="minorEastAsia"/>
        </w:rPr>
        <w:t>2.</w:t>
      </w:r>
      <w:r>
        <w:rPr>
          <w:rFonts w:hint="eastAsia" w:asciiTheme="minorEastAsia" w:hAnsiTheme="minorEastAsia" w:eastAsiaTheme="minorEastAsia"/>
        </w:rPr>
        <w:t>4</w:t>
      </w:r>
      <w:r>
        <w:rPr>
          <w:rFonts w:asciiTheme="minorEastAsia" w:hAnsiTheme="minorEastAsia" w:eastAsiaTheme="minorEastAsia"/>
        </w:rPr>
        <w:t xml:space="preserve">.8 </w:t>
      </w:r>
      <w:r>
        <w:rPr>
          <w:rFonts w:hint="eastAsia" w:asciiTheme="minorEastAsia" w:hAnsiTheme="minorEastAsia" w:eastAsiaTheme="minorEastAsia"/>
        </w:rPr>
        <w:t>【条文说明】</w:t>
      </w:r>
      <w:r>
        <w:rPr>
          <w:rFonts w:asciiTheme="minorEastAsia" w:hAnsiTheme="minorEastAsia" w:eastAsiaTheme="minorEastAsia"/>
          <w:b w:val="0"/>
          <w:szCs w:val="24"/>
        </w:rPr>
        <w:t>：</w:t>
      </w:r>
      <w:r>
        <w:rPr>
          <w:rFonts w:hint="eastAsia" w:asciiTheme="minorEastAsia" w:hAnsiTheme="minorEastAsia" w:eastAsiaTheme="minorEastAsia"/>
          <w:b w:val="0"/>
          <w:szCs w:val="24"/>
        </w:rPr>
        <w:t>本条采用《有色金属工业环境保护工程设计规范》GB50988 -2014 4.3.2条款的规定。现有规范条文：必须对无组织的排放源进行控制，才能保证达标</w:t>
      </w:r>
      <w:r>
        <w:rPr>
          <w:rFonts w:asciiTheme="minorEastAsia" w:hAnsiTheme="minorEastAsia" w:eastAsiaTheme="minorEastAsia"/>
          <w:b w:val="0"/>
          <w:szCs w:val="24"/>
        </w:rPr>
        <w:t>。</w:t>
      </w:r>
    </w:p>
    <w:p>
      <w:pPr>
        <w:pStyle w:val="133"/>
        <w:spacing w:line="360" w:lineRule="auto"/>
        <w:rPr>
          <w:rFonts w:asciiTheme="minorEastAsia" w:hAnsiTheme="minorEastAsia" w:eastAsiaTheme="minorEastAsia"/>
          <w:b w:val="0"/>
          <w:szCs w:val="24"/>
        </w:rPr>
      </w:pPr>
      <w:r>
        <w:rPr>
          <w:rFonts w:hint="eastAsia" w:asciiTheme="minorEastAsia" w:hAnsiTheme="minorEastAsia" w:eastAsiaTheme="minorEastAsia"/>
          <w:b w:val="0"/>
          <w:szCs w:val="24"/>
        </w:rPr>
        <w:t>干燥、熔炼、吹炼、精炼等炉窑的进、出料口在进、出料时有无组织烟气排放，烟气中可能含有较高浓度的烟尘、二氧化硫、铅、隶、肺、铭等污染物，如果任其散发，则易造成面源污染，影响车间作业环境和工人、周边居民的身心健康。国家现行有色金属工业行业排放标准中增加了企业排放边界大气污染物的浓度限值，因此必须对上述无组织排放掘进行控制，才能保证达标。</w:t>
      </w:r>
    </w:p>
    <w:p>
      <w:pPr>
        <w:pStyle w:val="133"/>
        <w:spacing w:line="360" w:lineRule="auto"/>
        <w:rPr>
          <w:rFonts w:asciiTheme="minorEastAsia" w:hAnsiTheme="minorEastAsia" w:eastAsiaTheme="minorEastAsia"/>
          <w:b w:val="0"/>
          <w:szCs w:val="24"/>
        </w:rPr>
      </w:pPr>
      <w:r>
        <w:rPr>
          <w:rFonts w:asciiTheme="minorEastAsia" w:hAnsiTheme="minorEastAsia" w:eastAsiaTheme="minorEastAsia"/>
        </w:rPr>
        <w:t>2.</w:t>
      </w:r>
      <w:r>
        <w:rPr>
          <w:rFonts w:hint="eastAsia" w:asciiTheme="minorEastAsia" w:hAnsiTheme="minorEastAsia" w:eastAsiaTheme="minorEastAsia"/>
        </w:rPr>
        <w:t>4</w:t>
      </w:r>
      <w:r>
        <w:rPr>
          <w:rFonts w:asciiTheme="minorEastAsia" w:hAnsiTheme="minorEastAsia" w:eastAsiaTheme="minorEastAsia"/>
        </w:rPr>
        <w:t xml:space="preserve">.9 </w:t>
      </w:r>
      <w:r>
        <w:rPr>
          <w:rFonts w:hint="eastAsia" w:asciiTheme="minorEastAsia" w:hAnsiTheme="minorEastAsia" w:eastAsiaTheme="minorEastAsia"/>
        </w:rPr>
        <w:t>【条文说明】</w:t>
      </w:r>
      <w:r>
        <w:rPr>
          <w:rFonts w:asciiTheme="minorEastAsia" w:hAnsiTheme="minorEastAsia" w:eastAsiaTheme="minorEastAsia"/>
          <w:b w:val="0"/>
          <w:szCs w:val="24"/>
        </w:rPr>
        <w:t>：</w:t>
      </w:r>
      <w:r>
        <w:rPr>
          <w:rFonts w:hint="eastAsia" w:asciiTheme="minorEastAsia" w:hAnsiTheme="minorEastAsia" w:eastAsiaTheme="minorEastAsia"/>
          <w:b w:val="0"/>
          <w:szCs w:val="24"/>
        </w:rPr>
        <w:t>本条采用《有色金属工业环境保护工程设计规范》</w:t>
      </w:r>
      <w:r>
        <w:rPr>
          <w:rFonts w:asciiTheme="minorEastAsia" w:hAnsiTheme="minorEastAsia" w:eastAsiaTheme="minorEastAsia"/>
          <w:b w:val="0"/>
          <w:szCs w:val="24"/>
        </w:rPr>
        <w:t xml:space="preserve">GB50988-2014 </w:t>
      </w:r>
      <w:r>
        <w:rPr>
          <w:rFonts w:hint="eastAsia" w:asciiTheme="minorEastAsia" w:hAnsiTheme="minorEastAsia" w:eastAsiaTheme="minorEastAsia"/>
          <w:b w:val="0"/>
          <w:szCs w:val="24"/>
        </w:rPr>
        <w:t>4.1.5条款的规定。现有规范条文：</w:t>
      </w:r>
    </w:p>
    <w:p>
      <w:pPr>
        <w:pStyle w:val="133"/>
        <w:spacing w:line="360" w:lineRule="auto"/>
        <w:ind w:firstLine="720" w:firstLineChars="300"/>
        <w:rPr>
          <w:rFonts w:asciiTheme="minorEastAsia" w:hAnsiTheme="minorEastAsia" w:eastAsiaTheme="minorEastAsia"/>
          <w:b w:val="0"/>
          <w:szCs w:val="24"/>
        </w:rPr>
      </w:pPr>
      <w:r>
        <w:rPr>
          <w:rFonts w:hint="eastAsia" w:asciiTheme="minorEastAsia" w:hAnsiTheme="minorEastAsia" w:eastAsiaTheme="minorEastAsia"/>
          <w:b w:val="0"/>
          <w:szCs w:val="24"/>
        </w:rPr>
        <w:t>4.1.5当烟气中二氧化硫、氮氧化物浓度超过排放标准和污染物排放总量的要求，或烟气量超过相关单位产品基准排放量时，应设置脱硫、脱硝系统。</w:t>
      </w:r>
    </w:p>
    <w:p>
      <w:pPr>
        <w:pStyle w:val="133"/>
        <w:spacing w:line="360" w:lineRule="auto"/>
        <w:rPr>
          <w:rFonts w:asciiTheme="minorEastAsia" w:hAnsiTheme="minorEastAsia" w:eastAsiaTheme="minorEastAsia"/>
          <w:b w:val="0"/>
          <w:szCs w:val="24"/>
        </w:rPr>
      </w:pPr>
      <w:r>
        <w:rPr>
          <w:rFonts w:hint="eastAsia" w:asciiTheme="minorEastAsia" w:hAnsiTheme="minorEastAsia" w:eastAsiaTheme="minorEastAsia"/>
          <w:b w:val="0"/>
          <w:szCs w:val="24"/>
        </w:rPr>
        <w:t>国家现</w:t>
      </w:r>
      <w:r>
        <w:rPr>
          <w:rFonts w:asciiTheme="minorEastAsia" w:hAnsiTheme="minorEastAsia" w:eastAsiaTheme="minorEastAsia"/>
          <w:b w:val="0"/>
          <w:szCs w:val="24"/>
        </w:rPr>
        <w:t>行有色金属工</w:t>
      </w:r>
      <w:r>
        <w:rPr>
          <w:rFonts w:hint="eastAsia" w:asciiTheme="minorEastAsia" w:hAnsiTheme="minorEastAsia" w:eastAsiaTheme="minorEastAsia"/>
          <w:b w:val="0"/>
          <w:szCs w:val="24"/>
        </w:rPr>
        <w:t>业</w:t>
      </w:r>
      <w:r>
        <w:rPr>
          <w:rFonts w:asciiTheme="minorEastAsia" w:hAnsiTheme="minorEastAsia" w:eastAsiaTheme="minorEastAsia"/>
          <w:b w:val="0"/>
          <w:szCs w:val="24"/>
        </w:rPr>
        <w:t>行</w:t>
      </w:r>
      <w:r>
        <w:rPr>
          <w:rFonts w:hint="eastAsia" w:asciiTheme="minorEastAsia" w:hAnsiTheme="minorEastAsia" w:eastAsiaTheme="minorEastAsia"/>
          <w:b w:val="0"/>
          <w:szCs w:val="24"/>
        </w:rPr>
        <w:t>业</w:t>
      </w:r>
      <w:r>
        <w:rPr>
          <w:rFonts w:asciiTheme="minorEastAsia" w:hAnsiTheme="minorEastAsia" w:eastAsiaTheme="minorEastAsia"/>
          <w:b w:val="0"/>
          <w:szCs w:val="24"/>
        </w:rPr>
        <w:t>排放</w:t>
      </w:r>
      <w:r>
        <w:rPr>
          <w:rFonts w:hint="eastAsia" w:asciiTheme="minorEastAsia" w:hAnsiTheme="minorEastAsia" w:eastAsiaTheme="minorEastAsia"/>
          <w:b w:val="0"/>
          <w:szCs w:val="24"/>
        </w:rPr>
        <w:t>标</w:t>
      </w:r>
      <w:r>
        <w:rPr>
          <w:rFonts w:asciiTheme="minorEastAsia" w:hAnsiTheme="minorEastAsia" w:eastAsiaTheme="minorEastAsia"/>
          <w:b w:val="0"/>
          <w:szCs w:val="24"/>
        </w:rPr>
        <w:t>准除</w:t>
      </w:r>
      <w:r>
        <w:rPr>
          <w:rFonts w:hint="eastAsia" w:asciiTheme="minorEastAsia" w:hAnsiTheme="minorEastAsia" w:eastAsiaTheme="minorEastAsia"/>
          <w:b w:val="0"/>
          <w:szCs w:val="24"/>
        </w:rPr>
        <w:t>规</w:t>
      </w:r>
      <w:r>
        <w:rPr>
          <w:rFonts w:asciiTheme="minorEastAsia" w:hAnsiTheme="minorEastAsia" w:eastAsiaTheme="minorEastAsia"/>
          <w:b w:val="0"/>
          <w:szCs w:val="24"/>
        </w:rPr>
        <w:t>定</w:t>
      </w:r>
      <w:r>
        <w:rPr>
          <w:rFonts w:hint="eastAsia" w:asciiTheme="minorEastAsia" w:hAnsiTheme="minorEastAsia" w:eastAsiaTheme="minorEastAsia"/>
          <w:b w:val="0"/>
          <w:szCs w:val="24"/>
        </w:rPr>
        <w:t>浓</w:t>
      </w:r>
      <w:r>
        <w:rPr>
          <w:rFonts w:asciiTheme="minorEastAsia" w:hAnsiTheme="minorEastAsia" w:eastAsiaTheme="minorEastAsia"/>
          <w:b w:val="0"/>
          <w:szCs w:val="24"/>
        </w:rPr>
        <w:t>度达</w:t>
      </w:r>
      <w:r>
        <w:rPr>
          <w:rFonts w:hint="eastAsia" w:asciiTheme="minorEastAsia" w:hAnsiTheme="minorEastAsia" w:eastAsiaTheme="minorEastAsia"/>
          <w:b w:val="0"/>
          <w:szCs w:val="24"/>
        </w:rPr>
        <w:t>标</w:t>
      </w:r>
      <w:r>
        <w:rPr>
          <w:rFonts w:asciiTheme="minorEastAsia" w:hAnsiTheme="minorEastAsia" w:eastAsiaTheme="minorEastAsia"/>
          <w:b w:val="0"/>
          <w:szCs w:val="24"/>
        </w:rPr>
        <w:t>外，</w:t>
      </w:r>
      <w:r>
        <w:rPr>
          <w:rFonts w:hint="eastAsia" w:asciiTheme="minorEastAsia" w:hAnsiTheme="minorEastAsia" w:eastAsiaTheme="minorEastAsia"/>
          <w:b w:val="0"/>
          <w:szCs w:val="24"/>
        </w:rPr>
        <w:t>还</w:t>
      </w:r>
      <w:r>
        <w:rPr>
          <w:rFonts w:asciiTheme="minorEastAsia" w:hAnsiTheme="minorEastAsia" w:eastAsiaTheme="minorEastAsia"/>
          <w:b w:val="0"/>
          <w:szCs w:val="24"/>
        </w:rPr>
        <w:t>要求</w:t>
      </w:r>
      <w:r>
        <w:rPr>
          <w:rFonts w:hint="eastAsia" w:asciiTheme="minorEastAsia" w:hAnsiTheme="minorEastAsia" w:eastAsiaTheme="minorEastAsia"/>
          <w:b w:val="0"/>
          <w:szCs w:val="24"/>
        </w:rPr>
        <w:t>单</w:t>
      </w:r>
      <w:r>
        <w:rPr>
          <w:rFonts w:asciiTheme="minorEastAsia" w:hAnsiTheme="minorEastAsia" w:eastAsiaTheme="minorEastAsia"/>
          <w:b w:val="0"/>
          <w:szCs w:val="24"/>
        </w:rPr>
        <w:t>位</w:t>
      </w:r>
      <w:r>
        <w:rPr>
          <w:rFonts w:hint="eastAsia" w:asciiTheme="minorEastAsia" w:hAnsiTheme="minorEastAsia" w:eastAsiaTheme="minorEastAsia"/>
          <w:b w:val="0"/>
          <w:szCs w:val="24"/>
        </w:rPr>
        <w:t>产</w:t>
      </w:r>
      <w:r>
        <w:rPr>
          <w:rFonts w:asciiTheme="minorEastAsia" w:hAnsiTheme="minorEastAsia" w:eastAsiaTheme="minorEastAsia"/>
          <w:b w:val="0"/>
          <w:szCs w:val="24"/>
        </w:rPr>
        <w:t>品基准排气量达</w:t>
      </w:r>
      <w:r>
        <w:rPr>
          <w:rFonts w:hint="eastAsia" w:asciiTheme="minorEastAsia" w:hAnsiTheme="minorEastAsia" w:eastAsiaTheme="minorEastAsia"/>
          <w:b w:val="0"/>
          <w:szCs w:val="24"/>
        </w:rPr>
        <w:t>标</w:t>
      </w:r>
      <w:r>
        <w:rPr>
          <w:rFonts w:asciiTheme="minorEastAsia" w:hAnsiTheme="minorEastAsia" w:eastAsiaTheme="minorEastAsia"/>
          <w:b w:val="0"/>
          <w:szCs w:val="24"/>
        </w:rPr>
        <w:t>。因此，二氧化硫、氮氧化物的排</w:t>
      </w:r>
      <w:r>
        <w:rPr>
          <w:rFonts w:hint="eastAsia" w:asciiTheme="minorEastAsia" w:hAnsiTheme="minorEastAsia" w:eastAsiaTheme="minorEastAsia"/>
          <w:b w:val="0"/>
          <w:szCs w:val="24"/>
        </w:rPr>
        <w:t>放浓</w:t>
      </w:r>
      <w:r>
        <w:rPr>
          <w:rFonts w:asciiTheme="minorEastAsia" w:hAnsiTheme="minorEastAsia" w:eastAsiaTheme="minorEastAsia"/>
          <w:b w:val="0"/>
          <w:szCs w:val="24"/>
        </w:rPr>
        <w:t>度、</w:t>
      </w:r>
      <w:r>
        <w:rPr>
          <w:rFonts w:hint="eastAsia" w:asciiTheme="minorEastAsia" w:hAnsiTheme="minorEastAsia" w:eastAsiaTheme="minorEastAsia"/>
          <w:b w:val="0"/>
          <w:szCs w:val="24"/>
        </w:rPr>
        <w:t>总</w:t>
      </w:r>
      <w:r>
        <w:rPr>
          <w:rFonts w:asciiTheme="minorEastAsia" w:hAnsiTheme="minorEastAsia" w:eastAsiaTheme="minorEastAsia"/>
          <w:b w:val="0"/>
          <w:szCs w:val="24"/>
        </w:rPr>
        <w:t>量、基准排气量超</w:t>
      </w:r>
      <w:r>
        <w:rPr>
          <w:rFonts w:hint="eastAsia" w:asciiTheme="minorEastAsia" w:hAnsiTheme="minorEastAsia" w:eastAsiaTheme="minorEastAsia"/>
          <w:b w:val="0"/>
          <w:szCs w:val="24"/>
        </w:rPr>
        <w:t>标时</w:t>
      </w:r>
      <w:r>
        <w:rPr>
          <w:rFonts w:asciiTheme="minorEastAsia" w:hAnsiTheme="minorEastAsia" w:eastAsiaTheme="minorEastAsia"/>
          <w:b w:val="0"/>
          <w:szCs w:val="24"/>
        </w:rPr>
        <w:t>，均必</w:t>
      </w:r>
      <w:r>
        <w:rPr>
          <w:rFonts w:hint="eastAsia" w:asciiTheme="minorEastAsia" w:hAnsiTheme="minorEastAsia" w:eastAsiaTheme="minorEastAsia"/>
          <w:b w:val="0"/>
          <w:szCs w:val="24"/>
        </w:rPr>
        <w:t>须</w:t>
      </w:r>
      <w:r>
        <w:rPr>
          <w:rFonts w:asciiTheme="minorEastAsia" w:hAnsiTheme="minorEastAsia" w:eastAsiaTheme="minorEastAsia"/>
          <w:b w:val="0"/>
          <w:szCs w:val="24"/>
        </w:rPr>
        <w:t>采取脱硫、脱硝的措施。</w:t>
      </w:r>
      <w:r>
        <w:rPr>
          <w:rFonts w:hint="eastAsia" w:asciiTheme="minorEastAsia" w:hAnsiTheme="minorEastAsia" w:eastAsiaTheme="minorEastAsia"/>
          <w:b w:val="0"/>
          <w:szCs w:val="24"/>
        </w:rPr>
        <w:t>为</w:t>
      </w:r>
      <w:r>
        <w:rPr>
          <w:rFonts w:asciiTheme="minorEastAsia" w:hAnsiTheme="minorEastAsia" w:eastAsiaTheme="minorEastAsia"/>
          <w:b w:val="0"/>
          <w:szCs w:val="24"/>
        </w:rPr>
        <w:t>了从</w:t>
      </w:r>
      <w:r>
        <w:rPr>
          <w:rFonts w:hint="eastAsia" w:asciiTheme="minorEastAsia" w:hAnsiTheme="minorEastAsia" w:eastAsiaTheme="minorEastAsia"/>
          <w:b w:val="0"/>
          <w:szCs w:val="24"/>
        </w:rPr>
        <w:t>严</w:t>
      </w:r>
      <w:r>
        <w:rPr>
          <w:rFonts w:asciiTheme="minorEastAsia" w:hAnsiTheme="minorEastAsia" w:eastAsiaTheme="minorEastAsia"/>
          <w:b w:val="0"/>
          <w:szCs w:val="24"/>
        </w:rPr>
        <w:t>控制二氧化硫、氮氧化物的排放</w:t>
      </w:r>
      <w:r>
        <w:rPr>
          <w:rFonts w:hint="eastAsia" w:asciiTheme="minorEastAsia" w:hAnsiTheme="minorEastAsia" w:eastAsiaTheme="minorEastAsia"/>
          <w:b w:val="0"/>
          <w:szCs w:val="24"/>
        </w:rPr>
        <w:t>总</w:t>
      </w:r>
      <w:r>
        <w:rPr>
          <w:rFonts w:asciiTheme="minorEastAsia" w:hAnsiTheme="minorEastAsia" w:eastAsiaTheme="minorEastAsia"/>
          <w:b w:val="0"/>
          <w:szCs w:val="24"/>
        </w:rPr>
        <w:t>量</w:t>
      </w:r>
    </w:p>
    <w:p>
      <w:pPr>
        <w:pStyle w:val="133"/>
        <w:spacing w:line="360" w:lineRule="auto"/>
        <w:rPr>
          <w:rFonts w:asciiTheme="minorEastAsia" w:hAnsiTheme="minorEastAsia" w:eastAsiaTheme="minorEastAsia"/>
          <w:b w:val="0"/>
          <w:szCs w:val="24"/>
        </w:rPr>
      </w:pPr>
      <w:r>
        <w:rPr>
          <w:rFonts w:asciiTheme="minorEastAsia" w:hAnsiTheme="minorEastAsia" w:eastAsiaTheme="minorEastAsia"/>
        </w:rPr>
        <w:t>2.</w:t>
      </w:r>
      <w:r>
        <w:rPr>
          <w:rFonts w:hint="eastAsia" w:asciiTheme="minorEastAsia" w:hAnsiTheme="minorEastAsia" w:eastAsiaTheme="minorEastAsia"/>
        </w:rPr>
        <w:t>4</w:t>
      </w:r>
      <w:r>
        <w:rPr>
          <w:rFonts w:asciiTheme="minorEastAsia" w:hAnsiTheme="minorEastAsia" w:eastAsiaTheme="minorEastAsia"/>
        </w:rPr>
        <w:t xml:space="preserve">.10 </w:t>
      </w:r>
      <w:r>
        <w:rPr>
          <w:rFonts w:hint="eastAsia" w:asciiTheme="minorEastAsia" w:hAnsiTheme="minorEastAsia" w:eastAsiaTheme="minorEastAsia"/>
        </w:rPr>
        <w:t>【条文说明】</w:t>
      </w:r>
      <w:r>
        <w:rPr>
          <w:rFonts w:asciiTheme="minorEastAsia" w:hAnsiTheme="minorEastAsia" w:eastAsiaTheme="minorEastAsia"/>
          <w:b w:val="0"/>
          <w:szCs w:val="24"/>
        </w:rPr>
        <w:t>：</w:t>
      </w:r>
      <w:r>
        <w:rPr>
          <w:rFonts w:hint="eastAsia" w:asciiTheme="minorEastAsia" w:hAnsiTheme="minorEastAsia" w:eastAsiaTheme="minorEastAsia"/>
          <w:b w:val="0"/>
          <w:szCs w:val="24"/>
        </w:rPr>
        <w:t>本条采用《有色金属工业环境保护工程设计规范》</w:t>
      </w:r>
      <w:r>
        <w:rPr>
          <w:rFonts w:asciiTheme="minorEastAsia" w:hAnsiTheme="minorEastAsia" w:eastAsiaTheme="minorEastAsia"/>
          <w:b w:val="0"/>
          <w:szCs w:val="24"/>
        </w:rPr>
        <w:t>GB50988-2014</w:t>
      </w:r>
      <w:r>
        <w:rPr>
          <w:rFonts w:hint="eastAsia" w:asciiTheme="minorEastAsia" w:hAnsiTheme="minorEastAsia" w:eastAsiaTheme="minorEastAsia"/>
          <w:b w:val="0"/>
          <w:szCs w:val="24"/>
        </w:rPr>
        <w:t xml:space="preserve"> 4.3.3条款的规定。现有规范条文：</w:t>
      </w:r>
    </w:p>
    <w:p>
      <w:pPr>
        <w:pStyle w:val="133"/>
        <w:spacing w:line="360" w:lineRule="auto"/>
        <w:rPr>
          <w:rFonts w:asciiTheme="minorEastAsia" w:hAnsiTheme="minorEastAsia" w:eastAsiaTheme="minorEastAsia"/>
          <w:b w:val="0"/>
          <w:szCs w:val="24"/>
        </w:rPr>
      </w:pPr>
      <w:r>
        <w:rPr>
          <w:rFonts w:hint="eastAsia" w:asciiTheme="minorEastAsia" w:hAnsiTheme="minorEastAsia" w:eastAsiaTheme="minorEastAsia"/>
          <w:b w:val="0"/>
          <w:szCs w:val="24"/>
        </w:rPr>
        <w:t>4.3.3 硫化精矿、含汞精矿的干燥烟气排放口的二氧化硫、汞等含量超标时，应设置除尘、脱硫、脱汞设施。</w:t>
      </w:r>
    </w:p>
    <w:p>
      <w:pPr>
        <w:pStyle w:val="133"/>
        <w:spacing w:line="360" w:lineRule="auto"/>
        <w:ind w:firstLine="720" w:firstLineChars="300"/>
        <w:rPr>
          <w:rFonts w:asciiTheme="minorEastAsia" w:hAnsiTheme="minorEastAsia" w:eastAsiaTheme="minorEastAsia"/>
          <w:b w:val="0"/>
          <w:szCs w:val="24"/>
        </w:rPr>
      </w:pPr>
      <w:r>
        <w:rPr>
          <w:rFonts w:hint="eastAsia" w:asciiTheme="minorEastAsia" w:hAnsiTheme="minorEastAsia" w:eastAsiaTheme="minorEastAsia"/>
          <w:b w:val="0"/>
          <w:szCs w:val="24"/>
        </w:rPr>
        <w:t>采用圆</w:t>
      </w:r>
      <w:r>
        <w:rPr>
          <w:rFonts w:asciiTheme="minorEastAsia" w:hAnsiTheme="minorEastAsia" w:eastAsiaTheme="minorEastAsia"/>
          <w:b w:val="0"/>
          <w:szCs w:val="24"/>
        </w:rPr>
        <w:t>筒干燥机干燥硫化精</w:t>
      </w:r>
      <w:r>
        <w:rPr>
          <w:rFonts w:hint="eastAsia" w:asciiTheme="minorEastAsia" w:hAnsiTheme="minorEastAsia" w:eastAsiaTheme="minorEastAsia"/>
          <w:b w:val="0"/>
          <w:szCs w:val="24"/>
        </w:rPr>
        <w:t>矿</w:t>
      </w:r>
      <w:r>
        <w:rPr>
          <w:rFonts w:asciiTheme="minorEastAsia" w:hAnsiTheme="minorEastAsia" w:eastAsiaTheme="minorEastAsia"/>
          <w:b w:val="0"/>
          <w:szCs w:val="24"/>
        </w:rPr>
        <w:t>或含最精</w:t>
      </w:r>
      <w:r>
        <w:rPr>
          <w:rFonts w:hint="eastAsia" w:asciiTheme="minorEastAsia" w:hAnsiTheme="minorEastAsia" w:eastAsiaTheme="minorEastAsia"/>
          <w:b w:val="0"/>
          <w:szCs w:val="24"/>
        </w:rPr>
        <w:t>矿时</w:t>
      </w:r>
      <w:r>
        <w:rPr>
          <w:rFonts w:asciiTheme="minorEastAsia" w:hAnsiTheme="minorEastAsia" w:eastAsiaTheme="minorEastAsia"/>
          <w:b w:val="0"/>
          <w:szCs w:val="24"/>
        </w:rPr>
        <w:t>，可采用</w:t>
      </w:r>
      <w:r>
        <w:rPr>
          <w:rFonts w:hint="eastAsia" w:asciiTheme="minorEastAsia" w:hAnsiTheme="minorEastAsia" w:eastAsiaTheme="minorEastAsia"/>
          <w:b w:val="0"/>
          <w:szCs w:val="24"/>
        </w:rPr>
        <w:t>顺</w:t>
      </w:r>
      <w:r>
        <w:rPr>
          <w:rFonts w:asciiTheme="minorEastAsia" w:hAnsiTheme="minorEastAsia" w:eastAsiaTheme="minorEastAsia"/>
          <w:b w:val="0"/>
          <w:szCs w:val="24"/>
        </w:rPr>
        <w:t>流</w:t>
      </w:r>
      <w:r>
        <w:rPr>
          <w:rFonts w:hint="eastAsia" w:asciiTheme="minorEastAsia" w:hAnsiTheme="minorEastAsia" w:eastAsiaTheme="minorEastAsia"/>
          <w:b w:val="0"/>
          <w:szCs w:val="24"/>
        </w:rPr>
        <w:t>方式，以降低精矿的脱硫率或伴生隶的挥发率，以减轻烟气中二氧化硫或示对大气环境的污染。烟气中的二氧化硫或求超标时，不得直接排放，应设</w:t>
      </w:r>
      <w:r>
        <w:rPr>
          <w:rFonts w:asciiTheme="minorEastAsia" w:hAnsiTheme="minorEastAsia" w:eastAsiaTheme="minorEastAsia"/>
          <w:b w:val="0"/>
          <w:szCs w:val="24"/>
        </w:rPr>
        <w:t>置除</w:t>
      </w:r>
      <w:r>
        <w:rPr>
          <w:rFonts w:hint="eastAsia" w:asciiTheme="minorEastAsia" w:hAnsiTheme="minorEastAsia" w:eastAsiaTheme="minorEastAsia"/>
          <w:b w:val="0"/>
          <w:szCs w:val="24"/>
        </w:rPr>
        <w:t>尘</w:t>
      </w:r>
      <w:r>
        <w:rPr>
          <w:rFonts w:asciiTheme="minorEastAsia" w:hAnsiTheme="minorEastAsia" w:eastAsiaTheme="minorEastAsia"/>
          <w:b w:val="0"/>
          <w:szCs w:val="24"/>
        </w:rPr>
        <w:t>、脱硫、脱示装置</w:t>
      </w:r>
      <w:r>
        <w:rPr>
          <w:rFonts w:hint="eastAsia" w:asciiTheme="minorEastAsia" w:hAnsiTheme="minorEastAsia" w:eastAsiaTheme="minorEastAsia"/>
          <w:b w:val="0"/>
          <w:szCs w:val="24"/>
        </w:rPr>
        <w:t>处</w:t>
      </w:r>
      <w:r>
        <w:rPr>
          <w:rFonts w:asciiTheme="minorEastAsia" w:hAnsiTheme="minorEastAsia" w:eastAsiaTheme="minorEastAsia"/>
          <w:b w:val="0"/>
          <w:szCs w:val="24"/>
        </w:rPr>
        <w:t>理。由于二氧化硫属</w:t>
      </w:r>
      <w:r>
        <w:rPr>
          <w:rFonts w:hint="eastAsia" w:asciiTheme="minorEastAsia" w:hAnsiTheme="minorEastAsia" w:eastAsiaTheme="minorEastAsia"/>
          <w:b w:val="0"/>
          <w:szCs w:val="24"/>
        </w:rPr>
        <w:t>于总</w:t>
      </w:r>
      <w:r>
        <w:rPr>
          <w:rFonts w:asciiTheme="minorEastAsia" w:hAnsiTheme="minorEastAsia" w:eastAsiaTheme="minorEastAsia"/>
          <w:b w:val="0"/>
          <w:szCs w:val="24"/>
        </w:rPr>
        <w:t>量控制</w:t>
      </w:r>
      <w:r>
        <w:rPr>
          <w:rFonts w:hint="eastAsia" w:asciiTheme="minorEastAsia" w:hAnsiTheme="minorEastAsia" w:eastAsiaTheme="minorEastAsia"/>
          <w:b w:val="0"/>
          <w:szCs w:val="24"/>
        </w:rPr>
        <w:t>项</w:t>
      </w:r>
      <w:r>
        <w:rPr>
          <w:rFonts w:asciiTheme="minorEastAsia" w:hAnsiTheme="minorEastAsia" w:eastAsiaTheme="minorEastAsia"/>
          <w:b w:val="0"/>
          <w:szCs w:val="24"/>
        </w:rPr>
        <w:t>目，</w:t>
      </w:r>
      <w:r>
        <w:rPr>
          <w:rFonts w:hint="eastAsia" w:asciiTheme="minorEastAsia" w:hAnsiTheme="minorEastAsia" w:eastAsiaTheme="minorEastAsia"/>
          <w:b w:val="0"/>
          <w:szCs w:val="24"/>
        </w:rPr>
        <w:t>录</w:t>
      </w:r>
      <w:r>
        <w:rPr>
          <w:rFonts w:asciiTheme="minorEastAsia" w:hAnsiTheme="minorEastAsia" w:eastAsiaTheme="minorEastAsia"/>
          <w:b w:val="0"/>
          <w:szCs w:val="24"/>
        </w:rPr>
        <w:t>是毒性大的重金属</w:t>
      </w:r>
      <w:r>
        <w:rPr>
          <w:rFonts w:hint="eastAsia" w:asciiTheme="minorEastAsia" w:hAnsiTheme="minorEastAsia" w:eastAsiaTheme="minorEastAsia"/>
          <w:b w:val="0"/>
          <w:szCs w:val="24"/>
        </w:rPr>
        <w:t>。</w:t>
      </w:r>
    </w:p>
    <w:p>
      <w:pPr>
        <w:pStyle w:val="133"/>
        <w:spacing w:line="360" w:lineRule="auto"/>
        <w:rPr>
          <w:rFonts w:asciiTheme="minorEastAsia" w:hAnsiTheme="minorEastAsia" w:eastAsiaTheme="minorEastAsia"/>
          <w:b w:val="0"/>
          <w:szCs w:val="24"/>
        </w:rPr>
      </w:pPr>
      <w:r>
        <w:rPr>
          <w:rFonts w:asciiTheme="minorEastAsia" w:hAnsiTheme="minorEastAsia" w:eastAsiaTheme="minorEastAsia"/>
        </w:rPr>
        <w:t>2.</w:t>
      </w:r>
      <w:r>
        <w:rPr>
          <w:rFonts w:hint="eastAsia" w:asciiTheme="minorEastAsia" w:hAnsiTheme="minorEastAsia" w:eastAsiaTheme="minorEastAsia"/>
        </w:rPr>
        <w:t>4</w:t>
      </w:r>
      <w:r>
        <w:rPr>
          <w:rFonts w:asciiTheme="minorEastAsia" w:hAnsiTheme="minorEastAsia" w:eastAsiaTheme="minorEastAsia"/>
        </w:rPr>
        <w:t xml:space="preserve">.11 </w:t>
      </w:r>
      <w:r>
        <w:rPr>
          <w:rFonts w:hint="eastAsia" w:asciiTheme="minorEastAsia" w:hAnsiTheme="minorEastAsia" w:eastAsiaTheme="minorEastAsia"/>
        </w:rPr>
        <w:t>【条文说明】</w:t>
      </w:r>
      <w:r>
        <w:rPr>
          <w:rFonts w:asciiTheme="minorEastAsia" w:hAnsiTheme="minorEastAsia" w:eastAsiaTheme="minorEastAsia"/>
          <w:b w:val="0"/>
          <w:szCs w:val="24"/>
        </w:rPr>
        <w:t>：</w:t>
      </w:r>
      <w:r>
        <w:rPr>
          <w:rFonts w:hint="eastAsia" w:asciiTheme="minorEastAsia" w:hAnsiTheme="minorEastAsia" w:eastAsiaTheme="minorEastAsia"/>
          <w:b w:val="0"/>
          <w:szCs w:val="24"/>
        </w:rPr>
        <w:t>本条采用《有色金属工业环境保护工程设计规范》</w:t>
      </w:r>
      <w:r>
        <w:rPr>
          <w:rFonts w:asciiTheme="minorEastAsia" w:hAnsiTheme="minorEastAsia" w:eastAsiaTheme="minorEastAsia"/>
          <w:b w:val="0"/>
          <w:szCs w:val="24"/>
        </w:rPr>
        <w:t xml:space="preserve">GB50988-2014 </w:t>
      </w:r>
      <w:r>
        <w:rPr>
          <w:rFonts w:hint="eastAsia" w:asciiTheme="minorEastAsia" w:hAnsiTheme="minorEastAsia" w:eastAsiaTheme="minorEastAsia"/>
          <w:b w:val="0"/>
          <w:szCs w:val="24"/>
        </w:rPr>
        <w:t>6.8.3条款的规定。现有规范条文：</w:t>
      </w:r>
    </w:p>
    <w:p>
      <w:pPr>
        <w:pStyle w:val="133"/>
        <w:spacing w:line="360" w:lineRule="auto"/>
        <w:rPr>
          <w:rFonts w:asciiTheme="minorEastAsia" w:hAnsiTheme="minorEastAsia" w:eastAsiaTheme="minorEastAsia"/>
          <w:b w:val="0"/>
          <w:szCs w:val="24"/>
        </w:rPr>
      </w:pPr>
      <w:r>
        <w:rPr>
          <w:rFonts w:hint="eastAsia" w:asciiTheme="minorEastAsia" w:hAnsiTheme="minorEastAsia" w:eastAsiaTheme="minorEastAsia"/>
          <w:b w:val="0"/>
          <w:szCs w:val="24"/>
        </w:rPr>
        <w:t>6.8.3 再生熔炼炉渣、烟气净化系统的除尘灰应设置专用暂存库堆存、综合利用或采取无害化处理或安全处置的措施。</w:t>
      </w:r>
    </w:p>
    <w:p>
      <w:pPr>
        <w:pStyle w:val="133"/>
        <w:spacing w:line="360" w:lineRule="auto"/>
        <w:ind w:firstLine="720" w:firstLineChars="300"/>
        <w:rPr>
          <w:rFonts w:asciiTheme="minorEastAsia" w:hAnsiTheme="minorEastAsia" w:eastAsiaTheme="minorEastAsia"/>
          <w:b w:val="0"/>
          <w:szCs w:val="24"/>
        </w:rPr>
      </w:pPr>
      <w:r>
        <w:rPr>
          <w:rFonts w:hint="eastAsia" w:asciiTheme="minorEastAsia" w:hAnsiTheme="minorEastAsia" w:eastAsiaTheme="minorEastAsia"/>
          <w:b w:val="0"/>
          <w:szCs w:val="24"/>
        </w:rPr>
        <w:t>再生铜</w:t>
      </w:r>
      <w:r>
        <w:rPr>
          <w:rFonts w:asciiTheme="minorEastAsia" w:hAnsiTheme="minorEastAsia" w:eastAsiaTheme="minorEastAsia"/>
          <w:b w:val="0"/>
          <w:szCs w:val="24"/>
        </w:rPr>
        <w:t>（</w:t>
      </w:r>
      <w:r>
        <w:rPr>
          <w:rFonts w:hint="eastAsia" w:asciiTheme="minorEastAsia" w:hAnsiTheme="minorEastAsia" w:eastAsiaTheme="minorEastAsia"/>
          <w:b w:val="0"/>
          <w:szCs w:val="24"/>
        </w:rPr>
        <w:t>铝</w:t>
      </w:r>
      <w:r>
        <w:rPr>
          <w:rFonts w:asciiTheme="minorEastAsia" w:hAnsiTheme="minorEastAsia" w:eastAsiaTheme="minorEastAsia"/>
          <w:b w:val="0"/>
          <w:szCs w:val="24"/>
        </w:rPr>
        <w:t>）熔</w:t>
      </w:r>
      <w:r>
        <w:rPr>
          <w:rFonts w:hint="eastAsia" w:asciiTheme="minorEastAsia" w:hAnsiTheme="minorEastAsia" w:eastAsiaTheme="minorEastAsia"/>
          <w:b w:val="0"/>
          <w:szCs w:val="24"/>
        </w:rPr>
        <w:t>炼时</w:t>
      </w:r>
      <w:r>
        <w:rPr>
          <w:rFonts w:asciiTheme="minorEastAsia" w:hAnsiTheme="minorEastAsia" w:eastAsiaTheme="minorEastAsia"/>
          <w:b w:val="0"/>
          <w:szCs w:val="24"/>
        </w:rPr>
        <w:t>由于</w:t>
      </w:r>
      <w:r>
        <w:rPr>
          <w:rFonts w:hint="eastAsia" w:asciiTheme="minorEastAsia" w:hAnsiTheme="minorEastAsia" w:eastAsiaTheme="minorEastAsia"/>
          <w:b w:val="0"/>
          <w:szCs w:val="24"/>
        </w:rPr>
        <w:t>废</w:t>
      </w:r>
      <w:r>
        <w:rPr>
          <w:rFonts w:asciiTheme="minorEastAsia" w:hAnsiTheme="minorEastAsia" w:eastAsiaTheme="minorEastAsia"/>
          <w:b w:val="0"/>
          <w:szCs w:val="24"/>
        </w:rPr>
        <w:t>旧金属中</w:t>
      </w:r>
      <w:r>
        <w:rPr>
          <w:rFonts w:hint="eastAsia" w:asciiTheme="minorEastAsia" w:hAnsiTheme="minorEastAsia" w:eastAsiaTheme="minorEastAsia"/>
          <w:b w:val="0"/>
          <w:szCs w:val="24"/>
        </w:rPr>
        <w:t>含有氯</w:t>
      </w:r>
      <w:r>
        <w:rPr>
          <w:rFonts w:asciiTheme="minorEastAsia" w:hAnsiTheme="minorEastAsia" w:eastAsiaTheme="minorEastAsia"/>
          <w:b w:val="0"/>
          <w:szCs w:val="24"/>
        </w:rPr>
        <w:t>源、碳源等，在烟气、</w:t>
      </w:r>
      <w:r>
        <w:rPr>
          <w:rFonts w:hint="eastAsia" w:asciiTheme="minorEastAsia" w:hAnsiTheme="minorEastAsia" w:eastAsiaTheme="minorEastAsia"/>
          <w:b w:val="0"/>
          <w:szCs w:val="24"/>
        </w:rPr>
        <w:t>飞</w:t>
      </w:r>
      <w:r>
        <w:rPr>
          <w:rFonts w:asciiTheme="minorEastAsia" w:hAnsiTheme="minorEastAsia" w:eastAsiaTheme="minorEastAsia"/>
          <w:b w:val="0"/>
          <w:szCs w:val="24"/>
        </w:rPr>
        <w:t>灰逸散</w:t>
      </w:r>
      <w:r>
        <w:rPr>
          <w:rFonts w:hint="eastAsia" w:asciiTheme="minorEastAsia" w:hAnsiTheme="minorEastAsia" w:eastAsiaTheme="minorEastAsia"/>
          <w:b w:val="0"/>
          <w:szCs w:val="24"/>
        </w:rPr>
        <w:t>过</w:t>
      </w:r>
      <w:r>
        <w:rPr>
          <w:rFonts w:asciiTheme="minorEastAsia" w:hAnsiTheme="minorEastAsia" w:eastAsiaTheme="minorEastAsia"/>
          <w:b w:val="0"/>
          <w:szCs w:val="24"/>
        </w:rPr>
        <w:t>程中如有适</w:t>
      </w:r>
      <w:r>
        <w:rPr>
          <w:rFonts w:hint="eastAsia" w:asciiTheme="minorEastAsia" w:hAnsiTheme="minorEastAsia" w:eastAsiaTheme="minorEastAsia"/>
          <w:b w:val="0"/>
          <w:szCs w:val="24"/>
        </w:rPr>
        <w:t>宜的温度及相对长</w:t>
      </w:r>
      <w:r>
        <w:rPr>
          <w:rFonts w:asciiTheme="minorEastAsia" w:hAnsiTheme="minorEastAsia" w:eastAsiaTheme="minorEastAsia"/>
          <w:b w:val="0"/>
          <w:szCs w:val="24"/>
        </w:rPr>
        <w:t>的停留</w:t>
      </w:r>
      <w:r>
        <w:rPr>
          <w:rFonts w:hint="eastAsia" w:asciiTheme="minorEastAsia" w:hAnsiTheme="minorEastAsia" w:eastAsiaTheme="minorEastAsia"/>
          <w:b w:val="0"/>
          <w:szCs w:val="24"/>
        </w:rPr>
        <w:t>时间</w:t>
      </w:r>
      <w:r>
        <w:rPr>
          <w:rFonts w:asciiTheme="minorEastAsia" w:hAnsiTheme="minorEastAsia" w:eastAsiaTheme="minorEastAsia"/>
          <w:b w:val="0"/>
          <w:szCs w:val="24"/>
        </w:rPr>
        <w:t>，</w:t>
      </w:r>
      <w:r>
        <w:rPr>
          <w:rFonts w:hint="eastAsia" w:asciiTheme="minorEastAsia" w:hAnsiTheme="minorEastAsia" w:eastAsiaTheme="minorEastAsia"/>
          <w:b w:val="0"/>
          <w:szCs w:val="24"/>
        </w:rPr>
        <w:t>则</w:t>
      </w:r>
      <w:r>
        <w:rPr>
          <w:rFonts w:asciiTheme="minorEastAsia" w:hAnsiTheme="minorEastAsia" w:eastAsiaTheme="minorEastAsia"/>
          <w:b w:val="0"/>
          <w:szCs w:val="24"/>
        </w:rPr>
        <w:t>可能</w:t>
      </w:r>
      <w:r>
        <w:rPr>
          <w:rFonts w:hint="eastAsia" w:asciiTheme="minorEastAsia" w:hAnsiTheme="minorEastAsia" w:eastAsiaTheme="minorEastAsia"/>
          <w:b w:val="0"/>
          <w:szCs w:val="24"/>
        </w:rPr>
        <w:t>产</w:t>
      </w:r>
      <w:r>
        <w:rPr>
          <w:rFonts w:asciiTheme="minorEastAsia" w:hAnsiTheme="minorEastAsia" w:eastAsiaTheme="minorEastAsia"/>
          <w:b w:val="0"/>
          <w:szCs w:val="24"/>
        </w:rPr>
        <w:t>生二略英</w:t>
      </w:r>
      <w:r>
        <w:rPr>
          <w:rFonts w:hint="eastAsia" w:asciiTheme="minorEastAsia" w:hAnsiTheme="minorEastAsia" w:eastAsiaTheme="minorEastAsia"/>
          <w:b w:val="0"/>
          <w:szCs w:val="24"/>
        </w:rPr>
        <w:t>类</w:t>
      </w:r>
      <w:r>
        <w:rPr>
          <w:rFonts w:asciiTheme="minorEastAsia" w:hAnsiTheme="minorEastAsia" w:eastAsiaTheme="minorEastAsia"/>
          <w:b w:val="0"/>
          <w:szCs w:val="24"/>
        </w:rPr>
        <w:t>。因此</w:t>
      </w:r>
      <w:r>
        <w:rPr>
          <w:rFonts w:hint="eastAsia" w:asciiTheme="minorEastAsia" w:hAnsiTheme="minorEastAsia" w:eastAsiaTheme="minorEastAsia"/>
          <w:b w:val="0"/>
          <w:szCs w:val="24"/>
        </w:rPr>
        <w:t>废铜</w:t>
      </w:r>
      <w:r>
        <w:rPr>
          <w:rFonts w:asciiTheme="minorEastAsia" w:hAnsiTheme="minorEastAsia" w:eastAsiaTheme="minorEastAsia"/>
          <w:b w:val="0"/>
          <w:szCs w:val="24"/>
        </w:rPr>
        <w:t>（</w:t>
      </w:r>
      <w:r>
        <w:rPr>
          <w:rFonts w:hint="eastAsia" w:asciiTheme="minorEastAsia" w:hAnsiTheme="minorEastAsia" w:eastAsiaTheme="minorEastAsia"/>
          <w:b w:val="0"/>
          <w:szCs w:val="24"/>
        </w:rPr>
        <w:t>铝</w:t>
      </w:r>
      <w:r>
        <w:rPr>
          <w:rFonts w:asciiTheme="minorEastAsia" w:hAnsiTheme="minorEastAsia" w:eastAsiaTheme="minorEastAsia"/>
          <w:b w:val="0"/>
          <w:szCs w:val="24"/>
        </w:rPr>
        <w:t>）回收</w:t>
      </w:r>
      <w:r>
        <w:rPr>
          <w:rFonts w:hint="eastAsia" w:asciiTheme="minorEastAsia" w:hAnsiTheme="minorEastAsia" w:eastAsiaTheme="minorEastAsia"/>
          <w:b w:val="0"/>
          <w:szCs w:val="24"/>
        </w:rPr>
        <w:t>产</w:t>
      </w:r>
      <w:r>
        <w:rPr>
          <w:rFonts w:asciiTheme="minorEastAsia" w:hAnsiTheme="minorEastAsia" w:eastAsiaTheme="minorEastAsia"/>
          <w:b w:val="0"/>
          <w:szCs w:val="24"/>
        </w:rPr>
        <w:t>生</w:t>
      </w:r>
      <w:r>
        <w:rPr>
          <w:rFonts w:hint="eastAsia" w:asciiTheme="minorEastAsia" w:hAnsiTheme="minorEastAsia" w:eastAsiaTheme="minorEastAsia"/>
          <w:b w:val="0"/>
          <w:szCs w:val="24"/>
        </w:rPr>
        <w:t>的除尘</w:t>
      </w:r>
      <w:r>
        <w:rPr>
          <w:rFonts w:asciiTheme="minorEastAsia" w:hAnsiTheme="minorEastAsia" w:eastAsiaTheme="minorEastAsia"/>
          <w:b w:val="0"/>
          <w:szCs w:val="24"/>
        </w:rPr>
        <w:t>灰</w:t>
      </w:r>
      <w:r>
        <w:rPr>
          <w:rFonts w:hint="eastAsia" w:asciiTheme="minorEastAsia" w:hAnsiTheme="minorEastAsia" w:eastAsiaTheme="minorEastAsia"/>
          <w:b w:val="0"/>
          <w:szCs w:val="24"/>
        </w:rPr>
        <w:t>应</w:t>
      </w:r>
      <w:r>
        <w:rPr>
          <w:rFonts w:asciiTheme="minorEastAsia" w:hAnsiTheme="minorEastAsia" w:eastAsiaTheme="minorEastAsia"/>
          <w:b w:val="0"/>
          <w:szCs w:val="24"/>
        </w:rPr>
        <w:t>安全</w:t>
      </w:r>
      <w:r>
        <w:rPr>
          <w:rFonts w:hint="eastAsia" w:asciiTheme="minorEastAsia" w:hAnsiTheme="minorEastAsia" w:eastAsiaTheme="minorEastAsia"/>
          <w:b w:val="0"/>
          <w:szCs w:val="24"/>
        </w:rPr>
        <w:t>处</w:t>
      </w:r>
      <w:r>
        <w:rPr>
          <w:rFonts w:asciiTheme="minorEastAsia" w:hAnsiTheme="minorEastAsia" w:eastAsiaTheme="minorEastAsia"/>
          <w:b w:val="0"/>
          <w:szCs w:val="24"/>
        </w:rPr>
        <w:t>置</w:t>
      </w:r>
      <w:r>
        <w:rPr>
          <w:rFonts w:hint="eastAsia" w:asciiTheme="minorEastAsia" w:hAnsiTheme="minorEastAsia" w:eastAsiaTheme="minorEastAsia"/>
          <w:b w:val="0"/>
          <w:szCs w:val="24"/>
        </w:rPr>
        <w:t>。</w:t>
      </w:r>
    </w:p>
    <w:p>
      <w:pPr>
        <w:pStyle w:val="3"/>
        <w:spacing w:before="156" w:beforeLines="50" w:after="62" w:afterLines="20" w:line="360" w:lineRule="auto"/>
        <w:jc w:val="center"/>
        <w:rPr>
          <w:rFonts w:asciiTheme="minorEastAsia" w:hAnsiTheme="minorEastAsia" w:eastAsiaTheme="minorEastAsia"/>
          <w:sz w:val="28"/>
          <w:szCs w:val="28"/>
        </w:rPr>
      </w:pPr>
      <w:bookmarkStart w:id="126" w:name="_Toc43900334"/>
      <w:r>
        <w:rPr>
          <w:rFonts w:asciiTheme="minorEastAsia" w:hAnsiTheme="minorEastAsia" w:eastAsiaTheme="minorEastAsia"/>
          <w:sz w:val="28"/>
          <w:szCs w:val="28"/>
        </w:rPr>
        <w:t>2.</w:t>
      </w:r>
      <w:r>
        <w:rPr>
          <w:rFonts w:hint="eastAsia" w:asciiTheme="minorEastAsia" w:hAnsiTheme="minorEastAsia" w:eastAsiaTheme="minorEastAsia"/>
          <w:sz w:val="28"/>
          <w:szCs w:val="28"/>
        </w:rPr>
        <w:t>5 能源资源利用</w:t>
      </w:r>
      <w:bookmarkEnd w:id="126"/>
    </w:p>
    <w:p>
      <w:pPr>
        <w:pStyle w:val="133"/>
        <w:spacing w:line="360" w:lineRule="auto"/>
        <w:rPr>
          <w:rFonts w:asciiTheme="minorEastAsia" w:hAnsiTheme="minorEastAsia" w:eastAsiaTheme="minorEastAsia"/>
          <w:b w:val="0"/>
          <w:szCs w:val="24"/>
        </w:rPr>
      </w:pPr>
      <w:r>
        <w:rPr>
          <w:rFonts w:asciiTheme="minorEastAsia" w:hAnsiTheme="minorEastAsia" w:eastAsiaTheme="minorEastAsia"/>
        </w:rPr>
        <w:t xml:space="preserve">2.5.1 </w:t>
      </w:r>
      <w:r>
        <w:rPr>
          <w:rFonts w:hint="eastAsia" w:asciiTheme="minorEastAsia" w:hAnsiTheme="minorEastAsia" w:eastAsiaTheme="minorEastAsia"/>
        </w:rPr>
        <w:t>【条文说明】</w:t>
      </w:r>
      <w:r>
        <w:rPr>
          <w:rFonts w:hint="eastAsia" w:asciiTheme="minorEastAsia" w:hAnsiTheme="minorEastAsia" w:eastAsiaTheme="minorEastAsia"/>
          <w:b w:val="0"/>
          <w:szCs w:val="24"/>
        </w:rPr>
        <w:t>：本条对锑铋冶炼厂工艺设计流程、设备选型、装备水平、自动控制等方面提出原则要求改写。</w:t>
      </w:r>
    </w:p>
    <w:p>
      <w:pPr>
        <w:pStyle w:val="133"/>
        <w:spacing w:line="360" w:lineRule="auto"/>
        <w:rPr>
          <w:rFonts w:asciiTheme="minorEastAsia" w:hAnsiTheme="minorEastAsia" w:eastAsiaTheme="minorEastAsia"/>
          <w:b w:val="0"/>
          <w:szCs w:val="24"/>
        </w:rPr>
      </w:pPr>
      <w:r>
        <w:rPr>
          <w:rFonts w:hint="eastAsia" w:asciiTheme="minorEastAsia" w:hAnsiTheme="minorEastAsia" w:eastAsiaTheme="minorEastAsia"/>
          <w:b w:val="0"/>
          <w:szCs w:val="24"/>
        </w:rPr>
        <w:t>锑冶炼原料为锑精矿，其中包括锑硫化精矿、锑氧化矿、锑硫氧混合精矿；锑铅精矿、锑金硫化精矿等；大部分为铅、铜、锡冶炼过程产出的锑渣、含锑烟尘等。</w:t>
      </w:r>
    </w:p>
    <w:p>
      <w:pPr>
        <w:pStyle w:val="133"/>
        <w:spacing w:line="360" w:lineRule="auto"/>
        <w:rPr>
          <w:rFonts w:asciiTheme="minorEastAsia" w:hAnsiTheme="minorEastAsia" w:eastAsiaTheme="minorEastAsia"/>
          <w:b w:val="0"/>
          <w:szCs w:val="24"/>
        </w:rPr>
      </w:pPr>
      <w:r>
        <w:rPr>
          <w:rFonts w:hint="eastAsia" w:asciiTheme="minorEastAsia" w:hAnsiTheme="minorEastAsia" w:eastAsiaTheme="minorEastAsia"/>
          <w:b w:val="0"/>
          <w:szCs w:val="24"/>
        </w:rPr>
        <w:t>铋冶炼原料有铋精矿、铋中矿以及来自铅、铜、锡、钢铁冶炼的副产物即铋二次资源，其中铋二次资源是主要的铋原料，约占铋原料量的</w:t>
      </w:r>
      <w:r>
        <w:rPr>
          <w:rFonts w:asciiTheme="minorEastAsia" w:hAnsiTheme="minorEastAsia" w:eastAsiaTheme="minorEastAsia"/>
          <w:b w:val="0"/>
          <w:szCs w:val="24"/>
        </w:rPr>
        <w:t>80%</w:t>
      </w:r>
      <w:r>
        <w:rPr>
          <w:rFonts w:hint="eastAsia" w:asciiTheme="minorEastAsia" w:hAnsiTheme="minorEastAsia" w:eastAsiaTheme="minorEastAsia"/>
          <w:b w:val="0"/>
          <w:szCs w:val="24"/>
        </w:rPr>
        <w:t>以上，含铋在</w:t>
      </w:r>
      <w:r>
        <w:rPr>
          <w:rFonts w:asciiTheme="minorEastAsia" w:hAnsiTheme="minorEastAsia" w:eastAsiaTheme="minorEastAsia"/>
          <w:b w:val="0"/>
          <w:szCs w:val="24"/>
        </w:rPr>
        <w:t>5%~15%</w:t>
      </w:r>
      <w:r>
        <w:rPr>
          <w:rFonts w:hint="eastAsia" w:asciiTheme="minorEastAsia" w:hAnsiTheme="minorEastAsia" w:eastAsiaTheme="minorEastAsia"/>
          <w:b w:val="0"/>
          <w:szCs w:val="24"/>
        </w:rPr>
        <w:t>之间。低品位铋原料需要经过富集工艺处理，铋得到富集。</w:t>
      </w:r>
    </w:p>
    <w:p>
      <w:pPr>
        <w:pStyle w:val="133"/>
        <w:spacing w:line="360" w:lineRule="auto"/>
        <w:rPr>
          <w:rFonts w:asciiTheme="minorEastAsia" w:hAnsiTheme="minorEastAsia" w:eastAsiaTheme="minorEastAsia"/>
          <w:b w:val="0"/>
          <w:szCs w:val="24"/>
        </w:rPr>
      </w:pPr>
      <w:r>
        <w:rPr>
          <w:rFonts w:hint="eastAsia" w:asciiTheme="minorEastAsia" w:hAnsiTheme="minorEastAsia" w:eastAsiaTheme="minorEastAsia"/>
          <w:b w:val="0"/>
          <w:szCs w:val="24"/>
        </w:rPr>
        <w:t>锑原料、铋原料中除主金属外，还含有铅、铜、银、锡等其他有价元素，在火法或湿法冶炼过程会产出含有铋、银、铅、锌、碲、砷、锑等有价金属的中间产物，尽可能予以回收。品位较低的中间产物如铜硫、烟尘、浸出渣等，一般返回铜或铅系统回收。对于某一元素品位较高、其他杂质元素较少的中间物料，且有技术上可行和经济上又合理的处理工艺，这类物料才单独进行处理。</w:t>
      </w:r>
    </w:p>
    <w:p>
      <w:pPr>
        <w:pStyle w:val="133"/>
        <w:spacing w:line="360" w:lineRule="auto"/>
        <w:rPr>
          <w:rFonts w:asciiTheme="minorEastAsia" w:hAnsiTheme="minorEastAsia" w:eastAsiaTheme="minorEastAsia"/>
          <w:b w:val="0"/>
          <w:szCs w:val="24"/>
        </w:rPr>
      </w:pPr>
      <w:r>
        <w:rPr>
          <w:rFonts w:hint="eastAsia" w:asciiTheme="minorEastAsia" w:hAnsiTheme="minorEastAsia" w:eastAsiaTheme="minorEastAsia"/>
          <w:b w:val="0"/>
          <w:szCs w:val="24"/>
        </w:rPr>
        <w:t>基于以上原料的复杂化、多样化特性，锑铋冶炼工艺的选择，应根据原料来源、元素成分、形态及其产品要求，结合规模及各种工艺的技术特点，在满足环境保护要求的前提下，选择清洁生产水平高、经济适用的冶炼工艺，在工艺过程上应提高装备的机械化、自动化水平和信息化水平。</w:t>
      </w:r>
    </w:p>
    <w:p>
      <w:pPr>
        <w:pStyle w:val="133"/>
        <w:spacing w:line="360" w:lineRule="auto"/>
        <w:rPr>
          <w:rFonts w:asciiTheme="minorEastAsia" w:hAnsiTheme="minorEastAsia" w:eastAsiaTheme="minorEastAsia"/>
          <w:b w:val="0"/>
          <w:szCs w:val="24"/>
        </w:rPr>
      </w:pPr>
      <w:r>
        <w:rPr>
          <w:rFonts w:hint="eastAsia" w:asciiTheme="minorEastAsia" w:hAnsiTheme="minorEastAsia" w:eastAsiaTheme="minorEastAsia"/>
          <w:b w:val="0"/>
          <w:szCs w:val="24"/>
        </w:rPr>
        <w:t>《中华人民共和国环境保护法》第四十条：国家促进清洁生产和资源循环利用。企业应当有限使用清洁能源，采用资源利用率高、污染物排放量少的工艺、设备以及废弃物综合利用技术和污染物无害化处理技术，减少污染物的产生。</w:t>
      </w:r>
    </w:p>
    <w:p>
      <w:pPr>
        <w:pStyle w:val="133"/>
        <w:spacing w:line="360" w:lineRule="auto"/>
        <w:rPr>
          <w:rFonts w:asciiTheme="minorEastAsia" w:hAnsiTheme="minorEastAsia" w:eastAsiaTheme="minorEastAsia"/>
          <w:b w:val="0"/>
          <w:szCs w:val="24"/>
        </w:rPr>
      </w:pPr>
      <w:r>
        <w:rPr>
          <w:rFonts w:hint="eastAsia" w:asciiTheme="minorEastAsia" w:hAnsiTheme="minorEastAsia" w:eastAsiaTheme="minorEastAsia"/>
          <w:b w:val="0"/>
          <w:szCs w:val="24"/>
        </w:rPr>
        <w:t>《中华人民共和国大气污染防治法》第二十七条：国家对严重污染大气环境的工艺、设备和产品实行淘汰制度。国务院经济综合主管部门会同国务院有关部门确定严重污染大气环境的工艺、设备和产品淘汰期限，并纳入国家综合性产业政策目录。</w:t>
      </w:r>
    </w:p>
    <w:p>
      <w:pPr>
        <w:pStyle w:val="133"/>
        <w:spacing w:line="360" w:lineRule="auto"/>
        <w:rPr>
          <w:rFonts w:asciiTheme="minorEastAsia" w:hAnsiTheme="minorEastAsia" w:eastAsiaTheme="minorEastAsia"/>
          <w:b w:val="0"/>
          <w:szCs w:val="24"/>
        </w:rPr>
      </w:pPr>
      <w:r>
        <w:rPr>
          <w:rFonts w:hint="eastAsia" w:asciiTheme="minorEastAsia" w:hAnsiTheme="minorEastAsia" w:eastAsiaTheme="minorEastAsia"/>
          <w:b w:val="0"/>
          <w:szCs w:val="24"/>
        </w:rPr>
        <w:t>《工业企业厂界环境噪声排放标准》</w:t>
      </w:r>
      <w:r>
        <w:rPr>
          <w:rFonts w:asciiTheme="minorEastAsia" w:hAnsiTheme="minorEastAsia" w:eastAsiaTheme="minorEastAsia"/>
          <w:b w:val="0"/>
          <w:szCs w:val="24"/>
        </w:rPr>
        <w:t>(GB12348-2008</w:t>
      </w:r>
      <w:r>
        <w:rPr>
          <w:rFonts w:hint="eastAsia" w:asciiTheme="minorEastAsia" w:hAnsiTheme="minorEastAsia" w:eastAsiaTheme="minorEastAsia"/>
          <w:b w:val="0"/>
          <w:szCs w:val="24"/>
        </w:rPr>
        <w:t>）第十八条国家对环境噪声污染严重的落后设备实行淘汰制度。国务院经济综合主管部门应当会同国务院有关部门公布限期禁止生产、禁止销售、禁止进口的环境噪声污染严重的设备名录。</w:t>
      </w:r>
    </w:p>
    <w:p>
      <w:pPr>
        <w:pStyle w:val="133"/>
        <w:spacing w:line="360" w:lineRule="auto"/>
        <w:rPr>
          <w:rFonts w:asciiTheme="minorEastAsia" w:hAnsiTheme="minorEastAsia" w:eastAsiaTheme="minorEastAsia"/>
          <w:b w:val="0"/>
          <w:szCs w:val="24"/>
        </w:rPr>
      </w:pPr>
      <w:r>
        <w:rPr>
          <w:rFonts w:hint="eastAsia" w:asciiTheme="minorEastAsia" w:hAnsiTheme="minorEastAsia" w:eastAsiaTheme="minorEastAsia"/>
          <w:b w:val="0"/>
          <w:szCs w:val="24"/>
        </w:rPr>
        <w:t>《中华人民共和国固体废物污染环境防治法》第二十八条</w:t>
      </w:r>
      <w:r>
        <w:rPr>
          <w:rFonts w:asciiTheme="minorEastAsia" w:hAnsiTheme="minorEastAsia" w:eastAsiaTheme="minorEastAsia"/>
          <w:b w:val="0"/>
          <w:szCs w:val="24"/>
        </w:rPr>
        <w:t xml:space="preserve">  </w:t>
      </w:r>
      <w:r>
        <w:rPr>
          <w:rFonts w:hint="eastAsia" w:asciiTheme="minorEastAsia" w:hAnsiTheme="minorEastAsia" w:eastAsiaTheme="minorEastAsia"/>
          <w:b w:val="0"/>
          <w:szCs w:val="24"/>
        </w:rPr>
        <w:t>国务院经济综合宏观调控部门应当会同国务院有关部门组织研究、开发和推广减少工业固体废物产生量和危害性的生产工艺和设备，公布限期淘汰产生严重污染环境的工业固体废物的落后生产工艺、落后设备的名录。生产工艺的采用者必须在国务院经济综合宏观调控部门会同国务院有关部门规定的期限内停止采用列入前款规定的名录中的工艺。</w:t>
      </w:r>
    </w:p>
    <w:p>
      <w:pPr>
        <w:pStyle w:val="133"/>
        <w:spacing w:line="360" w:lineRule="auto"/>
        <w:rPr>
          <w:rFonts w:asciiTheme="minorEastAsia" w:hAnsiTheme="minorEastAsia" w:eastAsiaTheme="minorEastAsia"/>
          <w:b w:val="0"/>
          <w:szCs w:val="24"/>
        </w:rPr>
      </w:pPr>
      <w:r>
        <w:rPr>
          <w:rFonts w:hint="eastAsia" w:asciiTheme="minorEastAsia" w:hAnsiTheme="minorEastAsia" w:eastAsiaTheme="minorEastAsia"/>
          <w:b w:val="0"/>
          <w:szCs w:val="24"/>
        </w:rPr>
        <w:t>《中华人民共和国固体废物污染环境防治法》第三十一条</w:t>
      </w:r>
      <w:r>
        <w:rPr>
          <w:rFonts w:asciiTheme="minorEastAsia" w:hAnsiTheme="minorEastAsia" w:eastAsiaTheme="minorEastAsia"/>
          <w:b w:val="0"/>
          <w:szCs w:val="24"/>
        </w:rPr>
        <w:t xml:space="preserve">  </w:t>
      </w:r>
      <w:r>
        <w:rPr>
          <w:rFonts w:hint="eastAsia" w:asciiTheme="minorEastAsia" w:hAnsiTheme="minorEastAsia" w:eastAsiaTheme="minorEastAsia"/>
          <w:b w:val="0"/>
          <w:szCs w:val="24"/>
        </w:rPr>
        <w:t>企业事业单位应当合理选择和利用原材料、能源和其他资源，采用先进的生产工艺和设备，减少工业固体废物产生量，降低工业固体废物的危害性。</w:t>
      </w:r>
    </w:p>
    <w:p>
      <w:pPr>
        <w:pStyle w:val="133"/>
        <w:spacing w:line="360" w:lineRule="auto"/>
        <w:rPr>
          <w:rFonts w:asciiTheme="minorEastAsia" w:hAnsiTheme="minorEastAsia" w:eastAsiaTheme="minorEastAsia"/>
          <w:b w:val="0"/>
          <w:szCs w:val="24"/>
        </w:rPr>
      </w:pPr>
      <w:r>
        <w:rPr>
          <w:rFonts w:hint="eastAsia" w:asciiTheme="minorEastAsia" w:hAnsiTheme="minorEastAsia" w:eastAsiaTheme="minorEastAsia"/>
          <w:b w:val="0"/>
          <w:szCs w:val="24"/>
        </w:rPr>
        <w:t>《中华人民共和国清洁生产促进法》第十八条</w:t>
      </w:r>
      <w:r>
        <w:rPr>
          <w:rFonts w:asciiTheme="minorEastAsia" w:hAnsiTheme="minorEastAsia" w:eastAsiaTheme="minorEastAsia"/>
          <w:b w:val="0"/>
          <w:szCs w:val="24"/>
        </w:rPr>
        <w:t xml:space="preserve">  </w:t>
      </w:r>
      <w:r>
        <w:rPr>
          <w:rFonts w:hint="eastAsia" w:asciiTheme="minorEastAsia" w:hAnsiTheme="minorEastAsia" w:eastAsiaTheme="minorEastAsia"/>
          <w:b w:val="0"/>
          <w:szCs w:val="24"/>
        </w:rPr>
        <w:t>新建、改建和扩建项目应当进行环境影响评价，对原料使用、资源消耗、资源综合利用以及污染物产生与处置等进行分析论证，优先采用资源利用率高以及污染物产生量少的清洁生产技术、工艺和设备。</w:t>
      </w:r>
    </w:p>
    <w:p>
      <w:pPr>
        <w:pStyle w:val="133"/>
        <w:spacing w:line="360" w:lineRule="auto"/>
        <w:rPr>
          <w:rFonts w:asciiTheme="minorEastAsia" w:hAnsiTheme="minorEastAsia" w:eastAsiaTheme="minorEastAsia"/>
          <w:b w:val="0"/>
          <w:szCs w:val="24"/>
        </w:rPr>
      </w:pPr>
      <w:r>
        <w:rPr>
          <w:rFonts w:hint="eastAsia" w:asciiTheme="minorEastAsia" w:hAnsiTheme="minorEastAsia" w:eastAsiaTheme="minorEastAsia"/>
          <w:b w:val="0"/>
          <w:szCs w:val="24"/>
        </w:rPr>
        <w:t>《冶金企业和有色金属企业安全生产规定》第二十四条：《冶金企业和有色金属企业安全生产规定》。</w:t>
      </w:r>
    </w:p>
    <w:p>
      <w:pPr>
        <w:pStyle w:val="133"/>
        <w:spacing w:line="360" w:lineRule="auto"/>
        <w:rPr>
          <w:rFonts w:asciiTheme="minorEastAsia" w:hAnsiTheme="minorEastAsia" w:eastAsiaTheme="minorEastAsia"/>
          <w:b w:val="0"/>
          <w:szCs w:val="24"/>
        </w:rPr>
      </w:pPr>
      <w:r>
        <w:rPr>
          <w:rFonts w:asciiTheme="minorEastAsia" w:hAnsiTheme="minorEastAsia" w:eastAsiaTheme="minorEastAsia"/>
        </w:rPr>
        <w:t>2.</w:t>
      </w:r>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 xml:space="preserve"> </w:t>
      </w:r>
      <w:r>
        <w:rPr>
          <w:rFonts w:hint="eastAsia" w:asciiTheme="minorEastAsia" w:hAnsiTheme="minorEastAsia" w:eastAsiaTheme="minorEastAsia"/>
        </w:rPr>
        <w:t>【条文说明】</w:t>
      </w:r>
      <w:r>
        <w:rPr>
          <w:rFonts w:asciiTheme="minorEastAsia" w:hAnsiTheme="minorEastAsia" w:eastAsiaTheme="minorEastAsia"/>
          <w:b w:val="0"/>
          <w:szCs w:val="24"/>
        </w:rPr>
        <w:t>：</w:t>
      </w:r>
      <w:r>
        <w:rPr>
          <w:rFonts w:hint="eastAsia" w:asciiTheme="minorEastAsia" w:hAnsiTheme="minorEastAsia" w:eastAsiaTheme="minorEastAsia"/>
          <w:b w:val="0"/>
          <w:szCs w:val="24"/>
        </w:rPr>
        <w:t>本条采用了《有色金属冶炼厂节能设计规范》50919-2013的规定修订</w:t>
      </w:r>
      <w:r>
        <w:rPr>
          <w:rFonts w:asciiTheme="minorEastAsia" w:hAnsiTheme="minorEastAsia" w:eastAsiaTheme="minorEastAsia"/>
          <w:b w:val="0"/>
          <w:szCs w:val="24"/>
        </w:rPr>
        <w:t>。</w:t>
      </w:r>
      <w:r>
        <w:rPr>
          <w:rFonts w:hint="eastAsia" w:asciiTheme="minorEastAsia" w:hAnsiTheme="minorEastAsia" w:eastAsiaTheme="minorEastAsia"/>
          <w:b w:val="0"/>
          <w:szCs w:val="24"/>
        </w:rPr>
        <w:t>现有规范条文：产生高温烟气的冶炼炉窑应配备有余热锅炉或其他余热利用设备，回收利用高温烟气余热。现有规范条文：《锡行业规范条件》（2015年89号）的第二章第二节：</w:t>
      </w:r>
      <w:r>
        <w:rPr>
          <w:rFonts w:asciiTheme="minorEastAsia" w:hAnsiTheme="minorEastAsia" w:eastAsiaTheme="minorEastAsia"/>
          <w:b w:val="0"/>
          <w:szCs w:val="24"/>
        </w:rPr>
        <w:t>熔炼炉和烟化炉等产生含二氧化硫烟气的工序应配备二氧化硫烟气治理系统，单台烟化炉炉床面积不得低于4平方米，同时应配备有余热锅炉或其他余热利用设备，回收利用高温烟气余热。烟气制酸严禁采用干法净化和热酸洗涤技术工艺。</w:t>
      </w:r>
    </w:p>
    <w:p>
      <w:pPr>
        <w:pStyle w:val="133"/>
        <w:spacing w:line="360" w:lineRule="auto"/>
        <w:rPr>
          <w:rFonts w:asciiTheme="minorEastAsia" w:hAnsiTheme="minorEastAsia" w:eastAsiaTheme="minorEastAsia"/>
          <w:b w:val="0"/>
          <w:szCs w:val="24"/>
        </w:rPr>
      </w:pPr>
      <w:r>
        <w:rPr>
          <w:rFonts w:hint="eastAsia" w:asciiTheme="minorEastAsia" w:hAnsiTheme="minorEastAsia" w:eastAsiaTheme="minorEastAsia"/>
          <w:b w:val="0"/>
          <w:szCs w:val="24"/>
        </w:rPr>
        <w:t>综合《锡行业规范条件》和《有色金属冶炼厂节能设计规范》有关条款作出规定。</w:t>
      </w:r>
    </w:p>
    <w:p>
      <w:pPr>
        <w:pStyle w:val="133"/>
        <w:spacing w:line="360" w:lineRule="auto"/>
        <w:rPr>
          <w:rFonts w:asciiTheme="minorEastAsia" w:hAnsiTheme="minorEastAsia" w:eastAsiaTheme="minorEastAsia"/>
          <w:b w:val="0"/>
          <w:szCs w:val="24"/>
        </w:rPr>
      </w:pPr>
      <w:r>
        <w:rPr>
          <w:rFonts w:asciiTheme="minorEastAsia" w:hAnsiTheme="minorEastAsia" w:eastAsiaTheme="minorEastAsia"/>
        </w:rPr>
        <w:t xml:space="preserve">2.5.3 </w:t>
      </w:r>
      <w:r>
        <w:rPr>
          <w:rFonts w:hint="eastAsia" w:asciiTheme="minorEastAsia" w:hAnsiTheme="minorEastAsia" w:eastAsiaTheme="minorEastAsia"/>
        </w:rPr>
        <w:t>【条文说明】</w:t>
      </w:r>
      <w:r>
        <w:rPr>
          <w:rFonts w:asciiTheme="minorEastAsia" w:hAnsiTheme="minorEastAsia" w:eastAsiaTheme="minorEastAsia"/>
        </w:rPr>
        <w:t xml:space="preserve"> </w:t>
      </w:r>
      <w:r>
        <w:rPr>
          <w:rFonts w:hint="eastAsia" w:asciiTheme="minorEastAsia" w:hAnsiTheme="minorEastAsia" w:eastAsiaTheme="minorEastAsia"/>
          <w:b w:val="0"/>
          <w:szCs w:val="24"/>
        </w:rPr>
        <w:t>：本条依据《有色金属冶炼厂节能设计规范》</w:t>
      </w:r>
      <w:r>
        <w:rPr>
          <w:rFonts w:asciiTheme="minorEastAsia" w:hAnsiTheme="minorEastAsia" w:eastAsiaTheme="minorEastAsia"/>
          <w:b w:val="0"/>
          <w:szCs w:val="24"/>
        </w:rPr>
        <w:t>GB50919-2013  8.3</w:t>
      </w:r>
      <w:r>
        <w:rPr>
          <w:rFonts w:hint="eastAsia" w:asciiTheme="minorEastAsia" w:hAnsiTheme="minorEastAsia" w:eastAsiaTheme="minorEastAsia"/>
          <w:b w:val="0"/>
          <w:szCs w:val="24"/>
        </w:rPr>
        <w:t>修订，工艺回收的余热品质有高有低，应考虑生产、生活的用热需求，遵循梯级利用的原则，高质高用，合理安排，提高余热的利用效率，不宜将高品质蒸汽减压减温使用。</w:t>
      </w:r>
    </w:p>
    <w:p>
      <w:pPr>
        <w:pStyle w:val="133"/>
        <w:spacing w:line="360" w:lineRule="auto"/>
        <w:rPr>
          <w:rFonts w:asciiTheme="minorEastAsia" w:hAnsiTheme="minorEastAsia" w:eastAsiaTheme="minorEastAsia"/>
          <w:b w:val="0"/>
          <w:szCs w:val="24"/>
        </w:rPr>
      </w:pPr>
      <w:r>
        <w:rPr>
          <w:rFonts w:asciiTheme="minorEastAsia" w:hAnsiTheme="minorEastAsia" w:eastAsiaTheme="minorEastAsia"/>
        </w:rPr>
        <w:t>2.</w:t>
      </w:r>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4</w:t>
      </w:r>
      <w:r>
        <w:rPr>
          <w:rFonts w:asciiTheme="minorEastAsia" w:hAnsiTheme="minorEastAsia" w:eastAsiaTheme="minorEastAsia"/>
        </w:rPr>
        <w:t xml:space="preserve"> </w:t>
      </w:r>
      <w:r>
        <w:rPr>
          <w:rFonts w:hint="eastAsia" w:asciiTheme="minorEastAsia" w:hAnsiTheme="minorEastAsia" w:eastAsiaTheme="minorEastAsia"/>
        </w:rPr>
        <w:t>【条文说明】</w:t>
      </w:r>
      <w:r>
        <w:rPr>
          <w:rFonts w:asciiTheme="minorEastAsia" w:hAnsiTheme="minorEastAsia" w:eastAsiaTheme="minorEastAsia"/>
          <w:b w:val="0"/>
          <w:szCs w:val="24"/>
        </w:rPr>
        <w:t>：</w:t>
      </w:r>
      <w:r>
        <w:rPr>
          <w:rFonts w:hint="eastAsia" w:asciiTheme="minorEastAsia" w:hAnsiTheme="minorEastAsia" w:eastAsiaTheme="minorEastAsia"/>
          <w:b w:val="0"/>
          <w:szCs w:val="24"/>
        </w:rPr>
        <w:t>在火法或湿法冶炼过程会产出含有铅、锌、金、银、碲、砷等有价金属的中间产物，尽可能予以综合回收；不能在本项目综合利用的固体物料或废渣，根据其特性，或堆存或按相关政策法规转移处置， 确保处置过程的环境安全。</w:t>
      </w:r>
    </w:p>
    <w:p>
      <w:pPr>
        <w:pStyle w:val="133"/>
        <w:spacing w:line="360" w:lineRule="auto"/>
        <w:rPr>
          <w:rFonts w:asciiTheme="minorEastAsia" w:hAnsiTheme="minorEastAsia" w:eastAsiaTheme="minorEastAsia"/>
          <w:b w:val="0"/>
          <w:szCs w:val="24"/>
        </w:rPr>
      </w:pPr>
      <w:r>
        <w:rPr>
          <w:rFonts w:hint="eastAsia" w:asciiTheme="minorEastAsia" w:hAnsiTheme="minorEastAsia" w:eastAsiaTheme="minorEastAsia"/>
          <w:b w:val="0"/>
          <w:szCs w:val="24"/>
        </w:rPr>
        <w:t>《中华人民共和国固体废物污染环境防治法》：</w:t>
      </w:r>
    </w:p>
    <w:p>
      <w:pPr>
        <w:pStyle w:val="133"/>
        <w:spacing w:line="360" w:lineRule="auto"/>
        <w:rPr>
          <w:rFonts w:asciiTheme="minorEastAsia" w:hAnsiTheme="minorEastAsia" w:eastAsiaTheme="minorEastAsia"/>
          <w:b w:val="0"/>
          <w:szCs w:val="24"/>
        </w:rPr>
      </w:pPr>
      <w:r>
        <w:rPr>
          <w:rFonts w:hint="eastAsia" w:asciiTheme="minorEastAsia" w:hAnsiTheme="minorEastAsia" w:eastAsiaTheme="minorEastAsia"/>
          <w:b w:val="0"/>
          <w:szCs w:val="24"/>
        </w:rPr>
        <w:t>第二十三条：转移固体废物出省、自治区、直辖市行政区域贮存、处置的，应当向固体废物移出地的省、自治区、直辖市人民政府环境保护行政主管部门提出申请。移出地的省、自治区、直辖市人民政府环境保护行政主管部门应当商经接受地的省、自治区、直辖市人民政府环境保护行政主管部门同意后，方可批准转移该固体废物出省、自治区、直辖市行政区域。未经批准的，不得转移。</w:t>
      </w:r>
    </w:p>
    <w:p>
      <w:pPr>
        <w:pStyle w:val="133"/>
        <w:spacing w:line="360" w:lineRule="auto"/>
        <w:rPr>
          <w:rFonts w:asciiTheme="minorEastAsia" w:hAnsiTheme="minorEastAsia" w:eastAsiaTheme="minorEastAsia"/>
          <w:b w:val="0"/>
          <w:szCs w:val="24"/>
        </w:rPr>
      </w:pPr>
      <w:r>
        <w:rPr>
          <w:rFonts w:hint="eastAsia" w:asciiTheme="minorEastAsia" w:hAnsiTheme="minorEastAsia" w:eastAsiaTheme="minorEastAsia"/>
          <w:b w:val="0"/>
          <w:szCs w:val="24"/>
        </w:rPr>
        <w:t>第三十二条：国家实行工业固体废物申报登记制度。产生工业固体废物的单位必须按照国务院环境保护行政主管部门的规定，向所在地县级以上地方人民政府环境保护行政主管部门提供工业固体废物的种类、产生量、流向、贮存、处置等有关资料。前款规定的申报事项有重大改变的，应当及时申报。</w:t>
      </w:r>
    </w:p>
    <w:p>
      <w:pPr>
        <w:pStyle w:val="133"/>
        <w:spacing w:line="360" w:lineRule="auto"/>
        <w:rPr>
          <w:rFonts w:asciiTheme="minorEastAsia" w:hAnsiTheme="minorEastAsia" w:eastAsiaTheme="minorEastAsia"/>
          <w:b w:val="0"/>
          <w:szCs w:val="24"/>
        </w:rPr>
      </w:pPr>
      <w:r>
        <w:rPr>
          <w:rFonts w:hint="eastAsia" w:asciiTheme="minorEastAsia" w:hAnsiTheme="minorEastAsia" w:eastAsiaTheme="minorEastAsia"/>
          <w:b w:val="0"/>
          <w:szCs w:val="24"/>
        </w:rPr>
        <w:t>第三十三条：企业事业单位应当根据经济、技术条件对其产生的工业固体废物加以利用；对暂时不利用或者不能利用的，必须按照国务院环境保护行政主管部门的规定建设贮存设施、场所，安全分类存放，或者采取无害化处置措施。建设工业固体废物贮存、处置的设施、场所，必须符合国家环境保护标准。</w:t>
      </w:r>
    </w:p>
    <w:p>
      <w:pPr>
        <w:pStyle w:val="133"/>
        <w:spacing w:line="360" w:lineRule="auto"/>
        <w:rPr>
          <w:rFonts w:asciiTheme="minorEastAsia" w:hAnsiTheme="minorEastAsia" w:eastAsiaTheme="minorEastAsia"/>
          <w:b w:val="0"/>
          <w:szCs w:val="24"/>
        </w:rPr>
      </w:pPr>
      <w:r>
        <w:rPr>
          <w:rFonts w:hint="eastAsia" w:asciiTheme="minorEastAsia" w:hAnsiTheme="minorEastAsia" w:eastAsiaTheme="minorEastAsia"/>
          <w:b w:val="0"/>
          <w:szCs w:val="24"/>
        </w:rPr>
        <w:t>《中华人民共和国固体废物污染环境防治法》对危险废物污染环境防治的特别规定如下：</w:t>
      </w:r>
    </w:p>
    <w:p>
      <w:pPr>
        <w:pStyle w:val="133"/>
        <w:spacing w:line="360" w:lineRule="auto"/>
        <w:rPr>
          <w:rFonts w:asciiTheme="minorEastAsia" w:hAnsiTheme="minorEastAsia" w:eastAsiaTheme="minorEastAsia"/>
          <w:b w:val="0"/>
          <w:szCs w:val="24"/>
        </w:rPr>
      </w:pPr>
      <w:r>
        <w:rPr>
          <w:rFonts w:hint="eastAsia" w:asciiTheme="minorEastAsia" w:hAnsiTheme="minorEastAsia" w:eastAsiaTheme="minorEastAsia"/>
          <w:b w:val="0"/>
          <w:szCs w:val="24"/>
        </w:rPr>
        <w:t>第五十一条：国务院环境保护行政主管部门应当会同国务院有关部门制定国家危险废物名录，规定统一的危险废物鉴别标准、鉴别方法和识别标志。</w:t>
      </w:r>
    </w:p>
    <w:p>
      <w:pPr>
        <w:pStyle w:val="133"/>
        <w:spacing w:line="360" w:lineRule="auto"/>
        <w:rPr>
          <w:rFonts w:asciiTheme="minorEastAsia" w:hAnsiTheme="minorEastAsia" w:eastAsiaTheme="minorEastAsia"/>
          <w:b w:val="0"/>
          <w:szCs w:val="24"/>
        </w:rPr>
      </w:pPr>
      <w:r>
        <w:rPr>
          <w:rFonts w:hint="eastAsia" w:asciiTheme="minorEastAsia" w:hAnsiTheme="minorEastAsia" w:eastAsiaTheme="minorEastAsia"/>
          <w:b w:val="0"/>
          <w:szCs w:val="24"/>
        </w:rPr>
        <w:t>第五十二条：对危险废物的容器和包装物以及收集、贮存、运输、处置危险废物的设施、场所，必须设置危险废物识别标志。</w:t>
      </w:r>
    </w:p>
    <w:p>
      <w:pPr>
        <w:pStyle w:val="133"/>
        <w:spacing w:line="360" w:lineRule="auto"/>
        <w:rPr>
          <w:rFonts w:asciiTheme="minorEastAsia" w:hAnsiTheme="minorEastAsia" w:eastAsiaTheme="minorEastAsia"/>
          <w:b w:val="0"/>
          <w:szCs w:val="24"/>
        </w:rPr>
      </w:pPr>
      <w:r>
        <w:rPr>
          <w:rFonts w:hint="eastAsia" w:asciiTheme="minorEastAsia" w:hAnsiTheme="minorEastAsia" w:eastAsiaTheme="minorEastAsia"/>
          <w:b w:val="0"/>
          <w:szCs w:val="24"/>
        </w:rPr>
        <w:t>第五十三条：产生危险废物的单位，必须按照国家有关规定制定危险废物管理计划，并向所在地县级以上地方人民政府环境保护行政主管部门申报危险废物的种类、产生量、流向、贮存、处置等有关资料。前款所称危险废物管理计划应当包括减少危险废物产生量和危害性的措施以及危险废物贮存、利用、处置措施。危险废物管理计划应当报产生危险废物的单位所在地县级以上地方人民政府环境保护行政主管部门备案。本条规定的申报事项或者危险废物管理计划内容有重大改变的，应当及时申报。</w:t>
      </w:r>
    </w:p>
    <w:p>
      <w:pPr>
        <w:pStyle w:val="133"/>
        <w:spacing w:line="360" w:lineRule="auto"/>
        <w:rPr>
          <w:rFonts w:asciiTheme="minorEastAsia" w:hAnsiTheme="minorEastAsia" w:eastAsiaTheme="minorEastAsia"/>
          <w:b w:val="0"/>
          <w:szCs w:val="24"/>
        </w:rPr>
      </w:pPr>
      <w:r>
        <w:rPr>
          <w:rFonts w:hint="eastAsia" w:asciiTheme="minorEastAsia" w:hAnsiTheme="minorEastAsia" w:eastAsiaTheme="minorEastAsia"/>
          <w:b w:val="0"/>
          <w:szCs w:val="24"/>
        </w:rPr>
        <w:t>第五十五条：产生危险废物的单位，必须按照国家有关规定处置危险废物，不得擅自倾倒、堆放；</w:t>
      </w:r>
    </w:p>
    <w:p>
      <w:pPr>
        <w:pStyle w:val="133"/>
        <w:spacing w:line="360" w:lineRule="auto"/>
        <w:rPr>
          <w:rFonts w:asciiTheme="minorEastAsia" w:hAnsiTheme="minorEastAsia" w:eastAsiaTheme="minorEastAsia"/>
          <w:b w:val="0"/>
          <w:szCs w:val="24"/>
        </w:rPr>
      </w:pPr>
      <w:r>
        <w:rPr>
          <w:rFonts w:hint="eastAsia" w:asciiTheme="minorEastAsia" w:hAnsiTheme="minorEastAsia" w:eastAsiaTheme="minorEastAsia"/>
          <w:b w:val="0"/>
          <w:szCs w:val="24"/>
        </w:rPr>
        <w:t>第五十九条：转移危险废物的，必须按照国家有关规定填写危险废物转移联单。</w:t>
      </w:r>
    </w:p>
    <w:p>
      <w:pPr>
        <w:pStyle w:val="133"/>
        <w:spacing w:line="360" w:lineRule="auto"/>
        <w:rPr>
          <w:rFonts w:asciiTheme="minorEastAsia" w:hAnsiTheme="minorEastAsia" w:eastAsiaTheme="minorEastAsia"/>
          <w:b w:val="0"/>
          <w:szCs w:val="24"/>
        </w:rPr>
      </w:pPr>
      <w:r>
        <w:rPr>
          <w:rFonts w:hint="eastAsia" w:asciiTheme="minorEastAsia" w:hAnsiTheme="minorEastAsia" w:eastAsiaTheme="minorEastAsia"/>
          <w:b w:val="0"/>
          <w:szCs w:val="24"/>
        </w:rPr>
        <w:t>第六十二条：产生、收集、贮存、运输、利用、处置危险废物的单位，应当制定意外事故的防范措施和应急预案，并向所在地县级以上地方人民政府环境保护行政主管部门备案；环境保护行政主管部门应当进行检查。</w:t>
      </w:r>
    </w:p>
    <w:p>
      <w:pPr>
        <w:pStyle w:val="133"/>
        <w:spacing w:line="360" w:lineRule="auto"/>
        <w:rPr>
          <w:rFonts w:asciiTheme="minorEastAsia" w:hAnsiTheme="minorEastAsia" w:eastAsiaTheme="minorEastAsia"/>
          <w:b w:val="0"/>
          <w:szCs w:val="24"/>
        </w:rPr>
      </w:pPr>
      <w:r>
        <w:rPr>
          <w:rFonts w:hint="eastAsia" w:asciiTheme="minorEastAsia" w:hAnsiTheme="minorEastAsia" w:eastAsiaTheme="minorEastAsia"/>
          <w:b w:val="0"/>
          <w:szCs w:val="24"/>
        </w:rPr>
        <w:t>第六十五条：重点危险废物集中处置设施、场所的退役费用应当预提，列入投资概算或者经营成本。</w:t>
      </w:r>
    </w:p>
    <w:p>
      <w:pPr>
        <w:pStyle w:val="133"/>
        <w:spacing w:line="360" w:lineRule="auto"/>
        <w:rPr>
          <w:rFonts w:asciiTheme="minorEastAsia" w:hAnsiTheme="minorEastAsia" w:eastAsiaTheme="minorEastAsia"/>
          <w:b w:val="0"/>
          <w:szCs w:val="24"/>
        </w:rPr>
      </w:pPr>
      <w:r>
        <w:rPr>
          <w:rFonts w:hint="eastAsia" w:asciiTheme="minorEastAsia" w:hAnsiTheme="minorEastAsia" w:eastAsiaTheme="minorEastAsia"/>
          <w:b w:val="0"/>
          <w:szCs w:val="24"/>
        </w:rPr>
        <w:t>《有色金属工业环境保护工程设计规范》（GB18484-2014）:</w:t>
      </w:r>
    </w:p>
    <w:p>
      <w:pPr>
        <w:pStyle w:val="133"/>
        <w:spacing w:line="360" w:lineRule="auto"/>
        <w:rPr>
          <w:rFonts w:asciiTheme="minorEastAsia" w:hAnsiTheme="minorEastAsia" w:eastAsiaTheme="minorEastAsia"/>
          <w:b w:val="0"/>
          <w:szCs w:val="24"/>
        </w:rPr>
      </w:pPr>
      <w:r>
        <w:rPr>
          <w:rFonts w:hint="eastAsia" w:asciiTheme="minorEastAsia" w:hAnsiTheme="minorEastAsia" w:eastAsiaTheme="minorEastAsia"/>
          <w:b w:val="0"/>
          <w:szCs w:val="24"/>
        </w:rPr>
        <w:t>第6.1.4条  危险废物严禁与一般工业固体废物或生活垃圾混合装运与贮存。危险废物严禁与一般工业固体废物或生活垃圾混合装运与贮存。</w:t>
      </w:r>
    </w:p>
    <w:p>
      <w:pPr>
        <w:pStyle w:val="133"/>
        <w:spacing w:line="360" w:lineRule="auto"/>
        <w:rPr>
          <w:rFonts w:asciiTheme="minorEastAsia" w:hAnsiTheme="minorEastAsia" w:eastAsiaTheme="minorEastAsia"/>
          <w:b w:val="0"/>
          <w:szCs w:val="24"/>
        </w:rPr>
      </w:pPr>
      <w:r>
        <w:rPr>
          <w:rFonts w:hint="eastAsia" w:asciiTheme="minorEastAsia" w:hAnsiTheme="minorEastAsia" w:eastAsiaTheme="minorEastAsia"/>
          <w:b w:val="0"/>
          <w:szCs w:val="24"/>
        </w:rPr>
        <w:t>《锑行业准入条件》：四 环境保护（四）设有专用的鼓风炉炉渣堆存处置场地，并符合《一般工业固体废物贮存、处置场污染控制标准》（GB18599-2001）。对砷碱渣和含锑废渣应当进行危险废物特性鉴别，经鉴别不属于危险废物的按一般工业固体废物管理，属于危险废物的依法按危险废物进行管理，其贮存设施符合《危险废物贮存污染控制标准》（GB18597-2001）、《危险废物填埋污染控制标准》（GB18598-2001）等的规定。</w:t>
      </w:r>
    </w:p>
    <w:p>
      <w:pPr>
        <w:pStyle w:val="133"/>
        <w:spacing w:line="360" w:lineRule="auto"/>
        <w:rPr>
          <w:rFonts w:asciiTheme="minorEastAsia" w:hAnsiTheme="minorEastAsia" w:eastAsiaTheme="minorEastAsia"/>
          <w:b w:val="0"/>
          <w:szCs w:val="24"/>
        </w:rPr>
      </w:pPr>
      <w:r>
        <w:rPr>
          <w:rFonts w:hint="eastAsia" w:asciiTheme="minorEastAsia" w:hAnsiTheme="minorEastAsia" w:eastAsiaTheme="minorEastAsia"/>
          <w:b w:val="0"/>
          <w:szCs w:val="24"/>
        </w:rPr>
        <w:t>有色金属工业环境保护工程设计规范（GB18484-2014）第3.0.4条:危险废物严禁与一般工业固体废物或生活垃圾混合装运与贮存。</w:t>
      </w:r>
    </w:p>
    <w:p>
      <w:pPr>
        <w:pStyle w:val="133"/>
        <w:spacing w:line="360" w:lineRule="auto"/>
        <w:rPr>
          <w:rFonts w:asciiTheme="minorEastAsia" w:hAnsiTheme="minorEastAsia" w:eastAsiaTheme="minorEastAsia"/>
          <w:b w:val="0"/>
          <w:szCs w:val="24"/>
        </w:rPr>
      </w:pPr>
      <w:r>
        <w:rPr>
          <w:rFonts w:asciiTheme="minorEastAsia" w:hAnsiTheme="minorEastAsia" w:eastAsiaTheme="minorEastAsia"/>
        </w:rPr>
        <w:t>2.</w:t>
      </w:r>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5</w:t>
      </w:r>
      <w:r>
        <w:rPr>
          <w:rFonts w:asciiTheme="minorEastAsia" w:hAnsiTheme="minorEastAsia" w:eastAsiaTheme="minorEastAsia"/>
        </w:rPr>
        <w:t xml:space="preserve"> </w:t>
      </w:r>
      <w:r>
        <w:rPr>
          <w:rFonts w:hint="eastAsia" w:asciiTheme="minorEastAsia" w:hAnsiTheme="minorEastAsia" w:eastAsiaTheme="minorEastAsia"/>
          <w:b w:val="0"/>
          <w:szCs w:val="24"/>
        </w:rPr>
        <w:t>【</w:t>
      </w:r>
      <w:r>
        <w:rPr>
          <w:rFonts w:hint="eastAsia" w:asciiTheme="minorEastAsia" w:hAnsiTheme="minorEastAsia" w:eastAsiaTheme="minorEastAsia"/>
        </w:rPr>
        <w:t>条文</w:t>
      </w:r>
      <w:r>
        <w:rPr>
          <w:rFonts w:asciiTheme="minorEastAsia" w:hAnsiTheme="minorEastAsia" w:eastAsiaTheme="minorEastAsia"/>
        </w:rPr>
        <w:t>说明</w:t>
      </w:r>
      <w:r>
        <w:rPr>
          <w:rFonts w:hint="eastAsia" w:asciiTheme="minorEastAsia" w:hAnsiTheme="minorEastAsia" w:eastAsiaTheme="minorEastAsia"/>
          <w:b w:val="0"/>
          <w:szCs w:val="24"/>
        </w:rPr>
        <w:t>】</w:t>
      </w:r>
      <w:r>
        <w:rPr>
          <w:rFonts w:asciiTheme="minorEastAsia" w:hAnsiTheme="minorEastAsia" w:eastAsiaTheme="minorEastAsia"/>
          <w:b w:val="0"/>
          <w:szCs w:val="24"/>
        </w:rPr>
        <w:t>：</w:t>
      </w:r>
      <w:r>
        <w:rPr>
          <w:rFonts w:hint="eastAsia" w:asciiTheme="minorEastAsia" w:hAnsiTheme="minorEastAsia" w:eastAsiaTheme="minorEastAsia"/>
          <w:b w:val="0"/>
          <w:szCs w:val="24"/>
        </w:rPr>
        <w:t>本条文</w:t>
      </w:r>
      <w:r>
        <w:rPr>
          <w:rFonts w:asciiTheme="minorEastAsia" w:hAnsiTheme="minorEastAsia" w:eastAsiaTheme="minorEastAsia"/>
          <w:b w:val="0"/>
          <w:szCs w:val="24"/>
        </w:rPr>
        <w:t>根据《</w:t>
      </w:r>
      <w:r>
        <w:rPr>
          <w:rFonts w:hint="eastAsia" w:asciiTheme="minorEastAsia" w:hAnsiTheme="minorEastAsia" w:eastAsiaTheme="minorEastAsia"/>
          <w:b w:val="0"/>
          <w:szCs w:val="24"/>
        </w:rPr>
        <w:t>有色</w:t>
      </w:r>
      <w:r>
        <w:rPr>
          <w:rFonts w:asciiTheme="minorEastAsia" w:hAnsiTheme="minorEastAsia" w:eastAsiaTheme="minorEastAsia"/>
          <w:b w:val="0"/>
          <w:szCs w:val="24"/>
        </w:rPr>
        <w:t>金属企业</w:t>
      </w:r>
      <w:r>
        <w:rPr>
          <w:rFonts w:hint="eastAsia" w:asciiTheme="minorEastAsia" w:hAnsiTheme="minorEastAsia" w:eastAsiaTheme="minorEastAsia"/>
          <w:b w:val="0"/>
          <w:szCs w:val="24"/>
        </w:rPr>
        <w:t>节水</w:t>
      </w:r>
      <w:r>
        <w:rPr>
          <w:rFonts w:asciiTheme="minorEastAsia" w:hAnsiTheme="minorEastAsia" w:eastAsiaTheme="minorEastAsia"/>
          <w:b w:val="0"/>
          <w:szCs w:val="24"/>
        </w:rPr>
        <w:t>设计标准》</w:t>
      </w:r>
      <w:r>
        <w:rPr>
          <w:rFonts w:hint="eastAsia" w:asciiTheme="minorEastAsia" w:hAnsiTheme="minorEastAsia" w:eastAsiaTheme="minorEastAsia"/>
          <w:b w:val="0"/>
          <w:szCs w:val="24"/>
        </w:rPr>
        <w:t>GB51414-2020</w:t>
      </w:r>
      <w:r>
        <w:rPr>
          <w:rFonts w:asciiTheme="minorEastAsia" w:hAnsiTheme="minorEastAsia" w:eastAsiaTheme="minorEastAsia"/>
          <w:b w:val="0"/>
          <w:szCs w:val="24"/>
        </w:rPr>
        <w:t xml:space="preserve">  5.3.1</w:t>
      </w:r>
      <w:r>
        <w:rPr>
          <w:rFonts w:hint="eastAsia" w:asciiTheme="minorEastAsia" w:hAnsiTheme="minorEastAsia" w:eastAsiaTheme="minorEastAsia"/>
          <w:b w:val="0"/>
          <w:szCs w:val="24"/>
        </w:rPr>
        <w:t>条编写。</w:t>
      </w:r>
      <w:r>
        <w:rPr>
          <w:rFonts w:asciiTheme="minorEastAsia" w:hAnsiTheme="minorEastAsia" w:eastAsiaTheme="minorEastAsia"/>
          <w:b w:val="0"/>
          <w:szCs w:val="24"/>
        </w:rPr>
        <w:t>分质供水可以有效保障设备安全运行，同时</w:t>
      </w:r>
      <w:r>
        <w:rPr>
          <w:rFonts w:hint="eastAsia" w:asciiTheme="minorEastAsia" w:hAnsiTheme="minorEastAsia" w:eastAsiaTheme="minorEastAsia"/>
          <w:b w:val="0"/>
          <w:szCs w:val="24"/>
        </w:rPr>
        <w:t>保证</w:t>
      </w:r>
      <w:r>
        <w:rPr>
          <w:rFonts w:asciiTheme="minorEastAsia" w:hAnsiTheme="minorEastAsia" w:eastAsiaTheme="minorEastAsia"/>
          <w:b w:val="0"/>
          <w:szCs w:val="24"/>
        </w:rPr>
        <w:t>资源、能源有效利用。</w:t>
      </w:r>
      <w:r>
        <w:rPr>
          <w:rFonts w:hint="eastAsia" w:asciiTheme="minorEastAsia" w:hAnsiTheme="minorEastAsia" w:eastAsiaTheme="minorEastAsia"/>
          <w:b w:val="0"/>
          <w:szCs w:val="24"/>
        </w:rPr>
        <w:t>按水质可分为清循环冷却水系统和浊循环冷却水系统，必须独立分开设计。清循环冷却水系统的冷却水为间接冷却，冷却水采用水套的形式不与被冷却介质直接接触，水温升高，水质不变，如炉体冷却循环水，鼓风机、空压机冷却循环水，换热器冷却循环水，汽机冷却循环水等。浊循环冷却水系统的循环水直接与被冷却介质接触，水温升高，水质会逐渐变浑浊，如铜冶炼的渣缓冷循环水、阳极板浇铸冷却循环水、冲渣系统循环水等。</w:t>
      </w:r>
    </w:p>
    <w:p>
      <w:pPr>
        <w:pStyle w:val="133"/>
        <w:spacing w:line="360" w:lineRule="auto"/>
        <w:rPr>
          <w:rFonts w:asciiTheme="minorEastAsia" w:hAnsiTheme="minorEastAsia" w:eastAsiaTheme="minorEastAsia"/>
          <w:b w:val="0"/>
          <w:szCs w:val="24"/>
        </w:rPr>
      </w:pPr>
      <w:r>
        <w:rPr>
          <w:rFonts w:asciiTheme="minorEastAsia" w:hAnsiTheme="minorEastAsia" w:eastAsiaTheme="minorEastAsia"/>
        </w:rPr>
        <w:t>2.</w:t>
      </w:r>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6</w:t>
      </w:r>
      <w:r>
        <w:rPr>
          <w:rFonts w:asciiTheme="minorEastAsia" w:hAnsiTheme="minorEastAsia" w:eastAsiaTheme="minorEastAsia"/>
        </w:rPr>
        <w:t xml:space="preserve"> </w:t>
      </w:r>
      <w:r>
        <w:rPr>
          <w:rFonts w:hint="eastAsia" w:asciiTheme="minorEastAsia" w:hAnsiTheme="minorEastAsia" w:eastAsiaTheme="minorEastAsia"/>
        </w:rPr>
        <w:t>【条文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szCs w:val="24"/>
        </w:rPr>
        <w:t>：</w:t>
      </w:r>
      <w:r>
        <w:rPr>
          <w:rFonts w:hint="eastAsia" w:asciiTheme="minorEastAsia" w:hAnsiTheme="minorEastAsia" w:eastAsiaTheme="minorEastAsia"/>
          <w:b w:val="0"/>
          <w:szCs w:val="24"/>
        </w:rPr>
        <w:t>本条文</w:t>
      </w:r>
      <w:r>
        <w:rPr>
          <w:rFonts w:asciiTheme="minorEastAsia" w:hAnsiTheme="minorEastAsia" w:eastAsiaTheme="minorEastAsia"/>
          <w:b w:val="0"/>
          <w:szCs w:val="24"/>
        </w:rPr>
        <w:t>根据《</w:t>
      </w:r>
      <w:r>
        <w:rPr>
          <w:rFonts w:hint="eastAsia" w:asciiTheme="minorEastAsia" w:hAnsiTheme="minorEastAsia" w:eastAsiaTheme="minorEastAsia"/>
          <w:b w:val="0"/>
          <w:szCs w:val="24"/>
        </w:rPr>
        <w:t>有色</w:t>
      </w:r>
      <w:r>
        <w:rPr>
          <w:rFonts w:asciiTheme="minorEastAsia" w:hAnsiTheme="minorEastAsia" w:eastAsiaTheme="minorEastAsia"/>
          <w:b w:val="0"/>
          <w:szCs w:val="24"/>
        </w:rPr>
        <w:t>金属企业</w:t>
      </w:r>
      <w:r>
        <w:rPr>
          <w:rFonts w:hint="eastAsia" w:asciiTheme="minorEastAsia" w:hAnsiTheme="minorEastAsia" w:eastAsiaTheme="minorEastAsia"/>
          <w:b w:val="0"/>
          <w:szCs w:val="24"/>
        </w:rPr>
        <w:t>节水</w:t>
      </w:r>
      <w:r>
        <w:rPr>
          <w:rFonts w:asciiTheme="minorEastAsia" w:hAnsiTheme="minorEastAsia" w:eastAsiaTheme="minorEastAsia"/>
          <w:b w:val="0"/>
          <w:szCs w:val="24"/>
        </w:rPr>
        <w:t>设计标准》</w:t>
      </w:r>
      <w:r>
        <w:rPr>
          <w:rFonts w:hint="eastAsia" w:asciiTheme="minorEastAsia" w:hAnsiTheme="minorEastAsia" w:eastAsiaTheme="minorEastAsia"/>
          <w:b w:val="0"/>
          <w:szCs w:val="24"/>
        </w:rPr>
        <w:t>GB51414-2020</w:t>
      </w:r>
      <w:r>
        <w:rPr>
          <w:rFonts w:asciiTheme="minorEastAsia" w:hAnsiTheme="minorEastAsia" w:eastAsiaTheme="minorEastAsia"/>
          <w:b w:val="0"/>
          <w:szCs w:val="24"/>
        </w:rPr>
        <w:t xml:space="preserve">  4.1.2</w:t>
      </w:r>
      <w:r>
        <w:rPr>
          <w:rFonts w:hint="eastAsia" w:asciiTheme="minorEastAsia" w:hAnsiTheme="minorEastAsia" w:eastAsiaTheme="minorEastAsia"/>
          <w:b w:val="0"/>
          <w:szCs w:val="24"/>
        </w:rPr>
        <w:t>条编写</w:t>
      </w:r>
    </w:p>
    <w:p>
      <w:pPr>
        <w:pStyle w:val="133"/>
        <w:spacing w:line="360" w:lineRule="auto"/>
        <w:rPr>
          <w:rFonts w:asciiTheme="minorEastAsia" w:hAnsiTheme="minorEastAsia" w:eastAsiaTheme="minorEastAsia"/>
          <w:b w:val="0"/>
          <w:szCs w:val="24"/>
        </w:rPr>
      </w:pPr>
      <w:r>
        <w:rPr>
          <w:rFonts w:hint="eastAsia" w:asciiTheme="minorEastAsia" w:hAnsiTheme="minorEastAsia" w:eastAsiaTheme="minorEastAsia"/>
          <w:b w:val="0"/>
          <w:szCs w:val="24"/>
        </w:rPr>
        <w:t>通用设备一般包括破碎机、磨机、空压机、鼓风机、高温风机、引风机、冶金炉(窑)、埋刮板运输机、水环式真空泵、水环式压缩机、整流变压器、锅炉循环</w:t>
      </w:r>
    </w:p>
    <w:p>
      <w:pPr>
        <w:pStyle w:val="133"/>
        <w:spacing w:line="360" w:lineRule="auto"/>
        <w:ind w:firstLine="0"/>
        <w:rPr>
          <w:rFonts w:asciiTheme="minorEastAsia" w:hAnsiTheme="minorEastAsia" w:eastAsiaTheme="minorEastAsia"/>
          <w:b w:val="0"/>
          <w:szCs w:val="24"/>
        </w:rPr>
      </w:pPr>
      <w:r>
        <w:rPr>
          <w:rFonts w:hint="eastAsia" w:asciiTheme="minorEastAsia" w:hAnsiTheme="minorEastAsia" w:eastAsiaTheme="minorEastAsia"/>
          <w:b w:val="0"/>
          <w:szCs w:val="24"/>
        </w:rPr>
        <w:t>泵、酸冷却器、制氧机、汽轮发电机等。通用设备冷却水用量占总用水量的比重较大，通用设备冷却水仅水温升高，其他指标基本保持不变，从节约资源和能源的角度考虑，通用设备冷却水不能直接排放。本条设置为强制性条文，目的是要求工程设计单位从设计角度采取技术措施，确保通用设备冷却水循环利用，促进资源能源节约利用，贯彻落实国家有关政策要求。</w:t>
      </w:r>
    </w:p>
    <w:p>
      <w:pPr>
        <w:pStyle w:val="133"/>
        <w:spacing w:line="360" w:lineRule="auto"/>
        <w:rPr>
          <w:rFonts w:asciiTheme="minorEastAsia" w:hAnsiTheme="minorEastAsia" w:eastAsiaTheme="minorEastAsia"/>
          <w:b w:val="0"/>
          <w:szCs w:val="24"/>
        </w:rPr>
      </w:pPr>
      <w:r>
        <w:rPr>
          <w:rFonts w:asciiTheme="minorEastAsia" w:hAnsiTheme="minorEastAsia" w:eastAsiaTheme="minorEastAsia"/>
        </w:rPr>
        <w:t>2.</w:t>
      </w:r>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7</w:t>
      </w:r>
      <w:r>
        <w:rPr>
          <w:rFonts w:asciiTheme="minorEastAsia" w:hAnsiTheme="minorEastAsia" w:eastAsiaTheme="minorEastAsia"/>
        </w:rPr>
        <w:t xml:space="preserve"> </w:t>
      </w:r>
      <w:r>
        <w:rPr>
          <w:rFonts w:hint="eastAsia" w:asciiTheme="minorEastAsia" w:hAnsiTheme="minorEastAsia" w:eastAsiaTheme="minorEastAsia"/>
        </w:rPr>
        <w:t>【条文说明】</w:t>
      </w:r>
      <w:r>
        <w:rPr>
          <w:rFonts w:hint="eastAsia" w:asciiTheme="minorEastAsia" w:hAnsiTheme="minorEastAsia" w:eastAsiaTheme="minorEastAsia"/>
          <w:b w:val="0"/>
          <w:szCs w:val="24"/>
        </w:rPr>
        <w:t>：</w:t>
      </w:r>
      <w:r>
        <w:rPr>
          <w:rFonts w:asciiTheme="minorEastAsia" w:hAnsiTheme="minorEastAsia" w:eastAsiaTheme="minorEastAsia"/>
          <w:b w:val="0"/>
          <w:szCs w:val="24"/>
        </w:rPr>
        <w:t>现有规范条文</w:t>
      </w:r>
      <w:r>
        <w:rPr>
          <w:rFonts w:hint="eastAsia" w:asciiTheme="minorEastAsia" w:hAnsiTheme="minorEastAsia" w:eastAsiaTheme="minorEastAsia"/>
          <w:b w:val="0"/>
          <w:szCs w:val="24"/>
        </w:rPr>
        <w:t>本条依据</w:t>
      </w:r>
      <w:r>
        <w:rPr>
          <w:rFonts w:asciiTheme="minorEastAsia" w:hAnsiTheme="minorEastAsia" w:eastAsiaTheme="minorEastAsia"/>
          <w:b w:val="0"/>
          <w:szCs w:val="24"/>
        </w:rPr>
        <w:t>《有色金属工业环境保护工程设计规范》 GB50988-2014</w:t>
      </w:r>
      <w:r>
        <w:rPr>
          <w:rFonts w:hint="eastAsia" w:asciiTheme="minorEastAsia" w:hAnsiTheme="minorEastAsia" w:eastAsiaTheme="minorEastAsia"/>
          <w:b w:val="0"/>
          <w:szCs w:val="24"/>
        </w:rPr>
        <w:t>条文</w:t>
      </w:r>
      <w:r>
        <w:rPr>
          <w:rFonts w:asciiTheme="minorEastAsia" w:hAnsiTheme="minorEastAsia" w:eastAsiaTheme="minorEastAsia"/>
          <w:b w:val="0"/>
          <w:szCs w:val="24"/>
        </w:rPr>
        <w:t>5.3.4</w:t>
      </w:r>
      <w:r>
        <w:rPr>
          <w:rFonts w:hint="eastAsia" w:asciiTheme="minorEastAsia" w:hAnsiTheme="minorEastAsia" w:eastAsiaTheme="minorEastAsia"/>
          <w:b w:val="0"/>
          <w:szCs w:val="24"/>
        </w:rPr>
        <w:t>编写。</w:t>
      </w:r>
    </w:p>
    <w:p>
      <w:pPr>
        <w:pStyle w:val="133"/>
        <w:spacing w:line="360" w:lineRule="auto"/>
        <w:rPr>
          <w:rFonts w:asciiTheme="minorEastAsia" w:hAnsiTheme="minorEastAsia" w:eastAsiaTheme="minorEastAsia"/>
          <w:b w:val="0"/>
          <w:szCs w:val="24"/>
        </w:rPr>
      </w:pPr>
      <w:r>
        <w:rPr>
          <w:rFonts w:hint="eastAsia" w:asciiTheme="minorEastAsia" w:hAnsiTheme="minorEastAsia" w:eastAsiaTheme="minorEastAsia"/>
          <w:b w:val="0"/>
          <w:szCs w:val="24"/>
        </w:rPr>
        <w:t>重金属冶炼烟气湿法净化废水、阳极泥熔炼烟气和脱铜炉熔炼烟气的洗涤水含呻量高，每升可达数百毫克，且pH 值较低，还含有铜、铅、钵、铺等污染物质，一般采用石灰中和，使其pH 值达到8 ～ 9 后，大部分水循环使用，剩余的少量</w:t>
      </w:r>
    </w:p>
    <w:p>
      <w:pPr>
        <w:pStyle w:val="133"/>
        <w:spacing w:line="360" w:lineRule="auto"/>
        <w:ind w:firstLine="0"/>
        <w:rPr>
          <w:rFonts w:asciiTheme="minorEastAsia" w:hAnsiTheme="minorEastAsia" w:eastAsiaTheme="minorEastAsia"/>
          <w:b w:val="0"/>
          <w:szCs w:val="24"/>
        </w:rPr>
      </w:pPr>
      <w:r>
        <w:rPr>
          <w:rFonts w:hint="eastAsia" w:asciiTheme="minorEastAsia" w:hAnsiTheme="minorEastAsia" w:eastAsiaTheme="minorEastAsia"/>
          <w:b w:val="0"/>
          <w:szCs w:val="24"/>
        </w:rPr>
        <w:t>废水进一步投加石灰、漂白粉和聚凝剂等，使其达到排放标准。</w:t>
      </w:r>
    </w:p>
    <w:p>
      <w:pPr>
        <w:pStyle w:val="133"/>
        <w:spacing w:line="360" w:lineRule="auto"/>
        <w:rPr>
          <w:rFonts w:asciiTheme="minorEastAsia" w:hAnsiTheme="minorEastAsia" w:eastAsiaTheme="minorEastAsia"/>
          <w:b w:val="0"/>
          <w:szCs w:val="24"/>
        </w:rPr>
      </w:pPr>
      <w:r>
        <w:rPr>
          <w:rFonts w:asciiTheme="minorEastAsia" w:hAnsiTheme="minorEastAsia" w:eastAsiaTheme="minorEastAsia"/>
        </w:rPr>
        <w:t>2.</w:t>
      </w:r>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【条文说明】</w:t>
      </w:r>
      <w:r>
        <w:rPr>
          <w:rFonts w:hint="eastAsia" w:asciiTheme="minorEastAsia" w:hAnsiTheme="minorEastAsia" w:eastAsiaTheme="minorEastAsia"/>
          <w:b w:val="0"/>
          <w:szCs w:val="24"/>
        </w:rPr>
        <w:t>：本条依据</w:t>
      </w:r>
      <w:r>
        <w:rPr>
          <w:rFonts w:asciiTheme="minorEastAsia" w:hAnsiTheme="minorEastAsia" w:eastAsiaTheme="minorEastAsia"/>
          <w:b w:val="0"/>
          <w:szCs w:val="24"/>
        </w:rPr>
        <w:t>《有色金属工业环境保护工程设计规范》 GB50988-2014</w:t>
      </w:r>
      <w:r>
        <w:rPr>
          <w:rFonts w:hint="eastAsia" w:asciiTheme="minorEastAsia" w:hAnsiTheme="minorEastAsia" w:eastAsiaTheme="minorEastAsia"/>
          <w:b w:val="0"/>
          <w:szCs w:val="24"/>
        </w:rPr>
        <w:t>条文</w:t>
      </w:r>
      <w:r>
        <w:rPr>
          <w:rFonts w:asciiTheme="minorEastAsia" w:hAnsiTheme="minorEastAsia" w:eastAsiaTheme="minorEastAsia"/>
          <w:b w:val="0"/>
          <w:szCs w:val="24"/>
        </w:rPr>
        <w:t>5.1.1</w:t>
      </w:r>
      <w:r>
        <w:rPr>
          <w:rFonts w:hint="eastAsia" w:asciiTheme="minorEastAsia" w:hAnsiTheme="minorEastAsia" w:eastAsiaTheme="minorEastAsia"/>
          <w:b w:val="0"/>
          <w:szCs w:val="24"/>
        </w:rPr>
        <w:t>编写。</w:t>
      </w:r>
    </w:p>
    <w:p>
      <w:pPr>
        <w:pStyle w:val="133"/>
        <w:spacing w:line="360" w:lineRule="auto"/>
        <w:rPr>
          <w:rFonts w:asciiTheme="minorEastAsia" w:hAnsiTheme="minorEastAsia" w:eastAsiaTheme="minorEastAsia"/>
          <w:b w:val="0"/>
          <w:szCs w:val="24"/>
        </w:rPr>
      </w:pPr>
      <w:r>
        <w:rPr>
          <w:rFonts w:hint="eastAsia" w:asciiTheme="minorEastAsia" w:hAnsiTheme="minorEastAsia" w:eastAsiaTheme="minorEastAsia"/>
          <w:b w:val="0"/>
          <w:szCs w:val="24"/>
        </w:rPr>
        <w:t>废水中的重金属在水体、土壤环境、生物链中容易积累，因此废水</w:t>
      </w:r>
      <w:r>
        <w:rPr>
          <w:rFonts w:asciiTheme="minorEastAsia" w:hAnsiTheme="minorEastAsia" w:eastAsiaTheme="minorEastAsia"/>
          <w:b w:val="0"/>
          <w:szCs w:val="24"/>
        </w:rPr>
        <w:t>处理应达到</w:t>
      </w:r>
      <w:r>
        <w:rPr>
          <w:rFonts w:hint="eastAsia" w:asciiTheme="minorEastAsia" w:hAnsiTheme="minorEastAsia" w:eastAsiaTheme="minorEastAsia"/>
          <w:b w:val="0"/>
          <w:szCs w:val="24"/>
        </w:rPr>
        <w:t>回用</w:t>
      </w:r>
      <w:r>
        <w:rPr>
          <w:rFonts w:asciiTheme="minorEastAsia" w:hAnsiTheme="minorEastAsia" w:eastAsiaTheme="minorEastAsia"/>
          <w:b w:val="0"/>
          <w:szCs w:val="24"/>
        </w:rPr>
        <w:t>要求，这既保证了工艺使用要求，又避免过度处理导致</w:t>
      </w:r>
      <w:r>
        <w:rPr>
          <w:rFonts w:hint="eastAsia" w:asciiTheme="minorEastAsia" w:hAnsiTheme="minorEastAsia" w:eastAsiaTheme="minorEastAsia"/>
          <w:b w:val="0"/>
          <w:szCs w:val="24"/>
        </w:rPr>
        <w:t>资源</w:t>
      </w:r>
      <w:r>
        <w:rPr>
          <w:rFonts w:asciiTheme="minorEastAsia" w:hAnsiTheme="minorEastAsia" w:eastAsiaTheme="minorEastAsia"/>
          <w:b w:val="0"/>
          <w:szCs w:val="24"/>
        </w:rPr>
        <w:t>、能源浪费</w:t>
      </w:r>
      <w:r>
        <w:rPr>
          <w:rFonts w:hint="eastAsia" w:asciiTheme="minorEastAsia" w:hAnsiTheme="minorEastAsia" w:eastAsiaTheme="minorEastAsia"/>
          <w:b w:val="0"/>
          <w:szCs w:val="24"/>
        </w:rPr>
        <w:t>。</w:t>
      </w:r>
    </w:p>
    <w:p>
      <w:pPr>
        <w:pStyle w:val="133"/>
        <w:spacing w:line="360" w:lineRule="auto"/>
        <w:ind w:firstLine="482" w:firstLineChars="200"/>
        <w:rPr>
          <w:rFonts w:asciiTheme="minorEastAsia" w:hAnsiTheme="minorEastAsia" w:eastAsiaTheme="minorEastAsia"/>
          <w:b w:val="0"/>
          <w:color w:val="auto"/>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9 【条文说明】</w:t>
      </w:r>
      <w:r>
        <w:rPr>
          <w:rFonts w:asciiTheme="minorEastAsia" w:hAnsiTheme="minorEastAsia" w:eastAsiaTheme="minorEastAsia"/>
          <w:b w:val="0"/>
          <w:szCs w:val="24"/>
        </w:rPr>
        <w:t>：</w:t>
      </w:r>
      <w:r>
        <w:rPr>
          <w:rFonts w:hint="eastAsia" w:asciiTheme="minorEastAsia" w:hAnsiTheme="minorEastAsia" w:eastAsiaTheme="minorEastAsia"/>
          <w:b w:val="0"/>
          <w:szCs w:val="24"/>
        </w:rPr>
        <w:t>本</w:t>
      </w:r>
      <w:r>
        <w:rPr>
          <w:rFonts w:asciiTheme="minorEastAsia" w:hAnsiTheme="minorEastAsia" w:eastAsiaTheme="minorEastAsia"/>
          <w:b w:val="0"/>
          <w:szCs w:val="24"/>
        </w:rPr>
        <w:t>条</w:t>
      </w:r>
      <w:r>
        <w:rPr>
          <w:rFonts w:hint="eastAsia" w:asciiTheme="minorEastAsia" w:hAnsiTheme="minorEastAsia" w:eastAsiaTheme="minorEastAsia"/>
          <w:b w:val="0"/>
          <w:szCs w:val="24"/>
        </w:rPr>
        <w:t>依据《铜冶炼行业规范条件》和</w:t>
      </w:r>
      <w:r>
        <w:rPr>
          <w:rFonts w:asciiTheme="minorEastAsia" w:hAnsiTheme="minorEastAsia" w:eastAsiaTheme="minorEastAsia"/>
          <w:b w:val="0"/>
        </w:rPr>
        <w:t>《</w:t>
      </w:r>
      <w:r>
        <w:rPr>
          <w:rFonts w:hint="eastAsia" w:asciiTheme="minorEastAsia" w:hAnsiTheme="minorEastAsia" w:eastAsiaTheme="minorEastAsia"/>
          <w:b w:val="0"/>
        </w:rPr>
        <w:t>铜冶炼</w:t>
      </w:r>
      <w:r>
        <w:rPr>
          <w:rFonts w:asciiTheme="minorEastAsia" w:hAnsiTheme="minorEastAsia" w:eastAsiaTheme="minorEastAsia"/>
          <w:b w:val="0"/>
        </w:rPr>
        <w:t>企业单位产品能源消耗限额》</w:t>
      </w:r>
      <w:r>
        <w:rPr>
          <w:rFonts w:hint="eastAsia" w:asciiTheme="minorEastAsia" w:hAnsiTheme="minorEastAsia" w:eastAsiaTheme="minorEastAsia"/>
          <w:b w:val="0"/>
        </w:rPr>
        <w:t>GB21248-2014</w:t>
      </w:r>
      <w:r>
        <w:rPr>
          <w:rFonts w:asciiTheme="minorEastAsia" w:hAnsiTheme="minorEastAsia" w:eastAsiaTheme="minorEastAsia"/>
          <w:b w:val="0"/>
        </w:rPr>
        <w:t xml:space="preserve"> </w:t>
      </w:r>
      <w:r>
        <w:rPr>
          <w:rFonts w:hint="eastAsia" w:asciiTheme="minorEastAsia" w:hAnsiTheme="minorEastAsia" w:eastAsiaTheme="minorEastAsia"/>
          <w:b w:val="0"/>
        </w:rPr>
        <w:t>4.2节要求，</w:t>
      </w:r>
      <w:r>
        <w:rPr>
          <w:rFonts w:hint="eastAsia" w:asciiTheme="minorEastAsia" w:hAnsiTheme="minorEastAsia" w:eastAsiaTheme="minorEastAsia"/>
          <w:b w:val="0"/>
          <w:color w:val="auto"/>
        </w:rPr>
        <w:t>并</w:t>
      </w:r>
      <w:r>
        <w:rPr>
          <w:rFonts w:asciiTheme="minorEastAsia" w:hAnsiTheme="minorEastAsia" w:eastAsiaTheme="minorEastAsia"/>
          <w:b w:val="0"/>
          <w:color w:val="auto"/>
        </w:rPr>
        <w:t>根据</w:t>
      </w:r>
      <w:r>
        <w:rPr>
          <w:rFonts w:hint="eastAsia" w:asciiTheme="minorEastAsia" w:hAnsiTheme="minorEastAsia" w:eastAsiaTheme="minorEastAsia"/>
          <w:b w:val="0"/>
          <w:color w:val="auto"/>
        </w:rPr>
        <w:t>再生铜</w:t>
      </w:r>
      <w:r>
        <w:rPr>
          <w:rFonts w:asciiTheme="minorEastAsia" w:hAnsiTheme="minorEastAsia" w:eastAsiaTheme="minorEastAsia"/>
          <w:b w:val="0"/>
          <w:color w:val="auto"/>
        </w:rPr>
        <w:t>冶炼现状</w:t>
      </w:r>
      <w:r>
        <w:rPr>
          <w:rFonts w:hint="eastAsia" w:asciiTheme="minorEastAsia" w:hAnsiTheme="minorEastAsia" w:eastAsiaTheme="minorEastAsia"/>
          <w:b w:val="0"/>
          <w:color w:val="auto"/>
        </w:rPr>
        <w:t>对再生铜</w:t>
      </w:r>
      <w:r>
        <w:rPr>
          <w:rFonts w:asciiTheme="minorEastAsia" w:hAnsiTheme="minorEastAsia" w:eastAsiaTheme="minorEastAsia"/>
          <w:b w:val="0"/>
          <w:color w:val="auto"/>
        </w:rPr>
        <w:t>冶炼能耗进行规定。</w:t>
      </w:r>
    </w:p>
    <w:p>
      <w:pPr>
        <w:pStyle w:val="133"/>
        <w:spacing w:line="360" w:lineRule="auto"/>
        <w:ind w:firstLine="562" w:firstLineChars="200"/>
        <w:jc w:val="left"/>
        <w:rPr>
          <w:rFonts w:asciiTheme="minorEastAsia" w:hAnsiTheme="minorEastAsia" w:eastAsiaTheme="minorEastAsia"/>
          <w:b w:val="0"/>
          <w:szCs w:val="24"/>
        </w:rPr>
      </w:pPr>
      <w:r>
        <w:rPr>
          <w:rFonts w:hint="eastAsia" w:asciiTheme="minorEastAsia" w:hAnsiTheme="minorEastAsia" w:eastAsiaTheme="minorEastAsia"/>
          <w:sz w:val="28"/>
          <w:szCs w:val="28"/>
        </w:rPr>
        <w:t>2</w:t>
      </w:r>
      <w:r>
        <w:rPr>
          <w:rFonts w:asciiTheme="minorEastAsia" w:hAnsiTheme="minorEastAsia" w:eastAsiaTheme="minorEastAsia"/>
        </w:rPr>
        <w:t>.</w:t>
      </w:r>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10 【条文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szCs w:val="24"/>
        </w:rPr>
        <w:t>：本条</w:t>
      </w:r>
      <w:r>
        <w:rPr>
          <w:rFonts w:hint="eastAsia" w:asciiTheme="minorEastAsia" w:hAnsiTheme="minorEastAsia" w:eastAsiaTheme="minorEastAsia"/>
          <w:b w:val="0"/>
          <w:szCs w:val="24"/>
        </w:rPr>
        <w:t>能耗依据《镍冶炼企业单位产品能源消耗限额》GB21251-2014规定，并依据</w:t>
      </w:r>
      <w:r>
        <w:rPr>
          <w:rFonts w:asciiTheme="minorEastAsia" w:hAnsiTheme="minorEastAsia" w:eastAsiaTheme="minorEastAsia"/>
          <w:b w:val="0"/>
          <w:szCs w:val="24"/>
        </w:rPr>
        <w:t>目前技术水平及生产情况，对硫化镍矿冶炼项目硫回收率</w:t>
      </w:r>
      <w:r>
        <w:rPr>
          <w:rFonts w:hint="eastAsia" w:asciiTheme="minorEastAsia" w:hAnsiTheme="minorEastAsia" w:eastAsiaTheme="minorEastAsia"/>
          <w:b w:val="0"/>
          <w:szCs w:val="24"/>
        </w:rPr>
        <w:t>以及镍、</w:t>
      </w:r>
      <w:r>
        <w:rPr>
          <w:rFonts w:asciiTheme="minorEastAsia" w:hAnsiTheme="minorEastAsia" w:eastAsiaTheme="minorEastAsia"/>
          <w:b w:val="0"/>
          <w:szCs w:val="24"/>
        </w:rPr>
        <w:t>钴冶炼项目</w:t>
      </w:r>
      <w:r>
        <w:rPr>
          <w:rFonts w:hint="eastAsia" w:asciiTheme="minorEastAsia" w:hAnsiTheme="minorEastAsia" w:eastAsiaTheme="minorEastAsia"/>
          <w:b w:val="0"/>
          <w:szCs w:val="24"/>
        </w:rPr>
        <w:t>水</w:t>
      </w:r>
      <w:r>
        <w:rPr>
          <w:rFonts w:asciiTheme="minorEastAsia" w:hAnsiTheme="minorEastAsia" w:eastAsiaTheme="minorEastAsia"/>
          <w:b w:val="0"/>
          <w:szCs w:val="24"/>
        </w:rPr>
        <w:t>循环利用率提出具体要求。</w:t>
      </w:r>
    </w:p>
    <w:p>
      <w:pPr>
        <w:pStyle w:val="133"/>
        <w:spacing w:line="360" w:lineRule="auto"/>
        <w:ind w:firstLine="482" w:firstLineChars="200"/>
        <w:jc w:val="left"/>
        <w:rPr>
          <w:rFonts w:asciiTheme="minorEastAsia" w:hAnsiTheme="minorEastAsia" w:eastAsiaTheme="minorEastAsia"/>
          <w:b w:val="0"/>
          <w:szCs w:val="24"/>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11 【条文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szCs w:val="24"/>
        </w:rPr>
        <w:t>：本条</w:t>
      </w:r>
      <w:r>
        <w:rPr>
          <w:rFonts w:hint="eastAsia" w:asciiTheme="minorEastAsia" w:hAnsiTheme="minorEastAsia" w:eastAsiaTheme="minorEastAsia"/>
          <w:b w:val="0"/>
          <w:szCs w:val="24"/>
        </w:rPr>
        <w:t>依据《铅锌行业规范条件》、《再生铅行业规范条件》、《铅冶炼企业单位产品能源消耗限额》和</w:t>
      </w:r>
      <w:r>
        <w:rPr>
          <w:rFonts w:asciiTheme="minorEastAsia" w:hAnsiTheme="minorEastAsia" w:eastAsiaTheme="minorEastAsia"/>
          <w:b w:val="0"/>
          <w:szCs w:val="24"/>
        </w:rPr>
        <w:t>《</w:t>
      </w:r>
      <w:r>
        <w:rPr>
          <w:rFonts w:hint="eastAsia" w:asciiTheme="minorEastAsia" w:hAnsiTheme="minorEastAsia" w:eastAsiaTheme="minorEastAsia"/>
          <w:b w:val="0"/>
          <w:szCs w:val="24"/>
        </w:rPr>
        <w:t>再生铅单位产品能源消耗限额</w:t>
      </w:r>
      <w:r>
        <w:rPr>
          <w:rFonts w:asciiTheme="minorEastAsia" w:hAnsiTheme="minorEastAsia" w:eastAsiaTheme="minorEastAsia"/>
          <w:b w:val="0"/>
          <w:szCs w:val="24"/>
        </w:rPr>
        <w:t>》GB25323-2010 4.2</w:t>
      </w:r>
      <w:r>
        <w:rPr>
          <w:rFonts w:hint="eastAsia" w:asciiTheme="minorEastAsia" w:hAnsiTheme="minorEastAsia" w:eastAsiaTheme="minorEastAsia"/>
          <w:b w:val="0"/>
          <w:szCs w:val="24"/>
        </w:rPr>
        <w:t>节</w:t>
      </w:r>
      <w:r>
        <w:rPr>
          <w:rFonts w:asciiTheme="minorEastAsia" w:hAnsiTheme="minorEastAsia" w:eastAsiaTheme="minorEastAsia"/>
          <w:b w:val="0"/>
          <w:szCs w:val="24"/>
        </w:rPr>
        <w:t>规定</w:t>
      </w:r>
      <w:r>
        <w:rPr>
          <w:rFonts w:hint="eastAsia" w:asciiTheme="minorEastAsia" w:hAnsiTheme="minorEastAsia" w:eastAsiaTheme="minorEastAsia"/>
          <w:b w:val="0"/>
          <w:szCs w:val="24"/>
        </w:rPr>
        <w:t>规定修订</w:t>
      </w:r>
      <w:r>
        <w:rPr>
          <w:rFonts w:asciiTheme="minorEastAsia" w:hAnsiTheme="minorEastAsia" w:eastAsiaTheme="minorEastAsia"/>
          <w:b w:val="0"/>
          <w:szCs w:val="24"/>
        </w:rPr>
        <w:t>。</w:t>
      </w:r>
    </w:p>
    <w:p>
      <w:pPr>
        <w:pStyle w:val="133"/>
        <w:spacing w:line="360" w:lineRule="auto"/>
        <w:ind w:firstLine="482" w:firstLineChars="200"/>
        <w:rPr>
          <w:rFonts w:asciiTheme="minorEastAsia" w:hAnsiTheme="minorEastAsia" w:eastAsiaTheme="minorEastAsia"/>
          <w:b w:val="0"/>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12</w:t>
      </w:r>
      <w:r>
        <w:rPr>
          <w:rFonts w:asciiTheme="minorEastAsia" w:hAnsiTheme="minorEastAsia" w:eastAsiaTheme="minorEastAsia"/>
        </w:rPr>
        <w:t xml:space="preserve"> </w:t>
      </w:r>
      <w:r>
        <w:rPr>
          <w:rFonts w:hint="eastAsia" w:asciiTheme="minorEastAsia" w:hAnsiTheme="minorEastAsia" w:eastAsiaTheme="minorEastAsia"/>
        </w:rPr>
        <w:t>【条文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rPr>
        <w:t>：本条</w:t>
      </w:r>
      <w:r>
        <w:rPr>
          <w:rFonts w:hint="eastAsia" w:asciiTheme="minorEastAsia" w:hAnsiTheme="minorEastAsia" w:eastAsiaTheme="minorEastAsia"/>
          <w:b w:val="0"/>
        </w:rPr>
        <w:t>依据《铅锌行业规范条件》、</w:t>
      </w:r>
      <w:r>
        <w:rPr>
          <w:rFonts w:asciiTheme="minorEastAsia" w:hAnsiTheme="minorEastAsia" w:eastAsiaTheme="minorEastAsia"/>
          <w:b w:val="0"/>
        </w:rPr>
        <w:t>《</w:t>
      </w:r>
      <w:r>
        <w:rPr>
          <w:rFonts w:hint="eastAsia" w:asciiTheme="minorEastAsia" w:hAnsiTheme="minorEastAsia" w:eastAsiaTheme="minorEastAsia"/>
          <w:b w:val="0"/>
        </w:rPr>
        <w:t>锌冶炼企业单位产品能源消耗限额</w:t>
      </w:r>
      <w:r>
        <w:rPr>
          <w:rFonts w:asciiTheme="minorEastAsia" w:hAnsiTheme="minorEastAsia" w:eastAsiaTheme="minorEastAsia"/>
          <w:b w:val="0"/>
        </w:rPr>
        <w:t>》GB21249-2014 4.2</w:t>
      </w:r>
      <w:r>
        <w:rPr>
          <w:rFonts w:hint="eastAsia" w:asciiTheme="minorEastAsia" w:hAnsiTheme="minorEastAsia" w:eastAsiaTheme="minorEastAsia"/>
          <w:b w:val="0"/>
        </w:rPr>
        <w:t>节规定修订</w:t>
      </w:r>
      <w:r>
        <w:rPr>
          <w:rFonts w:asciiTheme="minorEastAsia" w:hAnsiTheme="minorEastAsia" w:eastAsiaTheme="minorEastAsia"/>
          <w:b w:val="0"/>
        </w:rPr>
        <w:t>。</w:t>
      </w:r>
    </w:p>
    <w:p>
      <w:pPr>
        <w:pStyle w:val="133"/>
        <w:spacing w:line="360" w:lineRule="auto"/>
        <w:ind w:firstLine="482" w:firstLineChars="200"/>
        <w:rPr>
          <w:rFonts w:asciiTheme="minorEastAsia" w:hAnsiTheme="minorEastAsia" w:eastAsiaTheme="minorEastAsia"/>
          <w:b w:val="0"/>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13</w:t>
      </w:r>
      <w:r>
        <w:rPr>
          <w:rFonts w:asciiTheme="minorEastAsia" w:hAnsiTheme="minorEastAsia" w:eastAsiaTheme="minorEastAsia"/>
        </w:rPr>
        <w:t xml:space="preserve"> </w:t>
      </w:r>
      <w:r>
        <w:rPr>
          <w:rFonts w:hint="eastAsia" w:asciiTheme="minorEastAsia" w:hAnsiTheme="minorEastAsia" w:eastAsiaTheme="minorEastAsia"/>
        </w:rPr>
        <w:t>【条文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rPr>
        <w:t>：本条</w:t>
      </w:r>
      <w:r>
        <w:rPr>
          <w:rFonts w:hint="eastAsia" w:asciiTheme="minorEastAsia" w:hAnsiTheme="minorEastAsia" w:eastAsiaTheme="minorEastAsia"/>
          <w:b w:val="0"/>
        </w:rPr>
        <w:t>依据《锑行业准入条件》和《锑冶炼企业单位产品能源消耗限额》GB21349-2014规定修订。</w:t>
      </w:r>
    </w:p>
    <w:p>
      <w:pPr>
        <w:pStyle w:val="133"/>
        <w:spacing w:line="360" w:lineRule="auto"/>
        <w:ind w:firstLine="482" w:firstLineChars="200"/>
        <w:rPr>
          <w:rFonts w:asciiTheme="minorEastAsia" w:hAnsiTheme="minorEastAsia" w:eastAsiaTheme="minorEastAsia"/>
          <w:b w:val="0"/>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14</w:t>
      </w:r>
      <w:r>
        <w:rPr>
          <w:rFonts w:asciiTheme="minorEastAsia" w:hAnsiTheme="minorEastAsia" w:eastAsiaTheme="minorEastAsia"/>
        </w:rPr>
        <w:t xml:space="preserve"> </w:t>
      </w:r>
      <w:r>
        <w:rPr>
          <w:rFonts w:hint="eastAsia" w:asciiTheme="minorEastAsia" w:hAnsiTheme="minorEastAsia" w:eastAsiaTheme="minorEastAsia"/>
        </w:rPr>
        <w:t>【条文说明】</w:t>
      </w:r>
      <w:r>
        <w:rPr>
          <w:rFonts w:hint="eastAsia" w:asciiTheme="minorEastAsia" w:hAnsiTheme="minorEastAsia" w:eastAsiaTheme="minorEastAsia"/>
          <w:b w:val="0"/>
        </w:rPr>
        <w:t>：</w:t>
      </w:r>
      <w:r>
        <w:rPr>
          <w:rFonts w:asciiTheme="minorEastAsia" w:hAnsiTheme="minorEastAsia" w:eastAsiaTheme="minorEastAsia"/>
          <w:b w:val="0"/>
        </w:rPr>
        <w:t>本条为</w:t>
      </w:r>
      <w:r>
        <w:rPr>
          <w:rFonts w:hint="eastAsia" w:asciiTheme="minorEastAsia" w:hAnsiTheme="minorEastAsia" w:eastAsiaTheme="minorEastAsia"/>
          <w:b w:val="0"/>
        </w:rPr>
        <w:t>新增</w:t>
      </w:r>
      <w:r>
        <w:rPr>
          <w:rFonts w:asciiTheme="minorEastAsia" w:hAnsiTheme="minorEastAsia" w:eastAsiaTheme="minorEastAsia"/>
          <w:b w:val="0"/>
        </w:rPr>
        <w:t>条文，根据</w:t>
      </w:r>
      <w:r>
        <w:rPr>
          <w:rFonts w:hint="eastAsia" w:asciiTheme="minorEastAsia" w:hAnsiTheme="minorEastAsia" w:eastAsiaTheme="minorEastAsia"/>
          <w:b w:val="0"/>
        </w:rPr>
        <w:t>铋</w:t>
      </w:r>
      <w:r>
        <w:rPr>
          <w:rFonts w:asciiTheme="minorEastAsia" w:hAnsiTheme="minorEastAsia" w:eastAsiaTheme="minorEastAsia"/>
          <w:b w:val="0"/>
        </w:rPr>
        <w:t>冶炼现状</w:t>
      </w:r>
      <w:r>
        <w:rPr>
          <w:rFonts w:hint="eastAsia" w:asciiTheme="minorEastAsia" w:hAnsiTheme="minorEastAsia" w:eastAsiaTheme="minorEastAsia"/>
          <w:b w:val="0"/>
        </w:rPr>
        <w:t>对</w:t>
      </w:r>
      <w:r>
        <w:rPr>
          <w:rFonts w:asciiTheme="minorEastAsia" w:hAnsiTheme="minorEastAsia" w:eastAsiaTheme="minorEastAsia"/>
          <w:b w:val="0"/>
        </w:rPr>
        <w:t>铋冶炼</w:t>
      </w:r>
      <w:r>
        <w:rPr>
          <w:rFonts w:hint="eastAsia" w:asciiTheme="minorEastAsia" w:hAnsiTheme="minorEastAsia" w:eastAsiaTheme="minorEastAsia"/>
          <w:b w:val="0"/>
        </w:rPr>
        <w:t>硫的捕集率、循环水的利用率以及</w:t>
      </w:r>
      <w:r>
        <w:rPr>
          <w:rFonts w:asciiTheme="minorEastAsia" w:hAnsiTheme="minorEastAsia" w:eastAsiaTheme="minorEastAsia"/>
          <w:b w:val="0"/>
        </w:rPr>
        <w:t>能耗进行规定。</w:t>
      </w:r>
    </w:p>
    <w:p>
      <w:pPr>
        <w:pStyle w:val="133"/>
        <w:spacing w:line="360" w:lineRule="auto"/>
        <w:ind w:firstLine="482" w:firstLineChars="200"/>
        <w:rPr>
          <w:rFonts w:asciiTheme="minorEastAsia" w:hAnsiTheme="minorEastAsia" w:eastAsiaTheme="minorEastAsia"/>
          <w:b w:val="0"/>
        </w:rPr>
      </w:pPr>
      <w:r>
        <w:rPr>
          <w:rFonts w:hint="eastAsia" w:asciiTheme="minorEastAsia" w:hAnsiTheme="minorEastAsia" w:eastAsiaTheme="minorEastAsia"/>
        </w:rPr>
        <w:t>2.5.15 【条文说明】</w:t>
      </w:r>
      <w:r>
        <w:rPr>
          <w:rFonts w:hint="eastAsia" w:asciiTheme="minorEastAsia" w:hAnsiTheme="minorEastAsia" w:eastAsiaTheme="minorEastAsia"/>
          <w:b w:val="0"/>
        </w:rPr>
        <w:t>：</w:t>
      </w:r>
      <w:r>
        <w:rPr>
          <w:rFonts w:asciiTheme="minorEastAsia" w:hAnsiTheme="minorEastAsia" w:eastAsiaTheme="minorEastAsia"/>
          <w:b w:val="0"/>
        </w:rPr>
        <w:t>本条</w:t>
      </w:r>
      <w:r>
        <w:rPr>
          <w:rFonts w:hint="eastAsia" w:asciiTheme="minorEastAsia" w:hAnsiTheme="minorEastAsia" w:eastAsiaTheme="minorEastAsia"/>
          <w:b w:val="0"/>
        </w:rPr>
        <w:t>依据《锡行业规范条件》、《锡冶炼企业单位产品能源消耗限额》GB21348-2014</w:t>
      </w:r>
      <w:r>
        <w:rPr>
          <w:rFonts w:asciiTheme="minorEastAsia" w:hAnsiTheme="minorEastAsia" w:eastAsiaTheme="minorEastAsia"/>
          <w:b w:val="0"/>
        </w:rPr>
        <w:t xml:space="preserve"> 4.3</w:t>
      </w:r>
      <w:r>
        <w:rPr>
          <w:rFonts w:hint="eastAsia" w:asciiTheme="minorEastAsia" w:hAnsiTheme="minorEastAsia" w:eastAsiaTheme="minorEastAsia"/>
          <w:b w:val="0"/>
        </w:rPr>
        <w:t>节规定修订。</w:t>
      </w:r>
    </w:p>
    <w:p>
      <w:pPr>
        <w:pStyle w:val="3"/>
        <w:spacing w:before="156" w:beforeLines="50" w:after="62" w:afterLines="20" w:line="360" w:lineRule="auto"/>
        <w:jc w:val="center"/>
        <w:rPr>
          <w:rFonts w:asciiTheme="minorEastAsia" w:hAnsiTheme="minorEastAsia" w:eastAsiaTheme="minorEastAsia"/>
          <w:sz w:val="28"/>
          <w:szCs w:val="28"/>
        </w:rPr>
      </w:pPr>
      <w:bookmarkStart w:id="127" w:name="_Toc43900335"/>
      <w:r>
        <w:rPr>
          <w:rFonts w:asciiTheme="minorEastAsia" w:hAnsiTheme="minorEastAsia" w:eastAsiaTheme="minorEastAsia"/>
          <w:sz w:val="28"/>
          <w:szCs w:val="28"/>
        </w:rPr>
        <w:t>2.</w:t>
      </w:r>
      <w:r>
        <w:rPr>
          <w:rFonts w:hint="eastAsia" w:asciiTheme="minorEastAsia" w:hAnsiTheme="minorEastAsia" w:eastAsiaTheme="minorEastAsia"/>
          <w:sz w:val="28"/>
          <w:szCs w:val="28"/>
        </w:rPr>
        <w:t xml:space="preserve">6 </w:t>
      </w:r>
      <w:bookmarkEnd w:id="127"/>
      <w:r>
        <w:rPr>
          <w:rFonts w:hint="eastAsia" w:asciiTheme="minorEastAsia" w:hAnsiTheme="minorEastAsia" w:eastAsiaTheme="minorEastAsia"/>
          <w:sz w:val="28"/>
          <w:szCs w:val="28"/>
        </w:rPr>
        <w:t>污染物排放</w:t>
      </w:r>
    </w:p>
    <w:p>
      <w:pPr>
        <w:pStyle w:val="133"/>
        <w:spacing w:line="360" w:lineRule="auto"/>
        <w:ind w:firstLine="482" w:firstLineChars="200"/>
        <w:rPr>
          <w:rFonts w:asciiTheme="minorEastAsia" w:hAnsiTheme="minorEastAsia" w:eastAsiaTheme="minorEastAsia"/>
          <w:b w:val="0"/>
          <w:szCs w:val="24"/>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6</w:t>
      </w:r>
      <w:r>
        <w:rPr>
          <w:rFonts w:asciiTheme="minorEastAsia" w:hAnsiTheme="minorEastAsia" w:eastAsiaTheme="minorEastAsia"/>
        </w:rPr>
        <w:t xml:space="preserve">.1 </w:t>
      </w:r>
      <w:r>
        <w:rPr>
          <w:rFonts w:hint="eastAsia" w:asciiTheme="minorEastAsia" w:hAnsiTheme="minorEastAsia" w:eastAsiaTheme="minorEastAsia"/>
        </w:rPr>
        <w:t>【条文说明】</w:t>
      </w:r>
      <w:r>
        <w:rPr>
          <w:rFonts w:asciiTheme="minorEastAsia" w:hAnsiTheme="minorEastAsia" w:eastAsiaTheme="minorEastAsia"/>
          <w:b w:val="0"/>
          <w:szCs w:val="24"/>
        </w:rPr>
        <w:t>：依据</w:t>
      </w:r>
      <w:r>
        <w:rPr>
          <w:rFonts w:hint="eastAsia" w:asciiTheme="minorEastAsia" w:hAnsiTheme="minorEastAsia" w:eastAsiaTheme="minorEastAsia"/>
          <w:b w:val="0"/>
          <w:szCs w:val="24"/>
        </w:rPr>
        <w:t>《铅锌工业污染物排放标准》（</w:t>
      </w:r>
      <w:r>
        <w:rPr>
          <w:rFonts w:asciiTheme="minorEastAsia" w:hAnsiTheme="minorEastAsia" w:eastAsiaTheme="minorEastAsia"/>
          <w:b w:val="0"/>
          <w:szCs w:val="24"/>
        </w:rPr>
        <w:t>GB25466-2010</w:t>
      </w:r>
      <w:r>
        <w:rPr>
          <w:rFonts w:hint="eastAsia" w:asciiTheme="minorEastAsia" w:hAnsiTheme="minorEastAsia" w:eastAsiaTheme="minorEastAsia"/>
          <w:b w:val="0"/>
          <w:szCs w:val="24"/>
        </w:rPr>
        <w:t>）</w:t>
      </w:r>
      <w:r>
        <w:rPr>
          <w:rFonts w:asciiTheme="minorEastAsia" w:hAnsiTheme="minorEastAsia" w:eastAsiaTheme="minorEastAsia"/>
          <w:b w:val="0"/>
          <w:szCs w:val="24"/>
        </w:rPr>
        <w:t>4.2.5</w:t>
      </w:r>
      <w:r>
        <w:rPr>
          <w:rFonts w:hint="eastAsia" w:asciiTheme="minorEastAsia" w:hAnsiTheme="minorEastAsia" w:eastAsiaTheme="minorEastAsia"/>
          <w:b w:val="0"/>
          <w:szCs w:val="24"/>
        </w:rPr>
        <w:t>条、4.2.6条，《铜镍钴工业污染物排放标准》（</w:t>
      </w:r>
      <w:r>
        <w:rPr>
          <w:rFonts w:asciiTheme="minorEastAsia" w:hAnsiTheme="minorEastAsia" w:eastAsiaTheme="minorEastAsia"/>
          <w:b w:val="0"/>
          <w:szCs w:val="24"/>
        </w:rPr>
        <w:t>GB25467-2010</w:t>
      </w:r>
      <w:r>
        <w:rPr>
          <w:rFonts w:hint="eastAsia" w:asciiTheme="minorEastAsia" w:hAnsiTheme="minorEastAsia" w:eastAsiaTheme="minorEastAsia"/>
          <w:b w:val="0"/>
          <w:szCs w:val="24"/>
        </w:rPr>
        <w:t>）4.2.</w:t>
      </w:r>
      <w:r>
        <w:rPr>
          <w:rFonts w:asciiTheme="minorEastAsia" w:hAnsiTheme="minorEastAsia" w:eastAsiaTheme="minorEastAsia"/>
          <w:b w:val="0"/>
          <w:szCs w:val="24"/>
        </w:rPr>
        <w:t>5</w:t>
      </w:r>
      <w:r>
        <w:rPr>
          <w:rFonts w:hint="eastAsia" w:asciiTheme="minorEastAsia" w:hAnsiTheme="minorEastAsia" w:eastAsiaTheme="minorEastAsia"/>
          <w:b w:val="0"/>
          <w:szCs w:val="24"/>
        </w:rPr>
        <w:t>条、</w:t>
      </w:r>
      <w:r>
        <w:rPr>
          <w:rFonts w:asciiTheme="minorEastAsia" w:hAnsiTheme="minorEastAsia" w:eastAsiaTheme="minorEastAsia"/>
          <w:b w:val="0"/>
          <w:szCs w:val="24"/>
        </w:rPr>
        <w:t>4.2.6</w:t>
      </w:r>
      <w:r>
        <w:rPr>
          <w:rFonts w:hint="eastAsia" w:asciiTheme="minorEastAsia" w:hAnsiTheme="minorEastAsia" w:eastAsiaTheme="minorEastAsia"/>
          <w:b w:val="0"/>
          <w:szCs w:val="24"/>
        </w:rPr>
        <w:t>条，《锡锑汞工业污染物排放标准》（</w:t>
      </w:r>
      <w:r>
        <w:rPr>
          <w:rFonts w:asciiTheme="minorEastAsia" w:hAnsiTheme="minorEastAsia" w:eastAsiaTheme="minorEastAsia"/>
          <w:b w:val="0"/>
          <w:szCs w:val="24"/>
        </w:rPr>
        <w:t>GB30770-2014</w:t>
      </w:r>
      <w:r>
        <w:rPr>
          <w:rFonts w:hint="eastAsia" w:asciiTheme="minorEastAsia" w:hAnsiTheme="minorEastAsia" w:eastAsiaTheme="minorEastAsia"/>
          <w:b w:val="0"/>
          <w:szCs w:val="24"/>
        </w:rPr>
        <w:t>）4.2.</w:t>
      </w:r>
      <w:r>
        <w:rPr>
          <w:rFonts w:asciiTheme="minorEastAsia" w:hAnsiTheme="minorEastAsia" w:eastAsiaTheme="minorEastAsia"/>
          <w:b w:val="0"/>
          <w:szCs w:val="24"/>
        </w:rPr>
        <w:t>6</w:t>
      </w:r>
      <w:r>
        <w:rPr>
          <w:rFonts w:hint="eastAsia" w:asciiTheme="minorEastAsia" w:hAnsiTheme="minorEastAsia" w:eastAsiaTheme="minorEastAsia"/>
          <w:b w:val="0"/>
          <w:szCs w:val="24"/>
        </w:rPr>
        <w:t>条、4.2.7条修订</w:t>
      </w:r>
      <w:r>
        <w:rPr>
          <w:rFonts w:asciiTheme="minorEastAsia" w:hAnsiTheme="minorEastAsia" w:eastAsiaTheme="minorEastAsia"/>
          <w:b w:val="0"/>
          <w:szCs w:val="24"/>
        </w:rPr>
        <w:t>编写。</w:t>
      </w:r>
    </w:p>
    <w:p>
      <w:pPr>
        <w:pStyle w:val="133"/>
        <w:spacing w:line="360" w:lineRule="auto"/>
        <w:ind w:firstLine="482" w:firstLineChars="200"/>
        <w:rPr>
          <w:rFonts w:asciiTheme="minorEastAsia" w:hAnsiTheme="minorEastAsia" w:eastAsiaTheme="minorEastAsia"/>
          <w:b w:val="0"/>
          <w:szCs w:val="24"/>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6</w:t>
      </w:r>
      <w:r>
        <w:rPr>
          <w:rFonts w:asciiTheme="minorEastAsia" w:hAnsiTheme="minorEastAsia" w:eastAsiaTheme="minorEastAsia"/>
        </w:rPr>
        <w:t xml:space="preserve">.2 </w:t>
      </w:r>
      <w:r>
        <w:rPr>
          <w:rFonts w:hint="eastAsia" w:asciiTheme="minorEastAsia" w:hAnsiTheme="minorEastAsia" w:eastAsiaTheme="minorEastAsia"/>
        </w:rPr>
        <w:t>【条文说明】</w:t>
      </w:r>
      <w:r>
        <w:rPr>
          <w:rFonts w:asciiTheme="minorEastAsia" w:hAnsiTheme="minorEastAsia" w:eastAsiaTheme="minorEastAsia"/>
          <w:b w:val="0"/>
          <w:szCs w:val="24"/>
        </w:rPr>
        <w:t>：依据</w:t>
      </w:r>
      <w:r>
        <w:rPr>
          <w:rFonts w:hint="eastAsia" w:asciiTheme="minorEastAsia" w:hAnsiTheme="minorEastAsia" w:eastAsiaTheme="minorEastAsia"/>
          <w:b w:val="0"/>
          <w:szCs w:val="24"/>
        </w:rPr>
        <w:t>《铅锌工业污染物排放标准》（</w:t>
      </w:r>
      <w:r>
        <w:rPr>
          <w:rFonts w:asciiTheme="minorEastAsia" w:hAnsiTheme="minorEastAsia" w:eastAsiaTheme="minorEastAsia"/>
          <w:b w:val="0"/>
          <w:szCs w:val="24"/>
        </w:rPr>
        <w:t>GB25466-2010</w:t>
      </w:r>
      <w:r>
        <w:rPr>
          <w:rFonts w:hint="eastAsia" w:asciiTheme="minorEastAsia" w:hAnsiTheme="minorEastAsia" w:eastAsiaTheme="minorEastAsia"/>
          <w:b w:val="0"/>
          <w:szCs w:val="24"/>
        </w:rPr>
        <w:t>）</w:t>
      </w:r>
      <w:r>
        <w:rPr>
          <w:rFonts w:asciiTheme="minorEastAsia" w:hAnsiTheme="minorEastAsia" w:eastAsiaTheme="minorEastAsia"/>
          <w:b w:val="0"/>
          <w:szCs w:val="24"/>
        </w:rPr>
        <w:t>4.2.7</w:t>
      </w:r>
      <w:r>
        <w:rPr>
          <w:rFonts w:hint="eastAsia" w:asciiTheme="minorEastAsia" w:hAnsiTheme="minorEastAsia" w:eastAsiaTheme="minorEastAsia"/>
          <w:b w:val="0"/>
          <w:szCs w:val="24"/>
        </w:rPr>
        <w:t>条，《铜镍钴工业污染物排放标准》（</w:t>
      </w:r>
      <w:r>
        <w:rPr>
          <w:rFonts w:asciiTheme="minorEastAsia" w:hAnsiTheme="minorEastAsia" w:eastAsiaTheme="minorEastAsia"/>
          <w:b w:val="0"/>
          <w:szCs w:val="24"/>
        </w:rPr>
        <w:t>GB25467-2010</w:t>
      </w:r>
      <w:r>
        <w:rPr>
          <w:rFonts w:hint="eastAsia" w:asciiTheme="minorEastAsia" w:hAnsiTheme="minorEastAsia" w:eastAsiaTheme="minorEastAsia"/>
          <w:b w:val="0"/>
          <w:szCs w:val="24"/>
        </w:rPr>
        <w:t>）4.2.7条，《锡锑汞工业污染物排放标准》（</w:t>
      </w:r>
      <w:r>
        <w:rPr>
          <w:rFonts w:asciiTheme="minorEastAsia" w:hAnsiTheme="minorEastAsia" w:eastAsiaTheme="minorEastAsia"/>
          <w:b w:val="0"/>
          <w:szCs w:val="24"/>
        </w:rPr>
        <w:t>GB30770-2014</w:t>
      </w:r>
      <w:r>
        <w:rPr>
          <w:rFonts w:hint="eastAsia" w:asciiTheme="minorEastAsia" w:hAnsiTheme="minorEastAsia" w:eastAsiaTheme="minorEastAsia"/>
          <w:b w:val="0"/>
          <w:szCs w:val="24"/>
        </w:rPr>
        <w:t>）4.2.8条修订</w:t>
      </w:r>
      <w:r>
        <w:rPr>
          <w:rFonts w:asciiTheme="minorEastAsia" w:hAnsiTheme="minorEastAsia" w:eastAsiaTheme="minorEastAsia"/>
          <w:b w:val="0"/>
          <w:szCs w:val="24"/>
        </w:rPr>
        <w:t>编写。</w:t>
      </w:r>
    </w:p>
    <w:p>
      <w:pPr>
        <w:pStyle w:val="133"/>
        <w:spacing w:line="360" w:lineRule="auto"/>
        <w:ind w:firstLine="482" w:firstLineChars="200"/>
        <w:rPr>
          <w:rFonts w:asciiTheme="minorEastAsia" w:hAnsiTheme="minorEastAsia" w:eastAsiaTheme="minorEastAsia"/>
          <w:b w:val="0"/>
          <w:szCs w:val="24"/>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6</w:t>
      </w:r>
      <w:r>
        <w:rPr>
          <w:rFonts w:asciiTheme="minorEastAsia" w:hAnsiTheme="minorEastAsia" w:eastAsiaTheme="minorEastAsia"/>
        </w:rPr>
        <w:t xml:space="preserve">.3 </w:t>
      </w:r>
      <w:r>
        <w:rPr>
          <w:rFonts w:hint="eastAsia" w:asciiTheme="minorEastAsia" w:hAnsiTheme="minorEastAsia" w:eastAsiaTheme="minorEastAsia"/>
        </w:rPr>
        <w:t>【条文说明】</w:t>
      </w:r>
      <w:r>
        <w:rPr>
          <w:rFonts w:asciiTheme="minorEastAsia" w:hAnsiTheme="minorEastAsia" w:eastAsiaTheme="minorEastAsia"/>
          <w:b w:val="0"/>
          <w:szCs w:val="24"/>
        </w:rPr>
        <w:t>：依据</w:t>
      </w:r>
      <w:r>
        <w:rPr>
          <w:rFonts w:hint="eastAsia" w:asciiTheme="minorEastAsia" w:hAnsiTheme="minorEastAsia" w:eastAsiaTheme="minorEastAsia"/>
          <w:b w:val="0"/>
          <w:szCs w:val="24"/>
        </w:rPr>
        <w:t>《铅锌工业污染物排放标准》（</w:t>
      </w:r>
      <w:r>
        <w:rPr>
          <w:rFonts w:asciiTheme="minorEastAsia" w:hAnsiTheme="minorEastAsia" w:eastAsiaTheme="minorEastAsia"/>
          <w:b w:val="0"/>
          <w:szCs w:val="24"/>
        </w:rPr>
        <w:t>GB25466-2010</w:t>
      </w:r>
      <w:r>
        <w:rPr>
          <w:rFonts w:hint="eastAsia" w:asciiTheme="minorEastAsia" w:hAnsiTheme="minorEastAsia" w:eastAsiaTheme="minorEastAsia"/>
          <w:b w:val="0"/>
          <w:szCs w:val="24"/>
        </w:rPr>
        <w:t>）</w:t>
      </w:r>
      <w:r>
        <w:rPr>
          <w:rFonts w:asciiTheme="minorEastAsia" w:hAnsiTheme="minorEastAsia" w:eastAsiaTheme="minorEastAsia"/>
          <w:b w:val="0"/>
          <w:szCs w:val="24"/>
        </w:rPr>
        <w:t>5.1.1</w:t>
      </w:r>
      <w:r>
        <w:rPr>
          <w:rFonts w:hint="eastAsia" w:asciiTheme="minorEastAsia" w:hAnsiTheme="minorEastAsia" w:eastAsiaTheme="minorEastAsia"/>
          <w:b w:val="0"/>
          <w:szCs w:val="24"/>
        </w:rPr>
        <w:t>条，《铜镍钴工业污染物排放标准》（</w:t>
      </w:r>
      <w:r>
        <w:rPr>
          <w:rFonts w:asciiTheme="minorEastAsia" w:hAnsiTheme="minorEastAsia" w:eastAsiaTheme="minorEastAsia"/>
          <w:b w:val="0"/>
          <w:szCs w:val="24"/>
        </w:rPr>
        <w:t>GB25467-2010</w:t>
      </w:r>
      <w:r>
        <w:rPr>
          <w:rFonts w:hint="eastAsia" w:asciiTheme="minorEastAsia" w:hAnsiTheme="minorEastAsia" w:eastAsiaTheme="minorEastAsia"/>
          <w:b w:val="0"/>
          <w:szCs w:val="24"/>
        </w:rPr>
        <w:t>）</w:t>
      </w:r>
      <w:r>
        <w:rPr>
          <w:rFonts w:asciiTheme="minorEastAsia" w:hAnsiTheme="minorEastAsia" w:eastAsiaTheme="minorEastAsia"/>
          <w:b w:val="0"/>
          <w:szCs w:val="24"/>
        </w:rPr>
        <w:t>5.1.1</w:t>
      </w:r>
      <w:r>
        <w:rPr>
          <w:rFonts w:hint="eastAsia" w:asciiTheme="minorEastAsia" w:hAnsiTheme="minorEastAsia" w:eastAsiaTheme="minorEastAsia"/>
          <w:b w:val="0"/>
          <w:szCs w:val="24"/>
        </w:rPr>
        <w:t>条，《锡锑汞工业污染物排放标准》（</w:t>
      </w:r>
      <w:r>
        <w:rPr>
          <w:rFonts w:asciiTheme="minorEastAsia" w:hAnsiTheme="minorEastAsia" w:eastAsiaTheme="minorEastAsia"/>
          <w:b w:val="0"/>
          <w:szCs w:val="24"/>
        </w:rPr>
        <w:t>GB30770-2014</w:t>
      </w:r>
      <w:r>
        <w:rPr>
          <w:rFonts w:hint="eastAsia" w:asciiTheme="minorEastAsia" w:hAnsiTheme="minorEastAsia" w:eastAsiaTheme="minorEastAsia"/>
          <w:b w:val="0"/>
          <w:szCs w:val="24"/>
        </w:rPr>
        <w:t>）</w:t>
      </w:r>
      <w:r>
        <w:rPr>
          <w:rFonts w:asciiTheme="minorEastAsia" w:hAnsiTheme="minorEastAsia" w:eastAsiaTheme="minorEastAsia"/>
          <w:b w:val="0"/>
          <w:szCs w:val="24"/>
        </w:rPr>
        <w:t>5.2</w:t>
      </w:r>
      <w:r>
        <w:rPr>
          <w:rFonts w:hint="eastAsia" w:asciiTheme="minorEastAsia" w:hAnsiTheme="minorEastAsia" w:eastAsiaTheme="minorEastAsia"/>
          <w:b w:val="0"/>
          <w:szCs w:val="24"/>
        </w:rPr>
        <w:t>条修订</w:t>
      </w:r>
      <w:r>
        <w:rPr>
          <w:rFonts w:asciiTheme="minorEastAsia" w:hAnsiTheme="minorEastAsia" w:eastAsiaTheme="minorEastAsia"/>
          <w:b w:val="0"/>
          <w:szCs w:val="24"/>
        </w:rPr>
        <w:t>编写。</w:t>
      </w:r>
    </w:p>
    <w:p>
      <w:pPr>
        <w:pStyle w:val="133"/>
        <w:spacing w:line="360" w:lineRule="auto"/>
        <w:ind w:firstLine="482" w:firstLineChars="200"/>
        <w:rPr>
          <w:rFonts w:asciiTheme="minorEastAsia" w:hAnsiTheme="minorEastAsia" w:eastAsiaTheme="minorEastAsia"/>
          <w:b w:val="0"/>
          <w:szCs w:val="24"/>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4 【条文说明】</w:t>
      </w:r>
      <w:r>
        <w:rPr>
          <w:rFonts w:asciiTheme="minorEastAsia" w:hAnsiTheme="minorEastAsia" w:eastAsiaTheme="minorEastAsia"/>
          <w:b w:val="0"/>
          <w:szCs w:val="24"/>
        </w:rPr>
        <w:t>：依据</w:t>
      </w:r>
      <w:r>
        <w:rPr>
          <w:rFonts w:hint="eastAsia" w:asciiTheme="minorEastAsia" w:hAnsiTheme="minorEastAsia" w:eastAsiaTheme="minorEastAsia"/>
          <w:b w:val="0"/>
          <w:szCs w:val="24"/>
        </w:rPr>
        <w:t>《铅锌工业污染物排放标准》（</w:t>
      </w:r>
      <w:r>
        <w:rPr>
          <w:rFonts w:asciiTheme="minorEastAsia" w:hAnsiTheme="minorEastAsia" w:eastAsiaTheme="minorEastAsia"/>
          <w:b w:val="0"/>
          <w:szCs w:val="24"/>
        </w:rPr>
        <w:t>GB25466-2010</w:t>
      </w:r>
      <w:r>
        <w:rPr>
          <w:rFonts w:hint="eastAsia" w:asciiTheme="minorEastAsia" w:hAnsiTheme="minorEastAsia" w:eastAsiaTheme="minorEastAsia"/>
          <w:b w:val="0"/>
          <w:szCs w:val="24"/>
        </w:rPr>
        <w:t>）</w:t>
      </w:r>
      <w:r>
        <w:rPr>
          <w:rFonts w:asciiTheme="minorEastAsia" w:hAnsiTheme="minorEastAsia" w:eastAsiaTheme="minorEastAsia"/>
          <w:b w:val="0"/>
          <w:szCs w:val="24"/>
        </w:rPr>
        <w:t>4.1.5</w:t>
      </w:r>
      <w:r>
        <w:rPr>
          <w:rFonts w:hint="eastAsia" w:asciiTheme="minorEastAsia" w:hAnsiTheme="minorEastAsia" w:eastAsiaTheme="minorEastAsia"/>
          <w:b w:val="0"/>
          <w:szCs w:val="24"/>
        </w:rPr>
        <w:t>条，《铜镍钴工业污染物排放标准》（</w:t>
      </w:r>
      <w:r>
        <w:rPr>
          <w:rFonts w:asciiTheme="minorEastAsia" w:hAnsiTheme="minorEastAsia" w:eastAsiaTheme="minorEastAsia"/>
          <w:b w:val="0"/>
          <w:szCs w:val="24"/>
        </w:rPr>
        <w:t>GB25467-2010</w:t>
      </w:r>
      <w:r>
        <w:rPr>
          <w:rFonts w:hint="eastAsia" w:asciiTheme="minorEastAsia" w:hAnsiTheme="minorEastAsia" w:eastAsiaTheme="minorEastAsia"/>
          <w:b w:val="0"/>
          <w:szCs w:val="24"/>
        </w:rPr>
        <w:t>）</w:t>
      </w:r>
      <w:r>
        <w:rPr>
          <w:rFonts w:asciiTheme="minorEastAsia" w:hAnsiTheme="minorEastAsia" w:eastAsiaTheme="minorEastAsia"/>
          <w:b w:val="0"/>
          <w:szCs w:val="24"/>
        </w:rPr>
        <w:t>4.1.5</w:t>
      </w:r>
      <w:r>
        <w:rPr>
          <w:rFonts w:hint="eastAsia" w:asciiTheme="minorEastAsia" w:hAnsiTheme="minorEastAsia" w:eastAsiaTheme="minorEastAsia"/>
          <w:b w:val="0"/>
          <w:szCs w:val="24"/>
        </w:rPr>
        <w:t>条，《锡锑汞工业污染物排放标准》（</w:t>
      </w:r>
      <w:r>
        <w:rPr>
          <w:rFonts w:asciiTheme="minorEastAsia" w:hAnsiTheme="minorEastAsia" w:eastAsiaTheme="minorEastAsia"/>
          <w:b w:val="0"/>
          <w:szCs w:val="24"/>
        </w:rPr>
        <w:t>GB30770-2014</w:t>
      </w:r>
      <w:r>
        <w:rPr>
          <w:rFonts w:hint="eastAsia" w:asciiTheme="minorEastAsia" w:hAnsiTheme="minorEastAsia" w:eastAsiaTheme="minorEastAsia"/>
          <w:b w:val="0"/>
          <w:szCs w:val="24"/>
        </w:rPr>
        <w:t>）</w:t>
      </w:r>
      <w:r>
        <w:rPr>
          <w:rFonts w:asciiTheme="minorEastAsia" w:hAnsiTheme="minorEastAsia" w:eastAsiaTheme="minorEastAsia"/>
          <w:b w:val="0"/>
          <w:szCs w:val="24"/>
        </w:rPr>
        <w:t>4.1.5</w:t>
      </w:r>
      <w:r>
        <w:rPr>
          <w:rFonts w:hint="eastAsia" w:asciiTheme="minorEastAsia" w:hAnsiTheme="minorEastAsia" w:eastAsiaTheme="minorEastAsia"/>
          <w:b w:val="0"/>
          <w:szCs w:val="24"/>
        </w:rPr>
        <w:t>条修订</w:t>
      </w:r>
      <w:r>
        <w:rPr>
          <w:rFonts w:asciiTheme="minorEastAsia" w:hAnsiTheme="minorEastAsia" w:eastAsiaTheme="minorEastAsia"/>
          <w:b w:val="0"/>
          <w:szCs w:val="24"/>
        </w:rPr>
        <w:t>编写。</w:t>
      </w:r>
    </w:p>
    <w:p>
      <w:pPr>
        <w:pStyle w:val="133"/>
        <w:spacing w:line="360" w:lineRule="auto"/>
        <w:ind w:firstLine="482" w:firstLineChars="200"/>
        <w:rPr>
          <w:rFonts w:asciiTheme="minorEastAsia" w:hAnsiTheme="minorEastAsia" w:eastAsiaTheme="minorEastAsia"/>
          <w:b w:val="0"/>
          <w:szCs w:val="24"/>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5</w:t>
      </w:r>
      <w:r>
        <w:rPr>
          <w:rFonts w:asciiTheme="minorEastAsia" w:hAnsiTheme="minorEastAsia" w:eastAsiaTheme="minorEastAsia"/>
        </w:rPr>
        <w:t xml:space="preserve"> </w:t>
      </w:r>
      <w:r>
        <w:rPr>
          <w:rFonts w:hint="eastAsia" w:asciiTheme="minorEastAsia" w:hAnsiTheme="minorEastAsia" w:eastAsiaTheme="minorEastAsia"/>
        </w:rPr>
        <w:t>【条文说明】</w:t>
      </w:r>
      <w:r>
        <w:rPr>
          <w:rFonts w:asciiTheme="minorEastAsia" w:hAnsiTheme="minorEastAsia" w:eastAsiaTheme="minorEastAsia"/>
          <w:b w:val="0"/>
          <w:szCs w:val="24"/>
        </w:rPr>
        <w:t>：新增条款，</w:t>
      </w:r>
      <w:r>
        <w:rPr>
          <w:rFonts w:hint="eastAsia" w:asciiTheme="minorEastAsia" w:hAnsiTheme="minorEastAsia" w:eastAsiaTheme="minorEastAsia"/>
          <w:b w:val="0"/>
          <w:szCs w:val="24"/>
        </w:rPr>
        <w:t>针对排放</w:t>
      </w:r>
      <w:r>
        <w:rPr>
          <w:rFonts w:asciiTheme="minorEastAsia" w:hAnsiTheme="minorEastAsia" w:eastAsiaTheme="minorEastAsia"/>
          <w:b w:val="0"/>
          <w:szCs w:val="24"/>
        </w:rPr>
        <w:t>标准限定范围进行说明</w:t>
      </w:r>
      <w:r>
        <w:rPr>
          <w:rFonts w:hint="eastAsia" w:asciiTheme="minorEastAsia" w:hAnsiTheme="minorEastAsia" w:eastAsiaTheme="minorEastAsia"/>
          <w:b w:val="0"/>
          <w:szCs w:val="24"/>
        </w:rPr>
        <w:t>。</w:t>
      </w:r>
    </w:p>
    <w:p>
      <w:pPr>
        <w:pStyle w:val="133"/>
        <w:spacing w:line="360" w:lineRule="auto"/>
        <w:ind w:firstLine="482" w:firstLineChars="200"/>
        <w:rPr>
          <w:rFonts w:asciiTheme="minorEastAsia" w:hAnsiTheme="minorEastAsia" w:eastAsiaTheme="minorEastAsia"/>
          <w:b w:val="0"/>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6</w:t>
      </w:r>
      <w:r>
        <w:rPr>
          <w:rFonts w:asciiTheme="minorEastAsia" w:hAnsiTheme="minorEastAsia" w:eastAsiaTheme="minorEastAsia"/>
        </w:rPr>
        <w:t xml:space="preserve"> </w:t>
      </w:r>
      <w:r>
        <w:rPr>
          <w:rFonts w:hint="eastAsia" w:asciiTheme="minorEastAsia" w:hAnsiTheme="minorEastAsia" w:eastAsiaTheme="minorEastAsia"/>
        </w:rPr>
        <w:t>【条文说明】</w:t>
      </w:r>
      <w:r>
        <w:rPr>
          <w:rFonts w:asciiTheme="minorEastAsia" w:hAnsiTheme="minorEastAsia" w:eastAsiaTheme="minorEastAsia"/>
          <w:b w:val="0"/>
          <w:szCs w:val="24"/>
        </w:rPr>
        <w:t>：</w:t>
      </w:r>
      <w:r>
        <w:rPr>
          <w:rFonts w:hint="eastAsia" w:asciiTheme="minorEastAsia" w:hAnsiTheme="minorEastAsia" w:eastAsiaTheme="minorEastAsia"/>
          <w:b w:val="0"/>
        </w:rPr>
        <w:t>本条内容</w:t>
      </w:r>
      <w:r>
        <w:rPr>
          <w:rFonts w:asciiTheme="minorEastAsia" w:hAnsiTheme="minorEastAsia" w:eastAsiaTheme="minorEastAsia"/>
          <w:b w:val="0"/>
        </w:rPr>
        <w:t>依据</w:t>
      </w:r>
      <w:r>
        <w:rPr>
          <w:rFonts w:hint="eastAsia" w:asciiTheme="minorEastAsia" w:hAnsiTheme="minorEastAsia" w:eastAsiaTheme="minorEastAsia"/>
          <w:b w:val="0"/>
        </w:rPr>
        <w:t>《铜镍钴工业污染物排放标准》（</w:t>
      </w:r>
      <w:r>
        <w:rPr>
          <w:rFonts w:asciiTheme="minorEastAsia" w:hAnsiTheme="minorEastAsia" w:eastAsiaTheme="minorEastAsia"/>
          <w:b w:val="0"/>
        </w:rPr>
        <w:t>GB25467-2010</w:t>
      </w:r>
      <w:r>
        <w:rPr>
          <w:rFonts w:hint="eastAsia" w:asciiTheme="minorEastAsia" w:hAnsiTheme="minorEastAsia" w:eastAsiaTheme="minorEastAsia"/>
          <w:b w:val="0"/>
        </w:rPr>
        <w:t>）编制。</w:t>
      </w:r>
    </w:p>
    <w:p>
      <w:pPr>
        <w:pStyle w:val="133"/>
        <w:spacing w:line="360" w:lineRule="auto"/>
        <w:ind w:firstLine="482" w:firstLineChars="200"/>
        <w:rPr>
          <w:rFonts w:asciiTheme="minorEastAsia" w:hAnsiTheme="minorEastAsia" w:eastAsiaTheme="minorEastAsia"/>
          <w:b w:val="0"/>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7 【条文说明】</w:t>
      </w:r>
      <w:r>
        <w:rPr>
          <w:rFonts w:asciiTheme="minorEastAsia" w:hAnsiTheme="minorEastAsia" w:eastAsiaTheme="minorEastAsia"/>
          <w:b w:val="0"/>
          <w:szCs w:val="24"/>
        </w:rPr>
        <w:t>：</w:t>
      </w:r>
      <w:r>
        <w:rPr>
          <w:rFonts w:hint="eastAsia" w:asciiTheme="minorEastAsia" w:hAnsiTheme="minorEastAsia" w:eastAsiaTheme="minorEastAsia"/>
          <w:b w:val="0"/>
        </w:rPr>
        <w:t>本条内容</w:t>
      </w:r>
      <w:r>
        <w:rPr>
          <w:rFonts w:asciiTheme="minorEastAsia" w:hAnsiTheme="minorEastAsia" w:eastAsiaTheme="minorEastAsia"/>
          <w:b w:val="0"/>
        </w:rPr>
        <w:t>依据</w:t>
      </w:r>
      <w:r>
        <w:rPr>
          <w:rFonts w:hint="eastAsia" w:asciiTheme="minorEastAsia" w:hAnsiTheme="minorEastAsia" w:eastAsiaTheme="minorEastAsia"/>
          <w:b w:val="0"/>
        </w:rPr>
        <w:t>《铅锌工业污染物排放标准》（</w:t>
      </w:r>
      <w:r>
        <w:rPr>
          <w:rFonts w:asciiTheme="minorEastAsia" w:hAnsiTheme="minorEastAsia" w:eastAsiaTheme="minorEastAsia"/>
          <w:b w:val="0"/>
        </w:rPr>
        <w:t>GB25466-2010</w:t>
      </w:r>
      <w:r>
        <w:rPr>
          <w:rFonts w:hint="eastAsia" w:asciiTheme="minorEastAsia" w:hAnsiTheme="minorEastAsia" w:eastAsiaTheme="minorEastAsia"/>
          <w:b w:val="0"/>
        </w:rPr>
        <w:t>）7编制。</w:t>
      </w:r>
    </w:p>
    <w:p>
      <w:pPr>
        <w:pStyle w:val="133"/>
        <w:spacing w:line="360" w:lineRule="auto"/>
        <w:ind w:firstLine="482" w:firstLineChars="200"/>
        <w:rPr>
          <w:rFonts w:asciiTheme="minorEastAsia" w:hAnsiTheme="minorEastAsia" w:eastAsiaTheme="minorEastAsia"/>
          <w:b w:val="0"/>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【条文说明】</w:t>
      </w:r>
      <w:r>
        <w:rPr>
          <w:rFonts w:asciiTheme="minorEastAsia" w:hAnsiTheme="minorEastAsia" w:eastAsiaTheme="minorEastAsia"/>
          <w:b w:val="0"/>
          <w:szCs w:val="24"/>
        </w:rPr>
        <w:t>：</w:t>
      </w:r>
      <w:r>
        <w:rPr>
          <w:rFonts w:hint="eastAsia" w:asciiTheme="minorEastAsia" w:hAnsiTheme="minorEastAsia" w:eastAsiaTheme="minorEastAsia"/>
          <w:b w:val="0"/>
        </w:rPr>
        <w:t>本条内容</w:t>
      </w:r>
      <w:r>
        <w:rPr>
          <w:rFonts w:asciiTheme="minorEastAsia" w:hAnsiTheme="minorEastAsia" w:eastAsiaTheme="minorEastAsia"/>
          <w:b w:val="0"/>
        </w:rPr>
        <w:t>依据</w:t>
      </w:r>
      <w:r>
        <w:rPr>
          <w:rFonts w:hint="eastAsia" w:asciiTheme="minorEastAsia" w:hAnsiTheme="minorEastAsia" w:eastAsiaTheme="minorEastAsia"/>
          <w:b w:val="0"/>
        </w:rPr>
        <w:t>《锡锑汞工业污染物排放标准》（</w:t>
      </w:r>
      <w:r>
        <w:rPr>
          <w:rFonts w:asciiTheme="minorEastAsia" w:hAnsiTheme="minorEastAsia" w:eastAsiaTheme="minorEastAsia"/>
          <w:b w:val="0"/>
        </w:rPr>
        <w:t>GB30770-2014</w:t>
      </w:r>
      <w:r>
        <w:rPr>
          <w:rFonts w:hint="eastAsia" w:asciiTheme="minorEastAsia" w:hAnsiTheme="minorEastAsia" w:eastAsiaTheme="minorEastAsia"/>
          <w:b w:val="0"/>
        </w:rPr>
        <w:t>）编制。</w:t>
      </w:r>
    </w:p>
    <w:p>
      <w:pPr>
        <w:pStyle w:val="133"/>
        <w:spacing w:line="360" w:lineRule="auto"/>
        <w:ind w:firstLine="482" w:firstLineChars="200"/>
        <w:rPr>
          <w:rFonts w:asciiTheme="minorEastAsia" w:hAnsiTheme="minorEastAsia" w:eastAsiaTheme="minorEastAsia"/>
          <w:b w:val="0"/>
        </w:rPr>
      </w:pP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9</w:t>
      </w:r>
      <w:r>
        <w:rPr>
          <w:rFonts w:asciiTheme="minorEastAsia" w:hAnsiTheme="minorEastAsia" w:eastAsiaTheme="minorEastAsia"/>
        </w:rPr>
        <w:t xml:space="preserve"> </w:t>
      </w:r>
      <w:r>
        <w:rPr>
          <w:rFonts w:hint="eastAsia" w:asciiTheme="minorEastAsia" w:hAnsiTheme="minorEastAsia" w:eastAsiaTheme="minorEastAsia"/>
        </w:rPr>
        <w:t>【条文说明】</w:t>
      </w:r>
      <w:r>
        <w:rPr>
          <w:rFonts w:asciiTheme="minorEastAsia" w:hAnsiTheme="minorEastAsia" w:eastAsiaTheme="minorEastAsia"/>
          <w:b w:val="0"/>
          <w:szCs w:val="24"/>
        </w:rPr>
        <w:t>：</w:t>
      </w:r>
      <w:r>
        <w:rPr>
          <w:rFonts w:hint="eastAsia" w:asciiTheme="minorEastAsia" w:hAnsiTheme="minorEastAsia" w:eastAsiaTheme="minorEastAsia"/>
          <w:b w:val="0"/>
        </w:rPr>
        <w:t>本条内容</w:t>
      </w:r>
      <w:r>
        <w:rPr>
          <w:rFonts w:asciiTheme="minorEastAsia" w:hAnsiTheme="minorEastAsia" w:eastAsiaTheme="minorEastAsia"/>
          <w:b w:val="0"/>
        </w:rPr>
        <w:t>依据</w:t>
      </w:r>
      <w:r>
        <w:rPr>
          <w:rFonts w:hint="eastAsia" w:asciiTheme="minorEastAsia" w:hAnsiTheme="minorEastAsia" w:eastAsiaTheme="minorEastAsia"/>
          <w:b w:val="0"/>
          <w:szCs w:val="24"/>
        </w:rPr>
        <w:t>《再生铜、铝、铅、锌工业污染物排放标准》（GB31574-2015）</w:t>
      </w:r>
      <w:r>
        <w:rPr>
          <w:rFonts w:hint="eastAsia" w:asciiTheme="minorEastAsia" w:hAnsiTheme="minorEastAsia" w:eastAsiaTheme="minorEastAsia"/>
          <w:b w:val="0"/>
        </w:rPr>
        <w:t>编制。</w:t>
      </w:r>
    </w:p>
    <w:p>
      <w:pPr>
        <w:pStyle w:val="3"/>
        <w:spacing w:before="156" w:beforeLines="50" w:after="62" w:afterLines="20"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asciiTheme="minorEastAsia" w:hAnsiTheme="minorEastAsia" w:eastAsiaTheme="minorEastAsia"/>
          <w:sz w:val="28"/>
          <w:szCs w:val="28"/>
        </w:rPr>
        <w:t>.</w:t>
      </w:r>
      <w:r>
        <w:rPr>
          <w:rFonts w:hint="eastAsia" w:asciiTheme="minorEastAsia" w:hAnsiTheme="minorEastAsia" w:eastAsiaTheme="minorEastAsia"/>
          <w:sz w:val="28"/>
          <w:szCs w:val="28"/>
        </w:rPr>
        <w:t>7工程安装</w:t>
      </w:r>
    </w:p>
    <w:p>
      <w:pPr>
        <w:pStyle w:val="81"/>
        <w:ind w:firstLine="482" w:firstLineChars="200"/>
        <w:rPr>
          <w:rFonts w:asciiTheme="minorEastAsia" w:hAnsiTheme="minorEastAsia" w:eastAsiaTheme="minorEastAsia"/>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7</w:t>
      </w:r>
      <w:r>
        <w:rPr>
          <w:rFonts w:asciiTheme="minorEastAsia" w:hAnsiTheme="minorEastAsia" w:eastAsiaTheme="minorEastAsia"/>
          <w:b/>
        </w:rPr>
        <w:t xml:space="preserve">.1 </w:t>
      </w:r>
      <w:r>
        <w:rPr>
          <w:rFonts w:hint="eastAsia" w:asciiTheme="minorEastAsia" w:hAnsiTheme="minorEastAsia" w:eastAsiaTheme="minorEastAsia"/>
          <w:b/>
        </w:rPr>
        <w:t>【条文说明】</w:t>
      </w:r>
      <w:r>
        <w:rPr>
          <w:rFonts w:asciiTheme="minorEastAsia" w:hAnsiTheme="minorEastAsia" w:eastAsiaTheme="minorEastAsia"/>
        </w:rPr>
        <w:t>：</w:t>
      </w:r>
      <w:r>
        <w:rPr>
          <w:rFonts w:hint="eastAsia" w:asciiTheme="minorEastAsia" w:hAnsiTheme="minorEastAsia" w:eastAsiaTheme="minorEastAsia"/>
        </w:rPr>
        <w:t>施工</w:t>
      </w:r>
      <w:r>
        <w:rPr>
          <w:rFonts w:asciiTheme="minorEastAsia" w:hAnsiTheme="minorEastAsia" w:eastAsiaTheme="minorEastAsia"/>
        </w:rPr>
        <w:t>单位在安装前需要对</w:t>
      </w:r>
      <w:r>
        <w:rPr>
          <w:rFonts w:hint="eastAsia" w:asciiTheme="minorEastAsia" w:hAnsiTheme="minorEastAsia" w:eastAsiaTheme="minorEastAsia"/>
        </w:rPr>
        <w:t>被</w:t>
      </w:r>
      <w:r>
        <w:rPr>
          <w:rFonts w:asciiTheme="minorEastAsia" w:hAnsiTheme="minorEastAsia" w:eastAsiaTheme="minorEastAsia"/>
        </w:rPr>
        <w:t>安装设备进行品质</w:t>
      </w:r>
      <w:r>
        <w:rPr>
          <w:rFonts w:hint="eastAsia" w:asciiTheme="minorEastAsia" w:hAnsiTheme="minorEastAsia" w:eastAsiaTheme="minorEastAsia"/>
        </w:rPr>
        <w:t>、</w:t>
      </w:r>
      <w:r>
        <w:rPr>
          <w:rFonts w:asciiTheme="minorEastAsia" w:hAnsiTheme="minorEastAsia" w:eastAsiaTheme="minorEastAsia"/>
        </w:rPr>
        <w:t>规格、性能的核对，避免被淘汰的</w:t>
      </w:r>
      <w:r>
        <w:rPr>
          <w:rFonts w:hint="eastAsia" w:asciiTheme="minorEastAsia" w:hAnsiTheme="minorEastAsia" w:eastAsiaTheme="minorEastAsia"/>
        </w:rPr>
        <w:t>原材料</w:t>
      </w:r>
      <w:r>
        <w:rPr>
          <w:rFonts w:asciiTheme="minorEastAsia" w:hAnsiTheme="minorEastAsia" w:eastAsiaTheme="minorEastAsia"/>
        </w:rPr>
        <w:t>、半成品、成品被安装使用，造成安全事故。</w:t>
      </w:r>
    </w:p>
    <w:p>
      <w:pPr>
        <w:pStyle w:val="81"/>
        <w:ind w:firstLine="482" w:firstLineChars="200"/>
        <w:rPr>
          <w:rFonts w:asciiTheme="minorEastAsia" w:hAnsiTheme="minorEastAsia" w:eastAsiaTheme="minorEastAsia"/>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7</w:t>
      </w:r>
      <w:r>
        <w:rPr>
          <w:rFonts w:asciiTheme="minorEastAsia" w:hAnsiTheme="minorEastAsia" w:eastAsiaTheme="minorEastAsia"/>
          <w:b/>
        </w:rPr>
        <w:t xml:space="preserve">.2 </w:t>
      </w:r>
      <w:r>
        <w:rPr>
          <w:rFonts w:hint="eastAsia" w:asciiTheme="minorEastAsia" w:hAnsiTheme="minorEastAsia" w:eastAsiaTheme="minorEastAsia"/>
          <w:b/>
        </w:rPr>
        <w:t>【条文</w:t>
      </w:r>
      <w:r>
        <w:rPr>
          <w:rFonts w:asciiTheme="minorEastAsia" w:hAnsiTheme="minorEastAsia" w:eastAsiaTheme="minorEastAsia"/>
          <w:b/>
        </w:rPr>
        <w:t>说明</w:t>
      </w:r>
      <w:r>
        <w:rPr>
          <w:rFonts w:hint="eastAsia" w:asciiTheme="minorEastAsia" w:hAnsiTheme="minorEastAsia" w:eastAsiaTheme="minorEastAsia"/>
          <w:b/>
        </w:rPr>
        <w:t>】</w:t>
      </w:r>
      <w:r>
        <w:rPr>
          <w:rFonts w:asciiTheme="minorEastAsia" w:hAnsiTheme="minorEastAsia" w:eastAsiaTheme="minorEastAsia"/>
        </w:rPr>
        <w:t>：</w:t>
      </w:r>
      <w:r>
        <w:rPr>
          <w:rFonts w:hint="eastAsia" w:asciiTheme="minorEastAsia" w:hAnsiTheme="minorEastAsia" w:eastAsiaTheme="minorEastAsia"/>
        </w:rPr>
        <w:t>保证</w:t>
      </w:r>
      <w:r>
        <w:rPr>
          <w:rFonts w:asciiTheme="minorEastAsia" w:hAnsiTheme="minorEastAsia" w:eastAsiaTheme="minorEastAsia"/>
        </w:rPr>
        <w:t>测量设备的精度是保证安装工程质量的基础，使用</w:t>
      </w:r>
      <w:r>
        <w:rPr>
          <w:rFonts w:hint="eastAsia" w:asciiTheme="minorEastAsia" w:hAnsiTheme="minorEastAsia" w:eastAsiaTheme="minorEastAsia"/>
        </w:rPr>
        <w:t>的</w:t>
      </w:r>
      <w:r>
        <w:rPr>
          <w:rFonts w:asciiTheme="minorEastAsia" w:hAnsiTheme="minorEastAsia" w:eastAsiaTheme="minorEastAsia"/>
        </w:rPr>
        <w:t>测量设备精度必须满足国家要求，避免因测量精度不准造成安装错误。</w:t>
      </w:r>
    </w:p>
    <w:p>
      <w:pPr>
        <w:pStyle w:val="81"/>
        <w:ind w:firstLine="482" w:firstLineChars="200"/>
        <w:rPr>
          <w:rFonts w:asciiTheme="minorEastAsia" w:hAnsiTheme="minorEastAsia" w:eastAsiaTheme="minorEastAsia"/>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7</w:t>
      </w:r>
      <w:r>
        <w:rPr>
          <w:rFonts w:asciiTheme="minorEastAsia" w:hAnsiTheme="minorEastAsia" w:eastAsiaTheme="minorEastAsia"/>
          <w:b/>
        </w:rPr>
        <w:t xml:space="preserve">.3 </w:t>
      </w:r>
      <w:r>
        <w:rPr>
          <w:rFonts w:hint="eastAsia" w:asciiTheme="minorEastAsia" w:hAnsiTheme="minorEastAsia" w:eastAsiaTheme="minorEastAsia"/>
          <w:b/>
        </w:rPr>
        <w:t>【条文</w:t>
      </w:r>
      <w:r>
        <w:rPr>
          <w:rFonts w:asciiTheme="minorEastAsia" w:hAnsiTheme="minorEastAsia" w:eastAsiaTheme="minorEastAsia"/>
          <w:b/>
        </w:rPr>
        <w:t>说明</w:t>
      </w:r>
      <w:r>
        <w:rPr>
          <w:rFonts w:hint="eastAsia" w:asciiTheme="minorEastAsia" w:hAnsiTheme="minorEastAsia" w:eastAsiaTheme="minorEastAsia"/>
          <w:b/>
        </w:rPr>
        <w:t>】</w:t>
      </w:r>
      <w:r>
        <w:rPr>
          <w:rFonts w:asciiTheme="minorEastAsia" w:hAnsiTheme="minorEastAsia" w:eastAsiaTheme="minorEastAsia"/>
        </w:rPr>
        <w:t>：</w:t>
      </w:r>
      <w:r>
        <w:rPr>
          <w:rFonts w:hint="eastAsia" w:asciiTheme="minorEastAsia" w:hAnsiTheme="minorEastAsia" w:eastAsiaTheme="minorEastAsia"/>
        </w:rPr>
        <w:t>有恒温、恒湿要求的机械设备应</w:t>
      </w:r>
      <w:r>
        <w:rPr>
          <w:rFonts w:asciiTheme="minorEastAsia" w:hAnsiTheme="minorEastAsia" w:eastAsiaTheme="minorEastAsia"/>
        </w:rPr>
        <w:t>安装在温度、湿度达标的厂房，</w:t>
      </w:r>
      <w:r>
        <w:rPr>
          <w:rFonts w:hint="eastAsia" w:asciiTheme="minorEastAsia" w:hAnsiTheme="minorEastAsia" w:eastAsiaTheme="minorEastAsia"/>
        </w:rPr>
        <w:t>若</w:t>
      </w:r>
      <w:r>
        <w:rPr>
          <w:rFonts w:asciiTheme="minorEastAsia" w:hAnsiTheme="minorEastAsia" w:eastAsiaTheme="minorEastAsia"/>
        </w:rPr>
        <w:t>厂房温度、湿度尚未达到要求</w:t>
      </w:r>
      <w:r>
        <w:rPr>
          <w:rFonts w:hint="eastAsia" w:asciiTheme="minorEastAsia" w:hAnsiTheme="minorEastAsia" w:eastAsiaTheme="minorEastAsia"/>
        </w:rPr>
        <w:t>，</w:t>
      </w:r>
      <w:r>
        <w:rPr>
          <w:rFonts w:asciiTheme="minorEastAsia" w:hAnsiTheme="minorEastAsia" w:eastAsiaTheme="minorEastAsia"/>
        </w:rPr>
        <w:t>不能进行安装，避免造成设备损坏</w:t>
      </w:r>
      <w:r>
        <w:rPr>
          <w:rFonts w:hint="eastAsia" w:asciiTheme="minorEastAsia" w:hAnsiTheme="minorEastAsia" w:eastAsiaTheme="minorEastAsia"/>
        </w:rPr>
        <w:t>。</w:t>
      </w:r>
    </w:p>
    <w:p>
      <w:pPr>
        <w:pStyle w:val="81"/>
        <w:ind w:firstLine="482" w:firstLineChars="200"/>
        <w:rPr>
          <w:rFonts w:asciiTheme="minorEastAsia" w:hAnsiTheme="minorEastAsia" w:eastAsiaTheme="minorEastAsia"/>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7</w:t>
      </w:r>
      <w:r>
        <w:rPr>
          <w:rFonts w:asciiTheme="minorEastAsia" w:hAnsiTheme="minorEastAsia" w:eastAsiaTheme="minorEastAsia"/>
          <w:b/>
        </w:rPr>
        <w:t xml:space="preserve">.4 </w:t>
      </w:r>
      <w:r>
        <w:rPr>
          <w:rFonts w:hint="eastAsia" w:asciiTheme="minorEastAsia" w:hAnsiTheme="minorEastAsia" w:eastAsiaTheme="minorEastAsia"/>
          <w:b/>
        </w:rPr>
        <w:t>【条文</w:t>
      </w:r>
      <w:r>
        <w:rPr>
          <w:rFonts w:asciiTheme="minorEastAsia" w:hAnsiTheme="minorEastAsia" w:eastAsiaTheme="minorEastAsia"/>
          <w:b/>
        </w:rPr>
        <w:t>说明</w:t>
      </w:r>
      <w:r>
        <w:rPr>
          <w:rFonts w:hint="eastAsia" w:asciiTheme="minorEastAsia" w:hAnsiTheme="minorEastAsia" w:eastAsiaTheme="minorEastAsia"/>
          <w:b/>
        </w:rPr>
        <w:t>】</w:t>
      </w:r>
      <w:r>
        <w:rPr>
          <w:rFonts w:asciiTheme="minorEastAsia" w:hAnsiTheme="minorEastAsia" w:eastAsiaTheme="minorEastAsia"/>
        </w:rPr>
        <w:t>：</w:t>
      </w:r>
      <w:r>
        <w:rPr>
          <w:rFonts w:hint="eastAsia" w:asciiTheme="minorEastAsia" w:hAnsiTheme="minorEastAsia" w:eastAsiaTheme="minorEastAsia"/>
        </w:rPr>
        <w:t>作为</w:t>
      </w:r>
      <w:r>
        <w:rPr>
          <w:rFonts w:asciiTheme="minorEastAsia" w:hAnsiTheme="minorEastAsia" w:eastAsiaTheme="minorEastAsia"/>
        </w:rPr>
        <w:t>焊接底线可能导致管道内</w:t>
      </w:r>
      <w:r>
        <w:rPr>
          <w:rFonts w:hint="eastAsia" w:asciiTheme="minorEastAsia" w:hAnsiTheme="minorEastAsia" w:eastAsiaTheme="minorEastAsia"/>
        </w:rPr>
        <w:t>易燃</w:t>
      </w:r>
      <w:r>
        <w:rPr>
          <w:rFonts w:asciiTheme="minorEastAsia" w:hAnsiTheme="minorEastAsia" w:eastAsiaTheme="minorEastAsia"/>
        </w:rPr>
        <w:t>、易爆</w:t>
      </w:r>
      <w:r>
        <w:rPr>
          <w:rFonts w:hint="eastAsia" w:asciiTheme="minorEastAsia" w:hAnsiTheme="minorEastAsia" w:eastAsiaTheme="minorEastAsia"/>
        </w:rPr>
        <w:t>严禁用管路作为焊接地线。</w:t>
      </w:r>
    </w:p>
    <w:p>
      <w:pPr>
        <w:pStyle w:val="81"/>
        <w:ind w:firstLine="482" w:firstLineChars="200"/>
        <w:rPr>
          <w:rFonts w:asciiTheme="minorEastAsia" w:hAnsiTheme="minorEastAsia" w:eastAsiaTheme="minorEastAsia"/>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7</w:t>
      </w:r>
      <w:r>
        <w:rPr>
          <w:rFonts w:asciiTheme="minorEastAsia" w:hAnsiTheme="minorEastAsia" w:eastAsiaTheme="minorEastAsia"/>
          <w:b/>
        </w:rPr>
        <w:t>.</w:t>
      </w:r>
      <w:r>
        <w:rPr>
          <w:rFonts w:hint="eastAsia" w:asciiTheme="minorEastAsia" w:hAnsiTheme="minorEastAsia" w:eastAsiaTheme="minorEastAsia"/>
          <w:b/>
        </w:rPr>
        <w:t>5</w:t>
      </w:r>
      <w:r>
        <w:rPr>
          <w:rFonts w:asciiTheme="minorEastAsia" w:hAnsiTheme="minorEastAsia" w:eastAsiaTheme="minorEastAsia"/>
          <w:b/>
        </w:rPr>
        <w:t xml:space="preserve"> </w:t>
      </w:r>
      <w:r>
        <w:rPr>
          <w:rFonts w:hint="eastAsia" w:asciiTheme="minorEastAsia" w:hAnsiTheme="minorEastAsia" w:eastAsiaTheme="minorEastAsia"/>
          <w:b/>
        </w:rPr>
        <w:t>【条文</w:t>
      </w:r>
      <w:r>
        <w:rPr>
          <w:rFonts w:asciiTheme="minorEastAsia" w:hAnsiTheme="minorEastAsia" w:eastAsiaTheme="minorEastAsia"/>
          <w:b/>
        </w:rPr>
        <w:t>说明</w:t>
      </w:r>
      <w:r>
        <w:rPr>
          <w:rFonts w:hint="eastAsia" w:asciiTheme="minorEastAsia" w:hAnsiTheme="minorEastAsia" w:eastAsiaTheme="minorEastAsia"/>
          <w:b/>
        </w:rPr>
        <w:t>】</w:t>
      </w:r>
      <w:r>
        <w:rPr>
          <w:rFonts w:asciiTheme="minorEastAsia" w:hAnsiTheme="minorEastAsia" w:eastAsiaTheme="minorEastAsia"/>
        </w:rPr>
        <w:t>：</w:t>
      </w:r>
      <w:r>
        <w:rPr>
          <w:rFonts w:hint="eastAsia" w:asciiTheme="minorEastAsia" w:hAnsiTheme="minorEastAsia" w:eastAsiaTheme="minorEastAsia"/>
        </w:rPr>
        <w:t>本条</w:t>
      </w:r>
      <w:r>
        <w:rPr>
          <w:rFonts w:asciiTheme="minorEastAsia" w:hAnsiTheme="minorEastAsia" w:eastAsiaTheme="minorEastAsia"/>
        </w:rPr>
        <w:t>是为了检查基础沉降，</w:t>
      </w:r>
      <w:r>
        <w:rPr>
          <w:rFonts w:hint="eastAsia" w:asciiTheme="minorEastAsia" w:hAnsiTheme="minorEastAsia" w:eastAsiaTheme="minorEastAsia"/>
        </w:rPr>
        <w:t>以便</w:t>
      </w:r>
      <w:r>
        <w:rPr>
          <w:rFonts w:asciiTheme="minorEastAsia" w:hAnsiTheme="minorEastAsia" w:eastAsiaTheme="minorEastAsia"/>
        </w:rPr>
        <w:t xml:space="preserve">日常作为检查数据使用。 </w:t>
      </w:r>
    </w:p>
    <w:p>
      <w:pPr>
        <w:pStyle w:val="81"/>
        <w:ind w:firstLine="482" w:firstLineChars="200"/>
        <w:rPr>
          <w:rFonts w:asciiTheme="minorEastAsia" w:hAnsiTheme="minorEastAsia" w:eastAsiaTheme="minorEastAsia"/>
          <w:color w:val="auto"/>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7</w:t>
      </w:r>
      <w:r>
        <w:rPr>
          <w:rFonts w:asciiTheme="minorEastAsia" w:hAnsiTheme="minorEastAsia" w:eastAsiaTheme="minorEastAsia"/>
          <w:b/>
        </w:rPr>
        <w:t>.</w:t>
      </w:r>
      <w:r>
        <w:rPr>
          <w:rFonts w:hint="eastAsia" w:asciiTheme="minorEastAsia" w:hAnsiTheme="minorEastAsia" w:eastAsiaTheme="minorEastAsia"/>
          <w:b/>
        </w:rPr>
        <w:t>6</w:t>
      </w:r>
      <w:r>
        <w:rPr>
          <w:rFonts w:asciiTheme="minorEastAsia" w:hAnsiTheme="minorEastAsia" w:eastAsiaTheme="minorEastAsia"/>
          <w:b/>
        </w:rPr>
        <w:t xml:space="preserve"> </w:t>
      </w:r>
      <w:r>
        <w:rPr>
          <w:rFonts w:hint="eastAsia" w:asciiTheme="minorEastAsia" w:hAnsiTheme="minorEastAsia" w:eastAsiaTheme="minorEastAsia"/>
          <w:b/>
        </w:rPr>
        <w:t>【条文说明】</w:t>
      </w:r>
      <w:r>
        <w:rPr>
          <w:rFonts w:asciiTheme="minorEastAsia" w:hAnsiTheme="minorEastAsia" w:eastAsiaTheme="minorEastAsia"/>
          <w:color w:val="auto"/>
        </w:rPr>
        <w:t>：</w:t>
      </w:r>
      <w:r>
        <w:rPr>
          <w:rFonts w:hint="eastAsia" w:asciiTheme="minorEastAsia" w:hAnsiTheme="minorEastAsia" w:eastAsiaTheme="minorEastAsia"/>
          <w:color w:val="auto"/>
        </w:rPr>
        <w:t>氧气是</w:t>
      </w:r>
      <w:r>
        <w:rPr>
          <w:rFonts w:asciiTheme="minorEastAsia" w:hAnsiTheme="minorEastAsia" w:eastAsiaTheme="minorEastAsia"/>
          <w:color w:val="auto"/>
        </w:rPr>
        <w:t>强氧化剂，也是助燃介质，油脂在纯氧环境下易发生氧化反应</w:t>
      </w:r>
      <w:r>
        <w:rPr>
          <w:rFonts w:hint="eastAsia" w:asciiTheme="minorEastAsia" w:hAnsiTheme="minorEastAsia" w:eastAsiaTheme="minorEastAsia"/>
          <w:color w:val="auto"/>
        </w:rPr>
        <w:t>而</w:t>
      </w:r>
      <w:r>
        <w:rPr>
          <w:rFonts w:asciiTheme="minorEastAsia" w:hAnsiTheme="minorEastAsia" w:eastAsiaTheme="minorEastAsia"/>
          <w:color w:val="auto"/>
        </w:rPr>
        <w:t>引起放热，从而导致燃烧和</w:t>
      </w:r>
      <w:r>
        <w:rPr>
          <w:rFonts w:hint="eastAsia" w:asciiTheme="minorEastAsia" w:hAnsiTheme="minorEastAsia" w:eastAsiaTheme="minorEastAsia"/>
          <w:color w:val="auto"/>
        </w:rPr>
        <w:t>爆炸</w:t>
      </w:r>
      <w:r>
        <w:rPr>
          <w:rFonts w:asciiTheme="minorEastAsia" w:hAnsiTheme="minorEastAsia" w:eastAsiaTheme="minorEastAsia"/>
          <w:color w:val="auto"/>
        </w:rPr>
        <w:t>，</w:t>
      </w:r>
      <w:r>
        <w:rPr>
          <w:rFonts w:hint="eastAsia" w:asciiTheme="minorEastAsia" w:hAnsiTheme="minorEastAsia" w:eastAsiaTheme="minorEastAsia"/>
          <w:color w:val="auto"/>
        </w:rPr>
        <w:t>危及</w:t>
      </w:r>
      <w:r>
        <w:rPr>
          <w:rFonts w:asciiTheme="minorEastAsia" w:hAnsiTheme="minorEastAsia" w:eastAsiaTheme="minorEastAsia"/>
          <w:color w:val="auto"/>
        </w:rPr>
        <w:t>人员安全，造成财产损失。</w:t>
      </w:r>
    </w:p>
    <w:p>
      <w:pPr>
        <w:pStyle w:val="81"/>
        <w:ind w:firstLine="482" w:firstLineChars="200"/>
        <w:rPr>
          <w:rFonts w:asciiTheme="minorEastAsia" w:hAnsiTheme="minorEastAsia" w:eastAsiaTheme="minorEastAsia"/>
          <w:color w:val="auto"/>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7</w:t>
      </w:r>
      <w:r>
        <w:rPr>
          <w:rFonts w:asciiTheme="minorEastAsia" w:hAnsiTheme="minorEastAsia" w:eastAsiaTheme="minorEastAsia"/>
          <w:b/>
        </w:rPr>
        <w:t xml:space="preserve">.7 </w:t>
      </w:r>
      <w:r>
        <w:rPr>
          <w:rFonts w:hint="eastAsia" w:asciiTheme="minorEastAsia" w:hAnsiTheme="minorEastAsia" w:eastAsiaTheme="minorEastAsia"/>
          <w:b/>
        </w:rPr>
        <w:t>【条文</w:t>
      </w:r>
      <w:r>
        <w:rPr>
          <w:rFonts w:asciiTheme="minorEastAsia" w:hAnsiTheme="minorEastAsia" w:eastAsiaTheme="minorEastAsia"/>
          <w:b/>
        </w:rPr>
        <w:t>说明</w:t>
      </w:r>
      <w:r>
        <w:rPr>
          <w:rFonts w:hint="eastAsia" w:asciiTheme="minorEastAsia" w:hAnsiTheme="minorEastAsia" w:eastAsiaTheme="minorEastAsia"/>
          <w:b/>
        </w:rPr>
        <w:t>】</w:t>
      </w:r>
      <w:r>
        <w:rPr>
          <w:rFonts w:asciiTheme="minorEastAsia" w:hAnsiTheme="minorEastAsia" w:eastAsiaTheme="minorEastAsia"/>
          <w:color w:val="auto"/>
        </w:rPr>
        <w:t>：</w:t>
      </w:r>
      <w:r>
        <w:rPr>
          <w:rFonts w:hint="eastAsia" w:asciiTheme="minorEastAsia" w:hAnsiTheme="minorEastAsia" w:eastAsiaTheme="minorEastAsia"/>
          <w:color w:val="auto"/>
        </w:rPr>
        <w:t>交叉</w:t>
      </w:r>
      <w:r>
        <w:rPr>
          <w:rFonts w:asciiTheme="minorEastAsia" w:hAnsiTheme="minorEastAsia" w:eastAsiaTheme="minorEastAsia"/>
          <w:color w:val="auto"/>
        </w:rPr>
        <w:t>作业时</w:t>
      </w:r>
      <w:r>
        <w:rPr>
          <w:rFonts w:hint="eastAsia" w:asciiTheme="minorEastAsia" w:hAnsiTheme="minorEastAsia" w:eastAsiaTheme="minorEastAsia"/>
          <w:color w:val="auto"/>
        </w:rPr>
        <w:t>容易</w:t>
      </w:r>
      <w:r>
        <w:rPr>
          <w:rFonts w:asciiTheme="minorEastAsia" w:hAnsiTheme="minorEastAsia" w:eastAsiaTheme="minorEastAsia"/>
          <w:color w:val="auto"/>
        </w:rPr>
        <w:t>造成安全事故，因此</w:t>
      </w:r>
      <w:r>
        <w:rPr>
          <w:rFonts w:hint="eastAsia" w:asciiTheme="minorEastAsia" w:hAnsiTheme="minorEastAsia" w:eastAsiaTheme="minorEastAsia"/>
          <w:color w:val="auto"/>
        </w:rPr>
        <w:t>采取</w:t>
      </w:r>
      <w:r>
        <w:rPr>
          <w:rFonts w:asciiTheme="minorEastAsia" w:hAnsiTheme="minorEastAsia" w:eastAsiaTheme="minorEastAsia"/>
          <w:color w:val="auto"/>
        </w:rPr>
        <w:t>可靠措施</w:t>
      </w:r>
      <w:r>
        <w:rPr>
          <w:rFonts w:hint="eastAsia" w:asciiTheme="minorEastAsia" w:hAnsiTheme="minorEastAsia" w:eastAsiaTheme="minorEastAsia"/>
          <w:color w:val="auto"/>
        </w:rPr>
        <w:t>，</w:t>
      </w:r>
      <w:r>
        <w:rPr>
          <w:rFonts w:asciiTheme="minorEastAsia" w:hAnsiTheme="minorEastAsia" w:eastAsiaTheme="minorEastAsia"/>
          <w:color w:val="auto"/>
        </w:rPr>
        <w:t>保证</w:t>
      </w:r>
      <w:r>
        <w:rPr>
          <w:rFonts w:hint="eastAsia" w:asciiTheme="minorEastAsia" w:hAnsiTheme="minorEastAsia" w:eastAsiaTheme="minorEastAsia"/>
          <w:color w:val="auto"/>
        </w:rPr>
        <w:t>作业</w:t>
      </w:r>
      <w:r>
        <w:rPr>
          <w:rFonts w:asciiTheme="minorEastAsia" w:hAnsiTheme="minorEastAsia" w:eastAsiaTheme="minorEastAsia"/>
          <w:color w:val="auto"/>
        </w:rPr>
        <w:t xml:space="preserve">过程安全。 </w:t>
      </w:r>
    </w:p>
    <w:p>
      <w:pPr>
        <w:pStyle w:val="81"/>
        <w:ind w:firstLine="482" w:firstLineChars="200"/>
        <w:rPr>
          <w:rFonts w:asciiTheme="minorEastAsia" w:hAnsiTheme="minorEastAsia" w:eastAsiaTheme="minorEastAsia"/>
          <w:color w:val="auto"/>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7</w:t>
      </w:r>
      <w:r>
        <w:rPr>
          <w:rFonts w:asciiTheme="minorEastAsia" w:hAnsiTheme="minorEastAsia" w:eastAsiaTheme="minorEastAsia"/>
          <w:b/>
        </w:rPr>
        <w:t xml:space="preserve">.8 </w:t>
      </w:r>
      <w:r>
        <w:rPr>
          <w:rFonts w:hint="eastAsia" w:asciiTheme="minorEastAsia" w:hAnsiTheme="minorEastAsia" w:eastAsiaTheme="minorEastAsia"/>
          <w:b/>
        </w:rPr>
        <w:t>【条文说明】</w:t>
      </w:r>
      <w:r>
        <w:rPr>
          <w:rFonts w:asciiTheme="minorEastAsia" w:hAnsiTheme="minorEastAsia" w:eastAsiaTheme="minorEastAsia"/>
          <w:color w:val="auto"/>
        </w:rPr>
        <w:t>：</w:t>
      </w:r>
      <w:r>
        <w:rPr>
          <w:rFonts w:hint="eastAsia" w:asciiTheme="minorEastAsia" w:hAnsiTheme="minorEastAsia" w:eastAsiaTheme="minorEastAsia"/>
        </w:rPr>
        <w:t>本条</w:t>
      </w:r>
      <w:r>
        <w:rPr>
          <w:rFonts w:asciiTheme="minorEastAsia" w:hAnsiTheme="minorEastAsia" w:eastAsiaTheme="minorEastAsia"/>
        </w:rPr>
        <w:t>依据</w:t>
      </w:r>
      <w:r>
        <w:rPr>
          <w:rFonts w:hint="eastAsia" w:asciiTheme="minorEastAsia" w:hAnsiTheme="minorEastAsia" w:eastAsiaTheme="minorEastAsia"/>
        </w:rPr>
        <w:t>《冶炼烟气制酸设备安装工程施工规范》</w:t>
      </w:r>
      <w:r>
        <w:rPr>
          <w:rFonts w:asciiTheme="minorEastAsia" w:hAnsiTheme="minorEastAsia" w:eastAsiaTheme="minorEastAsia"/>
        </w:rPr>
        <w:t>GB50711-2011 1.0.4</w:t>
      </w:r>
      <w:r>
        <w:rPr>
          <w:rFonts w:hint="eastAsia" w:asciiTheme="minorEastAsia" w:hAnsiTheme="minorEastAsia" w:eastAsiaTheme="minorEastAsia"/>
        </w:rPr>
        <w:t>条修订</w:t>
      </w:r>
      <w:r>
        <w:rPr>
          <w:rFonts w:asciiTheme="minorEastAsia" w:hAnsiTheme="minorEastAsia" w:eastAsiaTheme="minorEastAsia"/>
        </w:rPr>
        <w:t>。</w:t>
      </w:r>
      <w:r>
        <w:rPr>
          <w:rFonts w:hint="eastAsia" w:asciiTheme="minorEastAsia" w:hAnsiTheme="minorEastAsia" w:eastAsiaTheme="minorEastAsia"/>
          <w:color w:val="auto"/>
        </w:rPr>
        <w:t>本条</w:t>
      </w:r>
      <w:r>
        <w:rPr>
          <w:rFonts w:asciiTheme="minorEastAsia" w:hAnsiTheme="minorEastAsia" w:eastAsiaTheme="minorEastAsia"/>
          <w:color w:val="auto"/>
        </w:rPr>
        <w:t>为</w:t>
      </w:r>
      <w:r>
        <w:rPr>
          <w:rFonts w:hint="eastAsia" w:asciiTheme="minorEastAsia" w:hAnsiTheme="minorEastAsia" w:eastAsiaTheme="minorEastAsia"/>
          <w:color w:val="auto"/>
        </w:rPr>
        <w:t>安装</w:t>
      </w:r>
      <w:r>
        <w:rPr>
          <w:rFonts w:asciiTheme="minorEastAsia" w:hAnsiTheme="minorEastAsia" w:eastAsiaTheme="minorEastAsia"/>
          <w:color w:val="auto"/>
        </w:rPr>
        <w:t>过程基本规范。</w:t>
      </w:r>
    </w:p>
    <w:p>
      <w:pPr>
        <w:pStyle w:val="81"/>
        <w:ind w:firstLine="482" w:firstLineChars="200"/>
        <w:rPr>
          <w:rFonts w:asciiTheme="minorEastAsia" w:hAnsiTheme="minorEastAsia" w:eastAsiaTheme="minorEastAsia"/>
          <w:color w:val="auto"/>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7</w:t>
      </w:r>
      <w:r>
        <w:rPr>
          <w:rFonts w:asciiTheme="minorEastAsia" w:hAnsiTheme="minorEastAsia" w:eastAsiaTheme="minorEastAsia"/>
          <w:b/>
        </w:rPr>
        <w:t xml:space="preserve">.9 </w:t>
      </w:r>
      <w:r>
        <w:rPr>
          <w:rFonts w:hint="eastAsia" w:asciiTheme="minorEastAsia" w:hAnsiTheme="minorEastAsia" w:eastAsiaTheme="minorEastAsia"/>
          <w:b/>
        </w:rPr>
        <w:t>【条文说明】</w:t>
      </w:r>
      <w:r>
        <w:rPr>
          <w:rFonts w:asciiTheme="minorEastAsia" w:hAnsiTheme="minorEastAsia" w:eastAsiaTheme="minorEastAsia"/>
          <w:color w:val="auto"/>
        </w:rPr>
        <w:t>：</w:t>
      </w:r>
      <w:r>
        <w:rPr>
          <w:rFonts w:hint="eastAsia" w:asciiTheme="minorEastAsia" w:hAnsiTheme="minorEastAsia" w:eastAsiaTheme="minorEastAsia"/>
        </w:rPr>
        <w:t>本条</w:t>
      </w:r>
      <w:r>
        <w:rPr>
          <w:rFonts w:asciiTheme="minorEastAsia" w:hAnsiTheme="minorEastAsia" w:eastAsiaTheme="minorEastAsia"/>
        </w:rPr>
        <w:t>依据</w:t>
      </w:r>
      <w:r>
        <w:rPr>
          <w:rFonts w:hint="eastAsia" w:asciiTheme="minorEastAsia" w:hAnsiTheme="minorEastAsia" w:eastAsiaTheme="minorEastAsia"/>
        </w:rPr>
        <w:t>《冶炼烟气制酸设备安装工程施工规范》</w:t>
      </w:r>
      <w:r>
        <w:rPr>
          <w:rFonts w:asciiTheme="minorEastAsia" w:hAnsiTheme="minorEastAsia" w:eastAsiaTheme="minorEastAsia"/>
        </w:rPr>
        <w:t>GB50711-2011 6.1.9</w:t>
      </w:r>
      <w:r>
        <w:rPr>
          <w:rFonts w:hint="eastAsia" w:asciiTheme="minorEastAsia" w:hAnsiTheme="minorEastAsia" w:eastAsiaTheme="minorEastAsia"/>
        </w:rPr>
        <w:t>条修订</w:t>
      </w:r>
      <w:r>
        <w:rPr>
          <w:rFonts w:asciiTheme="minorEastAsia" w:hAnsiTheme="minorEastAsia" w:eastAsiaTheme="minorEastAsia"/>
        </w:rPr>
        <w:t>。</w:t>
      </w:r>
      <w:r>
        <w:rPr>
          <w:rFonts w:hint="eastAsia" w:asciiTheme="minorEastAsia" w:hAnsiTheme="minorEastAsia" w:eastAsiaTheme="minorEastAsia"/>
          <w:color w:val="auto"/>
        </w:rPr>
        <w:t>沉降器</w:t>
      </w:r>
      <w:r>
        <w:rPr>
          <w:rFonts w:asciiTheme="minorEastAsia" w:hAnsiTheme="minorEastAsia" w:eastAsiaTheme="minorEastAsia"/>
          <w:color w:val="auto"/>
        </w:rPr>
        <w:t>为净化工段里</w:t>
      </w:r>
      <w:r>
        <w:rPr>
          <w:rFonts w:hint="eastAsia" w:asciiTheme="minorEastAsia" w:hAnsiTheme="minorEastAsia" w:eastAsiaTheme="minorEastAsia"/>
          <w:color w:val="auto"/>
        </w:rPr>
        <w:t>的</w:t>
      </w:r>
      <w:r>
        <w:rPr>
          <w:rFonts w:asciiTheme="minorEastAsia" w:hAnsiTheme="minorEastAsia" w:eastAsiaTheme="minorEastAsia"/>
          <w:color w:val="auto"/>
        </w:rPr>
        <w:t>重要设备，因里面存放的</w:t>
      </w:r>
      <w:r>
        <w:rPr>
          <w:rFonts w:hint="eastAsia" w:asciiTheme="minorEastAsia" w:hAnsiTheme="minorEastAsia" w:eastAsiaTheme="minorEastAsia"/>
          <w:color w:val="auto"/>
        </w:rPr>
        <w:t>是</w:t>
      </w:r>
      <w:r>
        <w:rPr>
          <w:rFonts w:asciiTheme="minorEastAsia" w:hAnsiTheme="minorEastAsia" w:eastAsiaTheme="minorEastAsia"/>
          <w:color w:val="auto"/>
        </w:rPr>
        <w:t>硫酸溶液，</w:t>
      </w:r>
      <w:r>
        <w:rPr>
          <w:rFonts w:hint="eastAsia" w:asciiTheme="minorEastAsia" w:hAnsiTheme="minorEastAsia" w:eastAsiaTheme="minorEastAsia"/>
          <w:color w:val="auto"/>
        </w:rPr>
        <w:t>故</w:t>
      </w:r>
      <w:r>
        <w:rPr>
          <w:rFonts w:asciiTheme="minorEastAsia" w:hAnsiTheme="minorEastAsia" w:eastAsiaTheme="minorEastAsia"/>
          <w:color w:val="auto"/>
        </w:rPr>
        <w:t>泄漏将发生安全事故。沉降器</w:t>
      </w:r>
      <w:r>
        <w:rPr>
          <w:rFonts w:hint="eastAsia" w:asciiTheme="minorEastAsia" w:hAnsiTheme="minorEastAsia" w:eastAsiaTheme="minorEastAsia"/>
          <w:color w:val="auto"/>
        </w:rPr>
        <w:t>、</w:t>
      </w:r>
      <w:r>
        <w:rPr>
          <w:rFonts w:asciiTheme="minorEastAsia" w:hAnsiTheme="minorEastAsia" w:eastAsiaTheme="minorEastAsia"/>
          <w:color w:val="auto"/>
        </w:rPr>
        <w:t>安全水封涉及</w:t>
      </w:r>
      <w:r>
        <w:rPr>
          <w:rFonts w:hint="eastAsia" w:asciiTheme="minorEastAsia" w:hAnsiTheme="minorEastAsia" w:eastAsiaTheme="minorEastAsia"/>
          <w:color w:val="auto"/>
        </w:rPr>
        <w:t>人身</w:t>
      </w:r>
      <w:r>
        <w:rPr>
          <w:rFonts w:asciiTheme="minorEastAsia" w:hAnsiTheme="minorEastAsia" w:eastAsiaTheme="minorEastAsia"/>
          <w:color w:val="auto"/>
        </w:rPr>
        <w:t>和设备安全，故在安装完成后进行盛水试验来检查设备本体的质量，方能保证工程质量及安全生产</w:t>
      </w:r>
      <w:r>
        <w:rPr>
          <w:rFonts w:hint="eastAsia" w:asciiTheme="minorEastAsia" w:hAnsiTheme="minorEastAsia" w:eastAsiaTheme="minorEastAsia"/>
          <w:color w:val="auto"/>
        </w:rPr>
        <w:t>。</w:t>
      </w:r>
    </w:p>
    <w:p>
      <w:pPr>
        <w:pStyle w:val="81"/>
        <w:ind w:firstLine="482" w:firstLineChars="200"/>
        <w:rPr>
          <w:rFonts w:asciiTheme="minorEastAsia" w:hAnsiTheme="minorEastAsia" w:eastAsiaTheme="minorEastAsia"/>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7</w:t>
      </w:r>
      <w:r>
        <w:rPr>
          <w:rFonts w:asciiTheme="minorEastAsia" w:hAnsiTheme="minorEastAsia" w:eastAsiaTheme="minorEastAsia"/>
          <w:b/>
        </w:rPr>
        <w:t>.1</w:t>
      </w:r>
      <w:r>
        <w:rPr>
          <w:rFonts w:hint="eastAsia" w:asciiTheme="minorEastAsia" w:hAnsiTheme="minorEastAsia" w:eastAsiaTheme="minorEastAsia"/>
          <w:b/>
        </w:rPr>
        <w:t>0</w:t>
      </w:r>
      <w:r>
        <w:rPr>
          <w:rFonts w:asciiTheme="minorEastAsia" w:hAnsiTheme="minorEastAsia" w:eastAsiaTheme="minorEastAsia"/>
          <w:b/>
        </w:rPr>
        <w:t xml:space="preserve"> </w:t>
      </w:r>
      <w:r>
        <w:rPr>
          <w:rFonts w:hint="eastAsia" w:asciiTheme="minorEastAsia" w:hAnsiTheme="minorEastAsia" w:eastAsiaTheme="minorEastAsia"/>
          <w:b/>
        </w:rPr>
        <w:t>【条文</w:t>
      </w:r>
      <w:r>
        <w:rPr>
          <w:rFonts w:asciiTheme="minorEastAsia" w:hAnsiTheme="minorEastAsia" w:eastAsiaTheme="minorEastAsia"/>
          <w:b/>
        </w:rPr>
        <w:t>说明</w:t>
      </w:r>
      <w:r>
        <w:rPr>
          <w:rFonts w:hint="eastAsia" w:asciiTheme="minorEastAsia" w:hAnsiTheme="minorEastAsia" w:eastAsiaTheme="minorEastAsia"/>
          <w:b/>
        </w:rPr>
        <w:t>】</w:t>
      </w:r>
      <w:r>
        <w:rPr>
          <w:rFonts w:asciiTheme="minorEastAsia" w:hAnsiTheme="minorEastAsia" w:eastAsiaTheme="minorEastAsia"/>
        </w:rPr>
        <w:t>：</w:t>
      </w:r>
      <w:r>
        <w:rPr>
          <w:rFonts w:hint="eastAsia" w:asciiTheme="minorEastAsia" w:hAnsiTheme="minorEastAsia" w:eastAsiaTheme="minorEastAsia"/>
        </w:rPr>
        <w:t>本条</w:t>
      </w:r>
      <w:r>
        <w:rPr>
          <w:rFonts w:asciiTheme="minorEastAsia" w:hAnsiTheme="minorEastAsia" w:eastAsiaTheme="minorEastAsia"/>
        </w:rPr>
        <w:t>依据</w:t>
      </w:r>
      <w:r>
        <w:rPr>
          <w:rFonts w:hint="eastAsia" w:asciiTheme="minorEastAsia" w:hAnsiTheme="minorEastAsia" w:eastAsiaTheme="minorEastAsia"/>
        </w:rPr>
        <w:t>《冶炼烟气制酸设备安装工程施工规范》</w:t>
      </w:r>
      <w:r>
        <w:rPr>
          <w:rFonts w:asciiTheme="minorEastAsia" w:hAnsiTheme="minorEastAsia" w:eastAsiaTheme="minorEastAsia"/>
        </w:rPr>
        <w:t>GB50711-2011 12.0.5</w:t>
      </w:r>
      <w:r>
        <w:rPr>
          <w:rFonts w:hint="eastAsia" w:asciiTheme="minorEastAsia" w:hAnsiTheme="minorEastAsia" w:eastAsiaTheme="minorEastAsia"/>
        </w:rPr>
        <w:t>条修订</w:t>
      </w:r>
      <w:r>
        <w:rPr>
          <w:rFonts w:asciiTheme="minorEastAsia" w:hAnsiTheme="minorEastAsia" w:eastAsiaTheme="minorEastAsia"/>
        </w:rPr>
        <w:t>。为预防施工过程中可能发生的火灾事故，施工现场应设置按消防管理条例规定的消防通道，保证一旦发生火灾事故时能及时被扑灭以确保人身和设备的安全。</w:t>
      </w:r>
      <w:r>
        <w:rPr>
          <w:rFonts w:hint="eastAsia" w:asciiTheme="minorEastAsia" w:hAnsiTheme="minorEastAsia" w:eastAsiaTheme="minorEastAsia"/>
        </w:rPr>
        <w:t>考虑</w:t>
      </w:r>
      <w:r>
        <w:rPr>
          <w:rFonts w:asciiTheme="minorEastAsia" w:hAnsiTheme="minorEastAsia" w:eastAsiaTheme="minorEastAsia"/>
        </w:rPr>
        <w:t>到易燃、易爆和有毒材料一旦发生爆炸或泄露将造成危害，</w:t>
      </w:r>
      <w:r>
        <w:rPr>
          <w:rFonts w:hint="eastAsia" w:asciiTheme="minorEastAsia" w:hAnsiTheme="minorEastAsia" w:eastAsiaTheme="minorEastAsia"/>
        </w:rPr>
        <w:t>损失</w:t>
      </w:r>
      <w:r>
        <w:rPr>
          <w:rFonts w:asciiTheme="minorEastAsia" w:hAnsiTheme="minorEastAsia" w:eastAsiaTheme="minorEastAsia"/>
        </w:rPr>
        <w:t xml:space="preserve">巨大，因此储存时应符合产品说明书的规定，并安排专人保管。 </w:t>
      </w:r>
    </w:p>
    <w:p>
      <w:pPr>
        <w:pStyle w:val="81"/>
        <w:ind w:firstLine="482" w:firstLineChars="200"/>
        <w:rPr>
          <w:rFonts w:asciiTheme="minorEastAsia" w:hAnsiTheme="minorEastAsia" w:eastAsiaTheme="minorEastAsia"/>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7</w:t>
      </w:r>
      <w:r>
        <w:rPr>
          <w:rFonts w:asciiTheme="minorEastAsia" w:hAnsiTheme="minorEastAsia" w:eastAsiaTheme="minorEastAsia"/>
          <w:b/>
        </w:rPr>
        <w:t>.1</w:t>
      </w:r>
      <w:r>
        <w:rPr>
          <w:rFonts w:hint="eastAsia" w:asciiTheme="minorEastAsia" w:hAnsiTheme="minorEastAsia" w:eastAsiaTheme="minorEastAsia"/>
          <w:b/>
        </w:rPr>
        <w:t>1</w:t>
      </w:r>
      <w:r>
        <w:rPr>
          <w:rFonts w:asciiTheme="minorEastAsia" w:hAnsiTheme="minorEastAsia" w:eastAsiaTheme="minorEastAsia"/>
          <w:b/>
        </w:rPr>
        <w:t xml:space="preserve"> </w:t>
      </w:r>
      <w:r>
        <w:rPr>
          <w:rFonts w:hint="eastAsia" w:asciiTheme="minorEastAsia" w:hAnsiTheme="minorEastAsia" w:eastAsiaTheme="minorEastAsia"/>
          <w:b/>
        </w:rPr>
        <w:t>【条文</w:t>
      </w:r>
      <w:r>
        <w:rPr>
          <w:rFonts w:asciiTheme="minorEastAsia" w:hAnsiTheme="minorEastAsia" w:eastAsiaTheme="minorEastAsia"/>
          <w:b/>
        </w:rPr>
        <w:t>说明</w:t>
      </w:r>
      <w:r>
        <w:rPr>
          <w:rFonts w:hint="eastAsia" w:asciiTheme="minorEastAsia" w:hAnsiTheme="minorEastAsia" w:eastAsiaTheme="minorEastAsia"/>
          <w:b/>
        </w:rPr>
        <w:t>】</w:t>
      </w:r>
      <w:r>
        <w:rPr>
          <w:rFonts w:asciiTheme="minorEastAsia" w:hAnsiTheme="minorEastAsia" w:eastAsiaTheme="minorEastAsia"/>
        </w:rPr>
        <w:t>：</w:t>
      </w:r>
      <w:r>
        <w:rPr>
          <w:rFonts w:hint="eastAsia" w:asciiTheme="minorEastAsia" w:hAnsiTheme="minorEastAsia" w:eastAsiaTheme="minorEastAsia"/>
        </w:rPr>
        <w:t>本条</w:t>
      </w:r>
      <w:r>
        <w:rPr>
          <w:rFonts w:asciiTheme="minorEastAsia" w:hAnsiTheme="minorEastAsia" w:eastAsiaTheme="minorEastAsia"/>
        </w:rPr>
        <w:t>依据</w:t>
      </w:r>
      <w:r>
        <w:rPr>
          <w:rFonts w:hint="eastAsia" w:asciiTheme="minorEastAsia" w:hAnsiTheme="minorEastAsia" w:eastAsiaTheme="minorEastAsia"/>
        </w:rPr>
        <w:t>《冶炼烟气制酸设备安装工程施工规范》</w:t>
      </w:r>
      <w:r>
        <w:rPr>
          <w:rFonts w:asciiTheme="minorEastAsia" w:hAnsiTheme="minorEastAsia" w:eastAsiaTheme="minorEastAsia"/>
        </w:rPr>
        <w:t>GB50711-2011 12.0.6</w:t>
      </w:r>
      <w:r>
        <w:rPr>
          <w:rFonts w:hint="eastAsia" w:asciiTheme="minorEastAsia" w:hAnsiTheme="minorEastAsia" w:eastAsiaTheme="minorEastAsia"/>
        </w:rPr>
        <w:t>条修订</w:t>
      </w:r>
      <w:r>
        <w:rPr>
          <w:rFonts w:asciiTheme="minorEastAsia" w:hAnsiTheme="minorEastAsia" w:eastAsiaTheme="minorEastAsia"/>
        </w:rPr>
        <w:t>。</w:t>
      </w:r>
      <w:r>
        <w:rPr>
          <w:rFonts w:hint="eastAsia" w:asciiTheme="minorEastAsia" w:hAnsiTheme="minorEastAsia" w:eastAsiaTheme="minorEastAsia"/>
        </w:rPr>
        <w:t>根据施工</w:t>
      </w:r>
      <w:r>
        <w:rPr>
          <w:rFonts w:asciiTheme="minorEastAsia" w:hAnsiTheme="minorEastAsia" w:eastAsiaTheme="minorEastAsia"/>
        </w:rPr>
        <w:t>现场职业健康安全与环境管理的规定，在施工过程中使用</w:t>
      </w:r>
      <w:r>
        <w:rPr>
          <w:rFonts w:hint="eastAsia" w:asciiTheme="minorEastAsia" w:hAnsiTheme="minorEastAsia" w:eastAsiaTheme="minorEastAsia"/>
        </w:rPr>
        <w:t>有毒</w:t>
      </w:r>
      <w:r>
        <w:rPr>
          <w:rFonts w:asciiTheme="minorEastAsia" w:hAnsiTheme="minorEastAsia" w:eastAsiaTheme="minorEastAsia"/>
        </w:rPr>
        <w:t>、有害物质时，必须做好操作人员的个人防护工作及周围人员的保护工作。</w:t>
      </w:r>
    </w:p>
    <w:p>
      <w:pPr>
        <w:pStyle w:val="81"/>
        <w:ind w:firstLine="482" w:firstLineChars="200"/>
        <w:rPr>
          <w:rFonts w:asciiTheme="minorEastAsia" w:hAnsiTheme="minorEastAsia" w:eastAsiaTheme="minorEastAsia"/>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7</w:t>
      </w:r>
      <w:r>
        <w:rPr>
          <w:rFonts w:asciiTheme="minorEastAsia" w:hAnsiTheme="minorEastAsia" w:eastAsiaTheme="minorEastAsia"/>
          <w:b/>
        </w:rPr>
        <w:t>.1</w:t>
      </w:r>
      <w:r>
        <w:rPr>
          <w:rFonts w:hint="eastAsia" w:asciiTheme="minorEastAsia" w:hAnsiTheme="minorEastAsia" w:eastAsiaTheme="minorEastAsia"/>
          <w:b/>
        </w:rPr>
        <w:t>2</w:t>
      </w:r>
      <w:r>
        <w:rPr>
          <w:rFonts w:asciiTheme="minorEastAsia" w:hAnsiTheme="minorEastAsia" w:eastAsiaTheme="minorEastAsia"/>
          <w:b/>
        </w:rPr>
        <w:t xml:space="preserve"> </w:t>
      </w:r>
      <w:r>
        <w:rPr>
          <w:rFonts w:hint="eastAsia" w:asciiTheme="minorEastAsia" w:hAnsiTheme="minorEastAsia" w:eastAsiaTheme="minorEastAsia"/>
          <w:b/>
        </w:rPr>
        <w:t>【条文</w:t>
      </w:r>
      <w:r>
        <w:rPr>
          <w:rFonts w:asciiTheme="minorEastAsia" w:hAnsiTheme="minorEastAsia" w:eastAsiaTheme="minorEastAsia"/>
          <w:b/>
        </w:rPr>
        <w:t>说明</w:t>
      </w:r>
      <w:r>
        <w:rPr>
          <w:rFonts w:hint="eastAsia" w:asciiTheme="minorEastAsia" w:hAnsiTheme="minorEastAsia" w:eastAsiaTheme="minorEastAsia"/>
          <w:b/>
        </w:rPr>
        <w:t>】</w:t>
      </w:r>
      <w:r>
        <w:rPr>
          <w:rFonts w:asciiTheme="minorEastAsia" w:hAnsiTheme="minorEastAsia" w:eastAsiaTheme="minorEastAsia"/>
        </w:rPr>
        <w:t>：</w:t>
      </w:r>
      <w:r>
        <w:rPr>
          <w:rFonts w:hint="eastAsia" w:asciiTheme="minorEastAsia" w:hAnsiTheme="minorEastAsia" w:eastAsiaTheme="minorEastAsia"/>
        </w:rPr>
        <w:t>本条</w:t>
      </w:r>
      <w:r>
        <w:rPr>
          <w:rFonts w:asciiTheme="minorEastAsia" w:hAnsiTheme="minorEastAsia" w:eastAsiaTheme="minorEastAsia"/>
        </w:rPr>
        <w:t>依据</w:t>
      </w:r>
      <w:r>
        <w:rPr>
          <w:rFonts w:hint="eastAsia" w:asciiTheme="minorEastAsia" w:hAnsiTheme="minorEastAsia" w:eastAsiaTheme="minorEastAsia"/>
        </w:rPr>
        <w:t>《冶炼烟气制酸设备安装工程施工规范》</w:t>
      </w:r>
      <w:r>
        <w:rPr>
          <w:rFonts w:asciiTheme="minorEastAsia" w:hAnsiTheme="minorEastAsia" w:eastAsiaTheme="minorEastAsia"/>
        </w:rPr>
        <w:t>GB50711-2011 12.0.7</w:t>
      </w:r>
      <w:r>
        <w:rPr>
          <w:rFonts w:hint="eastAsia" w:asciiTheme="minorEastAsia" w:hAnsiTheme="minorEastAsia" w:eastAsiaTheme="minorEastAsia"/>
        </w:rPr>
        <w:t>条修订</w:t>
      </w:r>
      <w:r>
        <w:rPr>
          <w:rFonts w:asciiTheme="minorEastAsia" w:hAnsiTheme="minorEastAsia" w:eastAsiaTheme="minorEastAsia"/>
        </w:rPr>
        <w:t>。</w:t>
      </w:r>
      <w:r>
        <w:rPr>
          <w:rFonts w:hint="eastAsia" w:asciiTheme="minorEastAsia" w:hAnsiTheme="minorEastAsia" w:eastAsiaTheme="minorEastAsia"/>
        </w:rPr>
        <w:t>转化器内</w:t>
      </w:r>
      <w:r>
        <w:rPr>
          <w:rFonts w:asciiTheme="minorEastAsia" w:hAnsiTheme="minorEastAsia" w:eastAsiaTheme="minorEastAsia"/>
        </w:rPr>
        <w:t>充填触媒，</w:t>
      </w:r>
      <w:r>
        <w:rPr>
          <w:rFonts w:hint="eastAsia" w:asciiTheme="minorEastAsia" w:hAnsiTheme="minorEastAsia" w:eastAsiaTheme="minorEastAsia"/>
        </w:rPr>
        <w:t>其</w:t>
      </w:r>
      <w:r>
        <w:rPr>
          <w:rFonts w:asciiTheme="minorEastAsia" w:hAnsiTheme="minorEastAsia" w:eastAsiaTheme="minorEastAsia"/>
        </w:rPr>
        <w:t>内的空气质量差，为防止操作人员窒息或晕倒，填充触媒是应采取</w:t>
      </w:r>
      <w:r>
        <w:rPr>
          <w:rFonts w:hint="eastAsia" w:asciiTheme="minorEastAsia" w:hAnsiTheme="minorEastAsia" w:eastAsiaTheme="minorEastAsia"/>
        </w:rPr>
        <w:t>通风</w:t>
      </w:r>
      <w:r>
        <w:rPr>
          <w:rFonts w:asciiTheme="minorEastAsia" w:hAnsiTheme="minorEastAsia" w:eastAsiaTheme="minorEastAsia"/>
        </w:rPr>
        <w:t>措施。</w:t>
      </w:r>
    </w:p>
    <w:p>
      <w:pPr>
        <w:pStyle w:val="81"/>
        <w:ind w:firstLine="482" w:firstLineChars="200"/>
        <w:rPr>
          <w:rFonts w:asciiTheme="minorEastAsia" w:hAnsiTheme="minorEastAsia" w:eastAsiaTheme="minorEastAsia"/>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7</w:t>
      </w:r>
      <w:r>
        <w:rPr>
          <w:rFonts w:asciiTheme="minorEastAsia" w:hAnsiTheme="minorEastAsia" w:eastAsiaTheme="minorEastAsia"/>
          <w:b/>
        </w:rPr>
        <w:t>.1</w:t>
      </w:r>
      <w:r>
        <w:rPr>
          <w:rFonts w:hint="eastAsia" w:asciiTheme="minorEastAsia" w:hAnsiTheme="minorEastAsia" w:eastAsiaTheme="minorEastAsia"/>
          <w:b/>
        </w:rPr>
        <w:t>3 【条文</w:t>
      </w:r>
      <w:r>
        <w:rPr>
          <w:rFonts w:asciiTheme="minorEastAsia" w:hAnsiTheme="minorEastAsia" w:eastAsiaTheme="minorEastAsia"/>
          <w:b/>
        </w:rPr>
        <w:t>说明</w:t>
      </w:r>
      <w:r>
        <w:rPr>
          <w:rFonts w:hint="eastAsia" w:asciiTheme="minorEastAsia" w:hAnsiTheme="minorEastAsia" w:eastAsiaTheme="minorEastAsia"/>
          <w:b/>
        </w:rPr>
        <w:t>】</w:t>
      </w:r>
      <w:r>
        <w:rPr>
          <w:rFonts w:asciiTheme="minorEastAsia" w:hAnsiTheme="minorEastAsia" w:eastAsiaTheme="minorEastAsia"/>
        </w:rPr>
        <w:t>：</w:t>
      </w:r>
      <w:r>
        <w:rPr>
          <w:rFonts w:hint="eastAsia" w:asciiTheme="minorEastAsia" w:hAnsiTheme="minorEastAsia" w:eastAsiaTheme="minorEastAsia"/>
        </w:rPr>
        <w:t>本条</w:t>
      </w:r>
      <w:r>
        <w:rPr>
          <w:rFonts w:asciiTheme="minorEastAsia" w:hAnsiTheme="minorEastAsia" w:eastAsiaTheme="minorEastAsia"/>
        </w:rPr>
        <w:t>依据</w:t>
      </w:r>
      <w:r>
        <w:rPr>
          <w:rFonts w:hint="eastAsia" w:asciiTheme="minorEastAsia" w:hAnsiTheme="minorEastAsia" w:eastAsiaTheme="minorEastAsia"/>
        </w:rPr>
        <w:t>《冶炼烟气制酸设备安装工程施工规范》</w:t>
      </w:r>
      <w:r>
        <w:rPr>
          <w:rFonts w:asciiTheme="minorEastAsia" w:hAnsiTheme="minorEastAsia" w:eastAsiaTheme="minorEastAsia"/>
        </w:rPr>
        <w:t>GB50711-2011 12.0.10</w:t>
      </w:r>
      <w:r>
        <w:rPr>
          <w:rFonts w:hint="eastAsia" w:asciiTheme="minorEastAsia" w:hAnsiTheme="minorEastAsia" w:eastAsiaTheme="minorEastAsia"/>
        </w:rPr>
        <w:t>条修订</w:t>
      </w:r>
      <w:r>
        <w:rPr>
          <w:rFonts w:asciiTheme="minorEastAsia" w:hAnsiTheme="minorEastAsia" w:eastAsiaTheme="minorEastAsia"/>
        </w:rPr>
        <w:t>。</w:t>
      </w:r>
      <w:r>
        <w:rPr>
          <w:rFonts w:hint="eastAsia" w:asciiTheme="minorEastAsia" w:hAnsiTheme="minorEastAsia" w:eastAsiaTheme="minorEastAsia"/>
        </w:rPr>
        <w:t>为防止</w:t>
      </w:r>
      <w:r>
        <w:rPr>
          <w:rFonts w:asciiTheme="minorEastAsia" w:hAnsiTheme="minorEastAsia" w:eastAsiaTheme="minorEastAsia"/>
        </w:rPr>
        <w:t>高空坠物，造成人员伤害</w:t>
      </w:r>
      <w:r>
        <w:rPr>
          <w:rFonts w:hint="eastAsia" w:asciiTheme="minorEastAsia" w:hAnsiTheme="minorEastAsia" w:eastAsiaTheme="minorEastAsia"/>
        </w:rPr>
        <w:t>事故</w:t>
      </w:r>
      <w:r>
        <w:rPr>
          <w:rFonts w:asciiTheme="minorEastAsia" w:hAnsiTheme="minorEastAsia" w:eastAsiaTheme="minorEastAsia"/>
        </w:rPr>
        <w:t>发生，要求现场</w:t>
      </w:r>
      <w:r>
        <w:rPr>
          <w:rFonts w:hint="eastAsia" w:asciiTheme="minorEastAsia" w:hAnsiTheme="minorEastAsia" w:eastAsiaTheme="minorEastAsia"/>
        </w:rPr>
        <w:t>在</w:t>
      </w:r>
      <w:r>
        <w:rPr>
          <w:rFonts w:asciiTheme="minorEastAsia" w:hAnsiTheme="minorEastAsia" w:eastAsiaTheme="minorEastAsia"/>
        </w:rPr>
        <w:t>相应位置设置安全标识及防护措施</w:t>
      </w:r>
      <w:r>
        <w:rPr>
          <w:rFonts w:hint="eastAsia" w:asciiTheme="minorEastAsia" w:hAnsiTheme="minorEastAsia" w:eastAsiaTheme="minorEastAsia"/>
        </w:rPr>
        <w:t>。</w:t>
      </w:r>
    </w:p>
    <w:p>
      <w:pPr>
        <w:pStyle w:val="81"/>
        <w:ind w:firstLine="482" w:firstLineChars="200"/>
        <w:rPr>
          <w:rFonts w:asciiTheme="minorEastAsia" w:hAnsiTheme="minorEastAsia" w:eastAsiaTheme="minorEastAsia"/>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7</w:t>
      </w:r>
      <w:r>
        <w:rPr>
          <w:rFonts w:asciiTheme="minorEastAsia" w:hAnsiTheme="minorEastAsia" w:eastAsiaTheme="minorEastAsia"/>
          <w:b/>
        </w:rPr>
        <w:t>.1</w:t>
      </w:r>
      <w:r>
        <w:rPr>
          <w:rFonts w:hint="eastAsia" w:asciiTheme="minorEastAsia" w:hAnsiTheme="minorEastAsia" w:eastAsiaTheme="minorEastAsia"/>
          <w:b/>
        </w:rPr>
        <w:t>4</w:t>
      </w:r>
      <w:r>
        <w:rPr>
          <w:rFonts w:asciiTheme="minorEastAsia" w:hAnsiTheme="minorEastAsia" w:eastAsiaTheme="minorEastAsia"/>
          <w:b/>
        </w:rPr>
        <w:t xml:space="preserve"> </w:t>
      </w:r>
      <w:r>
        <w:rPr>
          <w:rFonts w:hint="eastAsia" w:asciiTheme="minorEastAsia" w:hAnsiTheme="minorEastAsia" w:eastAsiaTheme="minorEastAsia"/>
          <w:b/>
        </w:rPr>
        <w:t>【条文</w:t>
      </w:r>
      <w:r>
        <w:rPr>
          <w:rFonts w:asciiTheme="minorEastAsia" w:hAnsiTheme="minorEastAsia" w:eastAsiaTheme="minorEastAsia"/>
          <w:b/>
        </w:rPr>
        <w:t>说明</w:t>
      </w:r>
      <w:r>
        <w:rPr>
          <w:rFonts w:hint="eastAsia" w:asciiTheme="minorEastAsia" w:hAnsiTheme="minorEastAsia" w:eastAsiaTheme="minorEastAsia"/>
          <w:b/>
        </w:rPr>
        <w:t>】</w:t>
      </w:r>
      <w:r>
        <w:rPr>
          <w:rFonts w:asciiTheme="minorEastAsia" w:hAnsiTheme="minorEastAsia" w:eastAsiaTheme="minorEastAsia"/>
        </w:rPr>
        <w:t>：</w:t>
      </w:r>
      <w:r>
        <w:rPr>
          <w:rFonts w:hint="eastAsia" w:asciiTheme="minorEastAsia" w:hAnsiTheme="minorEastAsia" w:eastAsiaTheme="minorEastAsia"/>
        </w:rPr>
        <w:t>本条</w:t>
      </w:r>
      <w:r>
        <w:rPr>
          <w:rFonts w:asciiTheme="minorEastAsia" w:hAnsiTheme="minorEastAsia" w:eastAsiaTheme="minorEastAsia"/>
        </w:rPr>
        <w:t>依据</w:t>
      </w:r>
      <w:r>
        <w:rPr>
          <w:rFonts w:hint="eastAsia" w:asciiTheme="minorEastAsia" w:hAnsiTheme="minorEastAsia" w:eastAsiaTheme="minorEastAsia"/>
        </w:rPr>
        <w:t>《冶炼烟气制酸设备安装工程质量验收规范》</w:t>
      </w:r>
      <w:r>
        <w:rPr>
          <w:rFonts w:asciiTheme="minorEastAsia" w:hAnsiTheme="minorEastAsia" w:eastAsiaTheme="minorEastAsia"/>
        </w:rPr>
        <w:t>GB50712-2011 8.4.3</w:t>
      </w:r>
      <w:r>
        <w:rPr>
          <w:rFonts w:hint="eastAsia" w:asciiTheme="minorEastAsia" w:hAnsiTheme="minorEastAsia" w:eastAsiaTheme="minorEastAsia"/>
        </w:rPr>
        <w:t>条修订</w:t>
      </w:r>
      <w:r>
        <w:rPr>
          <w:rFonts w:asciiTheme="minorEastAsia" w:hAnsiTheme="minorEastAsia" w:eastAsiaTheme="minorEastAsia"/>
        </w:rPr>
        <w:t>。</w:t>
      </w:r>
      <w:r>
        <w:rPr>
          <w:rFonts w:hint="eastAsia" w:asciiTheme="minorEastAsia" w:hAnsiTheme="minorEastAsia" w:eastAsiaTheme="minorEastAsia"/>
        </w:rPr>
        <w:t>为确保</w:t>
      </w:r>
      <w:r>
        <w:rPr>
          <w:rFonts w:asciiTheme="minorEastAsia" w:hAnsiTheme="minorEastAsia" w:eastAsiaTheme="minorEastAsia"/>
        </w:rPr>
        <w:t>锅炉</w:t>
      </w:r>
      <w:r>
        <w:rPr>
          <w:rFonts w:hint="eastAsia" w:asciiTheme="minorEastAsia" w:hAnsiTheme="minorEastAsia" w:eastAsiaTheme="minorEastAsia"/>
        </w:rPr>
        <w:t>安全</w:t>
      </w:r>
      <w:r>
        <w:rPr>
          <w:rFonts w:asciiTheme="minorEastAsia" w:hAnsiTheme="minorEastAsia" w:eastAsiaTheme="minorEastAsia"/>
        </w:rPr>
        <w:t>运行，保护人身安全，锅炉在运行前必须进行水压试验</w:t>
      </w:r>
      <w:r>
        <w:rPr>
          <w:rFonts w:hint="eastAsia" w:asciiTheme="minorEastAsia" w:hAnsiTheme="minorEastAsia" w:eastAsiaTheme="minorEastAsia"/>
        </w:rPr>
        <w:t>。</w:t>
      </w:r>
      <w:r>
        <w:rPr>
          <w:rFonts w:asciiTheme="minorEastAsia" w:hAnsiTheme="minorEastAsia" w:eastAsiaTheme="minorEastAsia"/>
        </w:rPr>
        <w:t>汽包</w:t>
      </w:r>
      <w:r>
        <w:rPr>
          <w:rFonts w:hint="eastAsia" w:asciiTheme="minorEastAsia" w:hAnsiTheme="minorEastAsia" w:eastAsiaTheme="minorEastAsia"/>
        </w:rPr>
        <w:t>作为</w:t>
      </w:r>
      <w:r>
        <w:rPr>
          <w:rFonts w:asciiTheme="minorEastAsia" w:hAnsiTheme="minorEastAsia" w:eastAsiaTheme="minorEastAsia"/>
        </w:rPr>
        <w:t>锅炉最重要的压力容器在安装完成后必须进行水压</w:t>
      </w:r>
      <w:r>
        <w:rPr>
          <w:rFonts w:hint="eastAsia" w:asciiTheme="minorEastAsia" w:hAnsiTheme="minorEastAsia" w:eastAsiaTheme="minorEastAsia"/>
        </w:rPr>
        <w:t>试验</w:t>
      </w:r>
      <w:r>
        <w:rPr>
          <w:rFonts w:asciiTheme="minorEastAsia" w:hAnsiTheme="minorEastAsia" w:eastAsiaTheme="minorEastAsia"/>
        </w:rPr>
        <w:t>。水压</w:t>
      </w:r>
      <w:r>
        <w:rPr>
          <w:rFonts w:hint="eastAsia" w:asciiTheme="minorEastAsia" w:hAnsiTheme="minorEastAsia" w:eastAsiaTheme="minorEastAsia"/>
        </w:rPr>
        <w:t>试验</w:t>
      </w:r>
      <w:r>
        <w:rPr>
          <w:rFonts w:asciiTheme="minorEastAsia" w:hAnsiTheme="minorEastAsia" w:eastAsiaTheme="minorEastAsia"/>
        </w:rPr>
        <w:t>的目的一时检查汽包受压件的严密性，</w:t>
      </w:r>
      <w:r>
        <w:rPr>
          <w:rFonts w:hint="eastAsia" w:asciiTheme="minorEastAsia" w:hAnsiTheme="minorEastAsia" w:eastAsiaTheme="minorEastAsia"/>
        </w:rPr>
        <w:t>检查焊口</w:t>
      </w:r>
      <w:r>
        <w:rPr>
          <w:rFonts w:asciiTheme="minorEastAsia" w:hAnsiTheme="minorEastAsia" w:eastAsiaTheme="minorEastAsia"/>
        </w:rPr>
        <w:t>，胀口及金属表面有误渗漏，二是检查受压部件在试验压力下是否产生肉眼可见的</w:t>
      </w:r>
      <w:r>
        <w:rPr>
          <w:rFonts w:hint="eastAsia" w:asciiTheme="minorEastAsia" w:hAnsiTheme="minorEastAsia" w:eastAsiaTheme="minorEastAsia"/>
        </w:rPr>
        <w:t>塑性变形</w:t>
      </w:r>
      <w:r>
        <w:rPr>
          <w:rFonts w:asciiTheme="minorEastAsia" w:hAnsiTheme="minorEastAsia" w:eastAsiaTheme="minorEastAsia"/>
        </w:rPr>
        <w:t>。锅炉</w:t>
      </w:r>
      <w:r>
        <w:rPr>
          <w:rFonts w:hint="eastAsia" w:asciiTheme="minorEastAsia" w:hAnsiTheme="minorEastAsia" w:eastAsiaTheme="minorEastAsia"/>
        </w:rPr>
        <w:t>在安装</w:t>
      </w:r>
      <w:r>
        <w:rPr>
          <w:rFonts w:asciiTheme="minorEastAsia" w:hAnsiTheme="minorEastAsia" w:eastAsiaTheme="minorEastAsia"/>
        </w:rPr>
        <w:t>完成后进行水压试验方能保证工程质量及安全生产。</w:t>
      </w:r>
    </w:p>
    <w:p>
      <w:pPr>
        <w:pStyle w:val="81"/>
        <w:ind w:firstLine="482" w:firstLineChars="200"/>
        <w:rPr>
          <w:rFonts w:asciiTheme="minorEastAsia" w:hAnsiTheme="minorEastAsia" w:eastAsiaTheme="minorEastAsia"/>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7</w:t>
      </w:r>
      <w:r>
        <w:rPr>
          <w:rFonts w:asciiTheme="minorEastAsia" w:hAnsiTheme="minorEastAsia" w:eastAsiaTheme="minorEastAsia"/>
          <w:b/>
        </w:rPr>
        <w:t>.1</w:t>
      </w:r>
      <w:r>
        <w:rPr>
          <w:rFonts w:hint="eastAsia" w:asciiTheme="minorEastAsia" w:hAnsiTheme="minorEastAsia" w:eastAsiaTheme="minorEastAsia"/>
          <w:b/>
        </w:rPr>
        <w:t>5</w:t>
      </w:r>
      <w:r>
        <w:rPr>
          <w:rFonts w:asciiTheme="minorEastAsia" w:hAnsiTheme="minorEastAsia" w:eastAsiaTheme="minorEastAsia"/>
          <w:b/>
        </w:rPr>
        <w:t xml:space="preserve"> </w:t>
      </w:r>
      <w:r>
        <w:rPr>
          <w:rFonts w:hint="eastAsia" w:asciiTheme="minorEastAsia" w:hAnsiTheme="minorEastAsia" w:eastAsiaTheme="minorEastAsia"/>
          <w:b/>
        </w:rPr>
        <w:t>【条文</w:t>
      </w:r>
      <w:r>
        <w:rPr>
          <w:rFonts w:asciiTheme="minorEastAsia" w:hAnsiTheme="minorEastAsia" w:eastAsiaTheme="minorEastAsia"/>
          <w:b/>
        </w:rPr>
        <w:t>说明</w:t>
      </w:r>
      <w:r>
        <w:rPr>
          <w:rFonts w:hint="eastAsia" w:asciiTheme="minorEastAsia" w:hAnsiTheme="minorEastAsia" w:eastAsiaTheme="minorEastAsia"/>
          <w:b/>
        </w:rPr>
        <w:t>】</w:t>
      </w:r>
      <w:r>
        <w:rPr>
          <w:rFonts w:asciiTheme="minorEastAsia" w:hAnsiTheme="minorEastAsia" w:eastAsiaTheme="minorEastAsia"/>
        </w:rPr>
        <w:t>：</w:t>
      </w:r>
      <w:r>
        <w:rPr>
          <w:rFonts w:hint="eastAsia" w:asciiTheme="minorEastAsia" w:hAnsiTheme="minorEastAsia" w:eastAsiaTheme="minorEastAsia"/>
        </w:rPr>
        <w:t>本条</w:t>
      </w:r>
      <w:r>
        <w:rPr>
          <w:rFonts w:asciiTheme="minorEastAsia" w:hAnsiTheme="minorEastAsia" w:eastAsiaTheme="minorEastAsia"/>
        </w:rPr>
        <w:t>依据</w:t>
      </w:r>
      <w:r>
        <w:rPr>
          <w:rFonts w:hint="eastAsia" w:asciiTheme="minorEastAsia" w:hAnsiTheme="minorEastAsia" w:eastAsiaTheme="minorEastAsia"/>
        </w:rPr>
        <w:t>《冶金除尘设备工程安装与质量验收规范》</w:t>
      </w:r>
      <w:r>
        <w:rPr>
          <w:rFonts w:asciiTheme="minorEastAsia" w:hAnsiTheme="minorEastAsia" w:eastAsiaTheme="minorEastAsia"/>
        </w:rPr>
        <w:t>GB50566-2010 18.2.4</w:t>
      </w:r>
      <w:r>
        <w:rPr>
          <w:rFonts w:hint="eastAsia" w:asciiTheme="minorEastAsia" w:hAnsiTheme="minorEastAsia" w:eastAsiaTheme="minorEastAsia"/>
        </w:rPr>
        <w:t>条修订</w:t>
      </w:r>
      <w:r>
        <w:rPr>
          <w:rFonts w:asciiTheme="minorEastAsia" w:hAnsiTheme="minorEastAsia" w:eastAsiaTheme="minorEastAsia"/>
        </w:rPr>
        <w:t>。</w:t>
      </w:r>
      <w:r>
        <w:rPr>
          <w:rFonts w:hint="eastAsia" w:asciiTheme="minorEastAsia" w:hAnsiTheme="minorEastAsia" w:eastAsiaTheme="minorEastAsia"/>
        </w:rPr>
        <w:t>除尘室内</w:t>
      </w:r>
      <w:r>
        <w:rPr>
          <w:rFonts w:asciiTheme="minorEastAsia" w:hAnsiTheme="minorEastAsia" w:eastAsiaTheme="minorEastAsia"/>
        </w:rPr>
        <w:t>电晕极、沉淀极之间不得有任何异物产生“</w:t>
      </w:r>
      <w:r>
        <w:rPr>
          <w:rFonts w:hint="eastAsia" w:asciiTheme="minorEastAsia" w:hAnsiTheme="minorEastAsia" w:eastAsiaTheme="minorEastAsia"/>
        </w:rPr>
        <w:t>短路</w:t>
      </w:r>
      <w:r>
        <w:rPr>
          <w:rFonts w:asciiTheme="minorEastAsia" w:hAnsiTheme="minorEastAsia" w:eastAsiaTheme="minorEastAsia"/>
        </w:rPr>
        <w:t>”</w:t>
      </w:r>
      <w:r>
        <w:rPr>
          <w:rFonts w:hint="eastAsia" w:asciiTheme="minorEastAsia" w:hAnsiTheme="minorEastAsia" w:eastAsiaTheme="minorEastAsia"/>
        </w:rPr>
        <w:t>，</w:t>
      </w:r>
      <w:r>
        <w:rPr>
          <w:rFonts w:asciiTheme="minorEastAsia" w:hAnsiTheme="minorEastAsia" w:eastAsiaTheme="minorEastAsia"/>
        </w:rPr>
        <w:t>否则电场升压时，会产生数万伏高强电压冲击放电，冲击放电与作业人员极易直接接触，严重威胁作业人员的生命安全</w:t>
      </w:r>
      <w:r>
        <w:rPr>
          <w:rFonts w:hint="eastAsia" w:asciiTheme="minorEastAsia" w:hAnsiTheme="minorEastAsia" w:eastAsiaTheme="minorEastAsia"/>
        </w:rPr>
        <w:t>。</w:t>
      </w:r>
      <w:r>
        <w:rPr>
          <w:rFonts w:asciiTheme="minorEastAsia" w:hAnsiTheme="minorEastAsia" w:eastAsiaTheme="minorEastAsia"/>
        </w:rPr>
        <w:t>接地</w:t>
      </w:r>
      <w:r>
        <w:rPr>
          <w:rFonts w:hint="eastAsia" w:asciiTheme="minorEastAsia" w:hAnsiTheme="minorEastAsia" w:eastAsiaTheme="minorEastAsia"/>
        </w:rPr>
        <w:t>不良</w:t>
      </w:r>
      <w:r>
        <w:rPr>
          <w:rFonts w:asciiTheme="minorEastAsia" w:hAnsiTheme="minorEastAsia" w:eastAsiaTheme="minorEastAsia"/>
        </w:rPr>
        <w:t>易产生重大安全事故。</w:t>
      </w:r>
    </w:p>
    <w:p>
      <w:pPr>
        <w:pStyle w:val="81"/>
        <w:ind w:firstLine="482" w:firstLineChars="200"/>
        <w:rPr>
          <w:rFonts w:asciiTheme="minorEastAsia" w:hAnsiTheme="minorEastAsia" w:eastAsiaTheme="minorEastAsia"/>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7</w:t>
      </w:r>
      <w:r>
        <w:rPr>
          <w:rFonts w:asciiTheme="minorEastAsia" w:hAnsiTheme="minorEastAsia" w:eastAsiaTheme="minorEastAsia"/>
          <w:b/>
        </w:rPr>
        <w:t>.1</w:t>
      </w:r>
      <w:r>
        <w:rPr>
          <w:rFonts w:hint="eastAsia" w:asciiTheme="minorEastAsia" w:hAnsiTheme="minorEastAsia" w:eastAsiaTheme="minorEastAsia"/>
          <w:b/>
        </w:rPr>
        <w:t>6</w:t>
      </w:r>
      <w:r>
        <w:rPr>
          <w:rFonts w:asciiTheme="minorEastAsia" w:hAnsiTheme="minorEastAsia" w:eastAsiaTheme="minorEastAsia"/>
          <w:b/>
        </w:rPr>
        <w:t xml:space="preserve"> </w:t>
      </w:r>
      <w:r>
        <w:rPr>
          <w:rFonts w:hint="eastAsia" w:asciiTheme="minorEastAsia" w:hAnsiTheme="minorEastAsia" w:eastAsiaTheme="minorEastAsia"/>
          <w:b/>
        </w:rPr>
        <w:t>【条文</w:t>
      </w:r>
      <w:r>
        <w:rPr>
          <w:rFonts w:asciiTheme="minorEastAsia" w:hAnsiTheme="minorEastAsia" w:eastAsiaTheme="minorEastAsia"/>
          <w:b/>
        </w:rPr>
        <w:t>说明</w:t>
      </w:r>
      <w:r>
        <w:rPr>
          <w:rFonts w:hint="eastAsia" w:asciiTheme="minorEastAsia" w:hAnsiTheme="minorEastAsia" w:eastAsiaTheme="minorEastAsia"/>
          <w:b/>
        </w:rPr>
        <w:t>】</w:t>
      </w:r>
      <w:r>
        <w:rPr>
          <w:rFonts w:asciiTheme="minorEastAsia" w:hAnsiTheme="minorEastAsia" w:eastAsiaTheme="minorEastAsia"/>
        </w:rPr>
        <w:t>：</w:t>
      </w:r>
      <w:r>
        <w:rPr>
          <w:rFonts w:hint="eastAsia" w:asciiTheme="minorEastAsia" w:hAnsiTheme="minorEastAsia" w:eastAsiaTheme="minorEastAsia"/>
        </w:rPr>
        <w:t>本条</w:t>
      </w:r>
      <w:r>
        <w:rPr>
          <w:rFonts w:asciiTheme="minorEastAsia" w:hAnsiTheme="minorEastAsia" w:eastAsiaTheme="minorEastAsia"/>
        </w:rPr>
        <w:t>依据</w:t>
      </w:r>
      <w:r>
        <w:rPr>
          <w:rFonts w:hint="eastAsia" w:asciiTheme="minorEastAsia" w:hAnsiTheme="minorEastAsia" w:eastAsiaTheme="minorEastAsia"/>
        </w:rPr>
        <w:t>《工业炉砌筑工程质量验收规范》</w:t>
      </w:r>
      <w:r>
        <w:rPr>
          <w:rFonts w:asciiTheme="minorEastAsia" w:hAnsiTheme="minorEastAsia" w:eastAsiaTheme="minorEastAsia"/>
        </w:rPr>
        <w:t>GB50309-2007</w:t>
      </w:r>
    </w:p>
    <w:p>
      <w:pPr>
        <w:pStyle w:val="81"/>
        <w:ind w:firstLine="480" w:firstLineChars="200"/>
        <w:rPr>
          <w:rFonts w:asciiTheme="minorEastAsia" w:hAnsiTheme="minorEastAsia" w:eastAsiaTheme="minorEastAsia"/>
        </w:rPr>
      </w:pPr>
      <w:r>
        <w:rPr>
          <w:rFonts w:asciiTheme="minorEastAsia" w:hAnsiTheme="minorEastAsia" w:eastAsiaTheme="minorEastAsia"/>
        </w:rPr>
        <w:t xml:space="preserve">3.3.3 </w:t>
      </w:r>
      <w:r>
        <w:rPr>
          <w:rFonts w:hint="eastAsia" w:asciiTheme="minorEastAsia" w:hAnsiTheme="minorEastAsia" w:eastAsiaTheme="minorEastAsia"/>
        </w:rPr>
        <w:t>本条</w:t>
      </w:r>
      <w:r>
        <w:rPr>
          <w:rFonts w:asciiTheme="minorEastAsia" w:hAnsiTheme="minorEastAsia" w:eastAsiaTheme="minorEastAsia"/>
        </w:rPr>
        <w:t>是为了保证炉衬结构安全和使用寿命</w:t>
      </w:r>
      <w:r>
        <w:rPr>
          <w:rFonts w:hint="eastAsia" w:asciiTheme="minorEastAsia" w:hAnsiTheme="minorEastAsia" w:eastAsiaTheme="minorEastAsia"/>
        </w:rPr>
        <w:t>，吊挂</w:t>
      </w:r>
      <w:r>
        <w:rPr>
          <w:rFonts w:asciiTheme="minorEastAsia" w:hAnsiTheme="minorEastAsia" w:eastAsiaTheme="minorEastAsia"/>
        </w:rPr>
        <w:t>砖的主要受力部位如</w:t>
      </w:r>
      <w:r>
        <w:rPr>
          <w:rFonts w:hint="eastAsia" w:asciiTheme="minorEastAsia" w:hAnsiTheme="minorEastAsia" w:eastAsiaTheme="minorEastAsia"/>
        </w:rPr>
        <w:t>有</w:t>
      </w:r>
      <w:r>
        <w:rPr>
          <w:rFonts w:asciiTheme="minorEastAsia" w:hAnsiTheme="minorEastAsia" w:eastAsiaTheme="minorEastAsia"/>
        </w:rPr>
        <w:t>裂纹，投产后</w:t>
      </w:r>
      <w:r>
        <w:rPr>
          <w:rFonts w:hint="eastAsia" w:asciiTheme="minorEastAsia" w:hAnsiTheme="minorEastAsia" w:eastAsiaTheme="minorEastAsia"/>
        </w:rPr>
        <w:t>可能</w:t>
      </w:r>
      <w:r>
        <w:rPr>
          <w:rFonts w:asciiTheme="minorEastAsia" w:hAnsiTheme="minorEastAsia" w:eastAsiaTheme="minorEastAsia"/>
        </w:rPr>
        <w:t>断裂或脱落，从而导致漏气、窜</w:t>
      </w:r>
      <w:r>
        <w:rPr>
          <w:rFonts w:hint="eastAsia" w:asciiTheme="minorEastAsia" w:hAnsiTheme="minorEastAsia" w:eastAsiaTheme="minorEastAsia"/>
        </w:rPr>
        <w:t>火</w:t>
      </w:r>
      <w:r>
        <w:rPr>
          <w:rFonts w:asciiTheme="minorEastAsia" w:hAnsiTheme="minorEastAsia" w:eastAsiaTheme="minorEastAsia"/>
        </w:rPr>
        <w:t>，影响正常生产。</w:t>
      </w:r>
    </w:p>
    <w:p>
      <w:pPr>
        <w:pStyle w:val="81"/>
        <w:ind w:firstLine="482" w:firstLineChars="200"/>
        <w:rPr>
          <w:rFonts w:asciiTheme="minorEastAsia" w:hAnsiTheme="minorEastAsia" w:eastAsiaTheme="minorEastAsia"/>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7</w:t>
      </w:r>
      <w:r>
        <w:rPr>
          <w:rFonts w:asciiTheme="minorEastAsia" w:hAnsiTheme="minorEastAsia" w:eastAsiaTheme="minorEastAsia"/>
          <w:b/>
        </w:rPr>
        <w:t>.</w:t>
      </w:r>
      <w:r>
        <w:rPr>
          <w:rFonts w:hint="eastAsia" w:asciiTheme="minorEastAsia" w:hAnsiTheme="minorEastAsia" w:eastAsiaTheme="minorEastAsia"/>
          <w:b/>
        </w:rPr>
        <w:t>17</w:t>
      </w:r>
      <w:r>
        <w:rPr>
          <w:rFonts w:asciiTheme="minorEastAsia" w:hAnsiTheme="minorEastAsia" w:eastAsiaTheme="minorEastAsia"/>
          <w:b/>
        </w:rPr>
        <w:t xml:space="preserve"> </w:t>
      </w:r>
      <w:r>
        <w:rPr>
          <w:rFonts w:hint="eastAsia" w:asciiTheme="minorEastAsia" w:hAnsiTheme="minorEastAsia" w:eastAsiaTheme="minorEastAsia"/>
          <w:b/>
        </w:rPr>
        <w:t>【条文</w:t>
      </w:r>
      <w:r>
        <w:rPr>
          <w:rFonts w:asciiTheme="minorEastAsia" w:hAnsiTheme="minorEastAsia" w:eastAsiaTheme="minorEastAsia"/>
          <w:b/>
        </w:rPr>
        <w:t>说明</w:t>
      </w:r>
      <w:r>
        <w:rPr>
          <w:rFonts w:hint="eastAsia" w:asciiTheme="minorEastAsia" w:hAnsiTheme="minorEastAsia" w:eastAsiaTheme="minorEastAsia"/>
          <w:b/>
        </w:rPr>
        <w:t>】</w:t>
      </w:r>
      <w:r>
        <w:rPr>
          <w:rFonts w:asciiTheme="minorEastAsia" w:hAnsiTheme="minorEastAsia" w:eastAsiaTheme="minorEastAsia"/>
        </w:rPr>
        <w:t>：</w:t>
      </w:r>
      <w:r>
        <w:rPr>
          <w:rFonts w:hint="eastAsia" w:asciiTheme="minorEastAsia" w:hAnsiTheme="minorEastAsia" w:eastAsiaTheme="minorEastAsia"/>
        </w:rPr>
        <w:t>本条</w:t>
      </w:r>
      <w:r>
        <w:rPr>
          <w:rFonts w:asciiTheme="minorEastAsia" w:hAnsiTheme="minorEastAsia" w:eastAsiaTheme="minorEastAsia"/>
        </w:rPr>
        <w:t>依据</w:t>
      </w:r>
      <w:r>
        <w:rPr>
          <w:rFonts w:hint="eastAsia" w:asciiTheme="minorEastAsia" w:hAnsiTheme="minorEastAsia" w:eastAsiaTheme="minorEastAsia"/>
        </w:rPr>
        <w:t>《工业炉砌筑工程质量验收规范》</w:t>
      </w:r>
      <w:r>
        <w:rPr>
          <w:rFonts w:asciiTheme="minorEastAsia" w:hAnsiTheme="minorEastAsia" w:eastAsiaTheme="minorEastAsia"/>
        </w:rPr>
        <w:t>GB50309-2007</w:t>
      </w:r>
    </w:p>
    <w:p>
      <w:pPr>
        <w:pStyle w:val="81"/>
        <w:ind w:firstLine="480" w:firstLineChars="200"/>
        <w:rPr>
          <w:rFonts w:asciiTheme="minorEastAsia" w:hAnsiTheme="minorEastAsia" w:eastAsiaTheme="minorEastAsia"/>
        </w:rPr>
      </w:pPr>
      <w:r>
        <w:rPr>
          <w:rFonts w:asciiTheme="minorEastAsia" w:hAnsiTheme="minorEastAsia" w:eastAsiaTheme="minorEastAsia"/>
        </w:rPr>
        <w:t xml:space="preserve">4.1.4 </w:t>
      </w:r>
      <w:r>
        <w:rPr>
          <w:rFonts w:hint="eastAsia" w:asciiTheme="minorEastAsia" w:hAnsiTheme="minorEastAsia" w:eastAsiaTheme="minorEastAsia"/>
        </w:rPr>
        <w:t>锚固件、</w:t>
      </w:r>
      <w:r>
        <w:rPr>
          <w:rFonts w:asciiTheme="minorEastAsia" w:hAnsiTheme="minorEastAsia" w:eastAsiaTheme="minorEastAsia"/>
        </w:rPr>
        <w:t>锚固砖或者吊挂砖在荷载作用下是力的传递元件</w:t>
      </w:r>
      <w:r>
        <w:rPr>
          <w:rFonts w:hint="eastAsia" w:asciiTheme="minorEastAsia" w:hAnsiTheme="minorEastAsia" w:eastAsiaTheme="minorEastAsia"/>
        </w:rPr>
        <w:t>。其</w:t>
      </w:r>
      <w:r>
        <w:rPr>
          <w:rFonts w:asciiTheme="minorEastAsia" w:hAnsiTheme="minorEastAsia" w:eastAsiaTheme="minorEastAsia"/>
        </w:rPr>
        <w:t>作用是使炉子</w:t>
      </w:r>
      <w:r>
        <w:rPr>
          <w:rFonts w:hint="eastAsia" w:asciiTheme="minorEastAsia" w:hAnsiTheme="minorEastAsia" w:eastAsiaTheme="minorEastAsia"/>
        </w:rPr>
        <w:t>内衬</w:t>
      </w:r>
      <w:r>
        <w:rPr>
          <w:rFonts w:asciiTheme="minorEastAsia" w:hAnsiTheme="minorEastAsia" w:eastAsiaTheme="minorEastAsia"/>
        </w:rPr>
        <w:t>结构牢固地连接在炉壳（</w:t>
      </w:r>
      <w:r>
        <w:rPr>
          <w:rFonts w:hint="eastAsia" w:asciiTheme="minorEastAsia" w:hAnsiTheme="minorEastAsia" w:eastAsiaTheme="minorEastAsia"/>
        </w:rPr>
        <w:t>或支</w:t>
      </w:r>
      <w:r>
        <w:rPr>
          <w:rFonts w:asciiTheme="minorEastAsia" w:hAnsiTheme="minorEastAsia" w:eastAsiaTheme="minorEastAsia"/>
        </w:rPr>
        <w:t>承吊梁）</w:t>
      </w:r>
      <w:r>
        <w:rPr>
          <w:rFonts w:hint="eastAsia" w:asciiTheme="minorEastAsia" w:hAnsiTheme="minorEastAsia" w:eastAsiaTheme="minorEastAsia"/>
        </w:rPr>
        <w:t>上</w:t>
      </w:r>
      <w:r>
        <w:rPr>
          <w:rFonts w:asciiTheme="minorEastAsia" w:hAnsiTheme="minorEastAsia" w:eastAsiaTheme="minorEastAsia"/>
        </w:rPr>
        <w:t>，从而增加内衬的整体强度。锚固件</w:t>
      </w:r>
      <w:r>
        <w:rPr>
          <w:rFonts w:hint="eastAsia" w:asciiTheme="minorEastAsia" w:hAnsiTheme="minorEastAsia" w:eastAsiaTheme="minorEastAsia"/>
        </w:rPr>
        <w:t>如果</w:t>
      </w:r>
      <w:r>
        <w:rPr>
          <w:rFonts w:asciiTheme="minorEastAsia" w:hAnsiTheme="minorEastAsia" w:eastAsiaTheme="minorEastAsia"/>
        </w:rPr>
        <w:t>焊接不牢固，生产时炉子内衬会由于与炉壳连接松弛</w:t>
      </w:r>
      <w:r>
        <w:rPr>
          <w:rFonts w:hint="eastAsia" w:asciiTheme="minorEastAsia" w:hAnsiTheme="minorEastAsia" w:eastAsiaTheme="minorEastAsia"/>
        </w:rPr>
        <w:t>而</w:t>
      </w:r>
      <w:r>
        <w:rPr>
          <w:rFonts w:asciiTheme="minorEastAsia" w:hAnsiTheme="minorEastAsia" w:eastAsiaTheme="minorEastAsia"/>
        </w:rPr>
        <w:t>脱落。锤击</w:t>
      </w:r>
      <w:r>
        <w:rPr>
          <w:rFonts w:hint="eastAsia" w:asciiTheme="minorEastAsia" w:hAnsiTheme="minorEastAsia" w:eastAsiaTheme="minorEastAsia"/>
        </w:rPr>
        <w:t>检查</w:t>
      </w:r>
      <w:r>
        <w:rPr>
          <w:rFonts w:asciiTheme="minorEastAsia" w:hAnsiTheme="minorEastAsia" w:eastAsiaTheme="minorEastAsia"/>
        </w:rPr>
        <w:t>是指用小锤轻轻敲击。</w:t>
      </w:r>
    </w:p>
    <w:p>
      <w:pPr>
        <w:pStyle w:val="81"/>
        <w:ind w:firstLine="482" w:firstLineChars="200"/>
        <w:rPr>
          <w:rFonts w:asciiTheme="minorEastAsia" w:hAnsiTheme="minorEastAsia" w:eastAsiaTheme="minorEastAsia"/>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7</w:t>
      </w:r>
      <w:r>
        <w:rPr>
          <w:rFonts w:asciiTheme="minorEastAsia" w:hAnsiTheme="minorEastAsia" w:eastAsiaTheme="minorEastAsia"/>
          <w:b/>
        </w:rPr>
        <w:t>.</w:t>
      </w:r>
      <w:r>
        <w:rPr>
          <w:rFonts w:hint="eastAsia" w:asciiTheme="minorEastAsia" w:hAnsiTheme="minorEastAsia" w:eastAsiaTheme="minorEastAsia"/>
          <w:b/>
        </w:rPr>
        <w:t>18</w:t>
      </w:r>
      <w:r>
        <w:rPr>
          <w:rFonts w:asciiTheme="minorEastAsia" w:hAnsiTheme="minorEastAsia" w:eastAsiaTheme="minorEastAsia"/>
          <w:b/>
        </w:rPr>
        <w:t xml:space="preserve"> </w:t>
      </w:r>
      <w:r>
        <w:rPr>
          <w:rFonts w:hint="eastAsia" w:asciiTheme="minorEastAsia" w:hAnsiTheme="minorEastAsia" w:eastAsiaTheme="minorEastAsia"/>
          <w:b/>
        </w:rPr>
        <w:t>【条文</w:t>
      </w:r>
      <w:r>
        <w:rPr>
          <w:rFonts w:asciiTheme="minorEastAsia" w:hAnsiTheme="minorEastAsia" w:eastAsiaTheme="minorEastAsia"/>
          <w:b/>
        </w:rPr>
        <w:t>说明</w:t>
      </w:r>
      <w:r>
        <w:rPr>
          <w:rFonts w:hint="eastAsia" w:asciiTheme="minorEastAsia" w:hAnsiTheme="minorEastAsia" w:eastAsiaTheme="minorEastAsia"/>
          <w:b/>
        </w:rPr>
        <w:t>】</w:t>
      </w:r>
      <w:r>
        <w:rPr>
          <w:rFonts w:asciiTheme="minorEastAsia" w:hAnsiTheme="minorEastAsia" w:eastAsiaTheme="minorEastAsia"/>
        </w:rPr>
        <w:t>：</w:t>
      </w:r>
      <w:r>
        <w:rPr>
          <w:rFonts w:hint="eastAsia" w:asciiTheme="minorEastAsia" w:hAnsiTheme="minorEastAsia" w:eastAsiaTheme="minorEastAsia"/>
        </w:rPr>
        <w:t>本条</w:t>
      </w:r>
      <w:r>
        <w:rPr>
          <w:rFonts w:asciiTheme="minorEastAsia" w:hAnsiTheme="minorEastAsia" w:eastAsiaTheme="minorEastAsia"/>
        </w:rPr>
        <w:t>依据</w:t>
      </w:r>
      <w:r>
        <w:rPr>
          <w:rFonts w:hint="eastAsia" w:asciiTheme="minorEastAsia" w:hAnsiTheme="minorEastAsia" w:eastAsiaTheme="minorEastAsia"/>
        </w:rPr>
        <w:t>《工业炉砌筑工程质量验收规范》</w:t>
      </w:r>
      <w:r>
        <w:rPr>
          <w:rFonts w:asciiTheme="minorEastAsia" w:hAnsiTheme="minorEastAsia" w:eastAsiaTheme="minorEastAsia"/>
        </w:rPr>
        <w:t>GB50309-2007</w:t>
      </w:r>
    </w:p>
    <w:p>
      <w:pPr>
        <w:pStyle w:val="81"/>
        <w:ind w:firstLine="480" w:firstLineChars="200"/>
        <w:rPr>
          <w:rFonts w:asciiTheme="minorEastAsia" w:hAnsiTheme="minorEastAsia" w:eastAsiaTheme="minorEastAsia"/>
          <w:b/>
        </w:rPr>
      </w:pPr>
      <w:r>
        <w:rPr>
          <w:rFonts w:asciiTheme="minorEastAsia" w:hAnsiTheme="minorEastAsia" w:eastAsiaTheme="minorEastAsia"/>
        </w:rPr>
        <w:t>10.1.4</w:t>
      </w:r>
      <w:r>
        <w:rPr>
          <w:rFonts w:hint="eastAsia" w:asciiTheme="minorEastAsia" w:hAnsiTheme="minorEastAsia" w:eastAsiaTheme="minorEastAsia"/>
        </w:rPr>
        <w:t>生产中</w:t>
      </w:r>
      <w:r>
        <w:rPr>
          <w:rFonts w:asciiTheme="minorEastAsia" w:hAnsiTheme="minorEastAsia" w:eastAsiaTheme="minorEastAsia"/>
        </w:rPr>
        <w:t>炉底承受高温和熔体的侵蚀，反拱</w:t>
      </w:r>
      <w:r>
        <w:rPr>
          <w:rFonts w:hint="eastAsia" w:asciiTheme="minorEastAsia" w:hAnsiTheme="minorEastAsia" w:eastAsiaTheme="minorEastAsia"/>
        </w:rPr>
        <w:t>砌体</w:t>
      </w:r>
      <w:r>
        <w:rPr>
          <w:rFonts w:asciiTheme="minorEastAsia" w:hAnsiTheme="minorEastAsia" w:eastAsiaTheme="minorEastAsia"/>
        </w:rPr>
        <w:t>与侧墙、端墙的接触面为薄弱环节，较易渗透。故</w:t>
      </w:r>
      <w:r>
        <w:rPr>
          <w:rFonts w:hint="eastAsia" w:asciiTheme="minorEastAsia" w:hAnsiTheme="minorEastAsia" w:eastAsiaTheme="minorEastAsia"/>
        </w:rPr>
        <w:t>应</w:t>
      </w:r>
      <w:r>
        <w:rPr>
          <w:rFonts w:asciiTheme="minorEastAsia" w:hAnsiTheme="minorEastAsia" w:eastAsiaTheme="minorEastAsia"/>
        </w:rPr>
        <w:t>今夕加工并湿砌</w:t>
      </w:r>
      <w:r>
        <w:rPr>
          <w:rFonts w:hint="eastAsia" w:asciiTheme="minorEastAsia" w:hAnsiTheme="minorEastAsia" w:eastAsiaTheme="minorEastAsia"/>
        </w:rPr>
        <w:t>。</w:t>
      </w:r>
    </w:p>
    <w:p>
      <w:pPr>
        <w:pStyle w:val="3"/>
        <w:spacing w:before="156" w:beforeLines="50" w:after="62" w:afterLines="20"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asciiTheme="minorEastAsia" w:hAnsiTheme="minorEastAsia" w:eastAsiaTheme="minorEastAsia"/>
          <w:sz w:val="28"/>
          <w:szCs w:val="28"/>
        </w:rPr>
        <w:t>.</w:t>
      </w:r>
      <w:r>
        <w:rPr>
          <w:rFonts w:hint="eastAsia" w:asciiTheme="minorEastAsia" w:hAnsiTheme="minorEastAsia" w:eastAsiaTheme="minorEastAsia"/>
          <w:sz w:val="28"/>
          <w:szCs w:val="28"/>
        </w:rPr>
        <w:t>8</w:t>
      </w:r>
      <w:r>
        <w:rPr>
          <w:rFonts w:asciiTheme="minorEastAsia" w:hAnsiTheme="minorEastAsia" w:eastAsiaTheme="minorEastAsia"/>
          <w:sz w:val="28"/>
          <w:szCs w:val="28"/>
        </w:rPr>
        <w:t>工程</w:t>
      </w:r>
      <w:r>
        <w:rPr>
          <w:rFonts w:hint="eastAsia" w:asciiTheme="minorEastAsia" w:hAnsiTheme="minorEastAsia" w:eastAsiaTheme="minorEastAsia"/>
          <w:sz w:val="28"/>
          <w:szCs w:val="28"/>
        </w:rPr>
        <w:t>维修</w:t>
      </w:r>
    </w:p>
    <w:p>
      <w:pPr>
        <w:spacing w:line="360" w:lineRule="auto"/>
        <w:ind w:firstLine="482"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b/>
          <w:snapToGrid w:val="0"/>
          <w:color w:val="000000"/>
          <w:kern w:val="0"/>
          <w:sz w:val="24"/>
          <w:szCs w:val="20"/>
        </w:rPr>
        <w:t>2.8.1</w:t>
      </w:r>
      <w:r>
        <w:rPr>
          <w:rFonts w:asciiTheme="minorEastAsia" w:hAnsiTheme="minorEastAsia" w:eastAsiaTheme="minorEastAsia"/>
          <w:b/>
          <w:snapToGrid w:val="0"/>
          <w:color w:val="000000"/>
          <w:kern w:val="0"/>
          <w:sz w:val="24"/>
          <w:szCs w:val="20"/>
        </w:rPr>
        <w:t xml:space="preserve"> </w:t>
      </w:r>
      <w:r>
        <w:rPr>
          <w:rFonts w:hint="eastAsia" w:asciiTheme="minorEastAsia" w:hAnsiTheme="minorEastAsia" w:eastAsiaTheme="minorEastAsia"/>
          <w:b/>
          <w:snapToGrid w:val="0"/>
          <w:color w:val="000000"/>
          <w:kern w:val="0"/>
          <w:sz w:val="24"/>
          <w:szCs w:val="20"/>
        </w:rPr>
        <w:t>【条文</w:t>
      </w:r>
      <w:r>
        <w:rPr>
          <w:rFonts w:asciiTheme="minorEastAsia" w:hAnsiTheme="minorEastAsia" w:eastAsiaTheme="minorEastAsia"/>
          <w:b/>
          <w:snapToGrid w:val="0"/>
          <w:color w:val="000000"/>
          <w:kern w:val="0"/>
          <w:sz w:val="24"/>
          <w:szCs w:val="20"/>
        </w:rPr>
        <w:t>说明</w:t>
      </w:r>
      <w:r>
        <w:rPr>
          <w:rFonts w:hint="eastAsia" w:asciiTheme="minorEastAsia" w:hAnsiTheme="minorEastAsia" w:eastAsiaTheme="minorEastAsia"/>
          <w:b/>
          <w:snapToGrid w:val="0"/>
          <w:color w:val="000000"/>
          <w:kern w:val="0"/>
          <w:sz w:val="24"/>
          <w:szCs w:val="20"/>
        </w:rPr>
        <w:t>】</w:t>
      </w:r>
      <w:r>
        <w:rPr>
          <w:rFonts w:asciiTheme="minorEastAsia" w:hAnsiTheme="minorEastAsia" w:eastAsiaTheme="minorEastAsia"/>
          <w:snapToGrid w:val="0"/>
          <w:kern w:val="0"/>
          <w:sz w:val="24"/>
          <w:szCs w:val="24"/>
        </w:rPr>
        <w:t>：</w:t>
      </w:r>
      <w:r>
        <w:rPr>
          <w:rFonts w:hint="eastAsia" w:asciiTheme="minorEastAsia" w:hAnsiTheme="minorEastAsia" w:eastAsiaTheme="minorEastAsia"/>
          <w:snapToGrid w:val="0"/>
          <w:kern w:val="0"/>
          <w:sz w:val="24"/>
          <w:szCs w:val="24"/>
        </w:rPr>
        <w:t>此</w:t>
      </w:r>
      <w:r>
        <w:rPr>
          <w:rFonts w:asciiTheme="minorEastAsia" w:hAnsiTheme="minorEastAsia" w:eastAsiaTheme="minorEastAsia"/>
          <w:snapToGrid w:val="0"/>
          <w:kern w:val="0"/>
          <w:sz w:val="24"/>
          <w:szCs w:val="24"/>
        </w:rPr>
        <w:t>条为新增条款，</w:t>
      </w:r>
      <w:r>
        <w:rPr>
          <w:rFonts w:hint="eastAsia" w:asciiTheme="minorEastAsia" w:hAnsiTheme="minorEastAsia" w:eastAsiaTheme="minorEastAsia"/>
          <w:snapToGrid w:val="0"/>
          <w:kern w:val="0"/>
          <w:sz w:val="24"/>
          <w:szCs w:val="24"/>
        </w:rPr>
        <w:t>在</w:t>
      </w:r>
      <w:r>
        <w:rPr>
          <w:rFonts w:asciiTheme="minorEastAsia" w:hAnsiTheme="minorEastAsia" w:eastAsiaTheme="minorEastAsia"/>
          <w:snapToGrid w:val="0"/>
          <w:kern w:val="0"/>
          <w:sz w:val="24"/>
          <w:szCs w:val="24"/>
        </w:rPr>
        <w:t>维修</w:t>
      </w:r>
      <w:r>
        <w:rPr>
          <w:rFonts w:hint="eastAsia" w:asciiTheme="minorEastAsia" w:hAnsiTheme="minorEastAsia" w:eastAsiaTheme="minorEastAsia"/>
          <w:snapToGrid w:val="0"/>
          <w:kern w:val="0"/>
          <w:sz w:val="24"/>
          <w:szCs w:val="24"/>
        </w:rPr>
        <w:t>前首先</w:t>
      </w:r>
      <w:r>
        <w:rPr>
          <w:rFonts w:asciiTheme="minorEastAsia" w:hAnsiTheme="minorEastAsia" w:eastAsiaTheme="minorEastAsia"/>
          <w:snapToGrid w:val="0"/>
          <w:kern w:val="0"/>
          <w:sz w:val="24"/>
          <w:szCs w:val="24"/>
        </w:rPr>
        <w:t>要对设备、设施</w:t>
      </w:r>
      <w:r>
        <w:rPr>
          <w:rFonts w:hint="eastAsia" w:asciiTheme="minorEastAsia" w:hAnsiTheme="minorEastAsia" w:eastAsiaTheme="minorEastAsia"/>
          <w:snapToGrid w:val="0"/>
          <w:kern w:val="0"/>
          <w:sz w:val="24"/>
          <w:szCs w:val="24"/>
        </w:rPr>
        <w:t>危险</w:t>
      </w:r>
      <w:r>
        <w:rPr>
          <w:rFonts w:asciiTheme="minorEastAsia" w:hAnsiTheme="minorEastAsia" w:eastAsiaTheme="minorEastAsia"/>
          <w:snapToGrid w:val="0"/>
          <w:kern w:val="0"/>
          <w:sz w:val="24"/>
          <w:szCs w:val="24"/>
        </w:rPr>
        <w:t>源</w:t>
      </w:r>
      <w:r>
        <w:rPr>
          <w:rFonts w:hint="eastAsia" w:asciiTheme="minorEastAsia" w:hAnsiTheme="minorEastAsia" w:eastAsiaTheme="minorEastAsia"/>
          <w:snapToGrid w:val="0"/>
          <w:kern w:val="0"/>
          <w:sz w:val="24"/>
          <w:szCs w:val="24"/>
        </w:rPr>
        <w:t>进行</w:t>
      </w:r>
      <w:r>
        <w:rPr>
          <w:rFonts w:asciiTheme="minorEastAsia" w:hAnsiTheme="minorEastAsia" w:eastAsiaTheme="minorEastAsia"/>
          <w:snapToGrid w:val="0"/>
          <w:kern w:val="0"/>
          <w:sz w:val="24"/>
          <w:szCs w:val="24"/>
        </w:rPr>
        <w:t>识别，并</w:t>
      </w:r>
      <w:r>
        <w:rPr>
          <w:rFonts w:hint="eastAsia" w:asciiTheme="minorEastAsia" w:hAnsiTheme="minorEastAsia" w:eastAsiaTheme="minorEastAsia"/>
          <w:snapToGrid w:val="0"/>
          <w:kern w:val="0"/>
          <w:sz w:val="24"/>
          <w:szCs w:val="24"/>
        </w:rPr>
        <w:t>有</w:t>
      </w:r>
      <w:r>
        <w:rPr>
          <w:rFonts w:asciiTheme="minorEastAsia" w:hAnsiTheme="minorEastAsia" w:eastAsiaTheme="minorEastAsia"/>
          <w:snapToGrid w:val="0"/>
          <w:kern w:val="0"/>
          <w:sz w:val="24"/>
          <w:szCs w:val="24"/>
        </w:rPr>
        <w:t>针对性的进行</w:t>
      </w:r>
      <w:r>
        <w:rPr>
          <w:rFonts w:hint="eastAsia" w:asciiTheme="minorEastAsia" w:hAnsiTheme="minorEastAsia" w:eastAsiaTheme="minorEastAsia"/>
          <w:snapToGrid w:val="0"/>
          <w:kern w:val="0"/>
          <w:sz w:val="24"/>
          <w:szCs w:val="24"/>
        </w:rPr>
        <w:t>防控</w:t>
      </w:r>
      <w:r>
        <w:rPr>
          <w:rFonts w:asciiTheme="minorEastAsia" w:hAnsiTheme="minorEastAsia" w:eastAsiaTheme="minorEastAsia"/>
          <w:snapToGrid w:val="0"/>
          <w:kern w:val="0"/>
          <w:sz w:val="24"/>
          <w:szCs w:val="24"/>
        </w:rPr>
        <w:t>，避免在维修过程中造成安全事故。</w:t>
      </w:r>
    </w:p>
    <w:p>
      <w:pPr>
        <w:spacing w:line="360" w:lineRule="auto"/>
        <w:ind w:firstLine="482" w:firstLineChars="200"/>
        <w:jc w:val="left"/>
        <w:rPr>
          <w:rFonts w:asciiTheme="minorEastAsia" w:hAnsiTheme="minorEastAsia" w:eastAsiaTheme="minorEastAsia"/>
          <w:snapToGrid w:val="0"/>
          <w:kern w:val="0"/>
          <w:sz w:val="24"/>
          <w:szCs w:val="24"/>
        </w:rPr>
      </w:pPr>
      <w:r>
        <w:rPr>
          <w:rFonts w:hint="eastAsia" w:asciiTheme="minorEastAsia" w:hAnsiTheme="minorEastAsia" w:eastAsiaTheme="minorEastAsia"/>
          <w:b/>
          <w:snapToGrid w:val="0"/>
          <w:color w:val="000000"/>
          <w:kern w:val="0"/>
          <w:sz w:val="24"/>
          <w:szCs w:val="20"/>
        </w:rPr>
        <w:t>2.8.2</w:t>
      </w:r>
      <w:r>
        <w:rPr>
          <w:rFonts w:asciiTheme="minorEastAsia" w:hAnsiTheme="minorEastAsia" w:eastAsiaTheme="minorEastAsia"/>
          <w:b/>
          <w:snapToGrid w:val="0"/>
          <w:color w:val="000000"/>
          <w:kern w:val="0"/>
          <w:sz w:val="24"/>
          <w:szCs w:val="20"/>
        </w:rPr>
        <w:t xml:space="preserve"> </w:t>
      </w:r>
      <w:r>
        <w:rPr>
          <w:rFonts w:hint="eastAsia" w:asciiTheme="minorEastAsia" w:hAnsiTheme="minorEastAsia" w:eastAsiaTheme="minorEastAsia"/>
          <w:b/>
          <w:snapToGrid w:val="0"/>
          <w:color w:val="000000"/>
          <w:kern w:val="0"/>
          <w:sz w:val="24"/>
          <w:szCs w:val="20"/>
        </w:rPr>
        <w:t>【条文</w:t>
      </w:r>
      <w:r>
        <w:rPr>
          <w:rFonts w:asciiTheme="minorEastAsia" w:hAnsiTheme="minorEastAsia" w:eastAsiaTheme="minorEastAsia"/>
          <w:b/>
          <w:snapToGrid w:val="0"/>
          <w:color w:val="000000"/>
          <w:kern w:val="0"/>
          <w:sz w:val="24"/>
          <w:szCs w:val="20"/>
        </w:rPr>
        <w:t>说明</w:t>
      </w:r>
      <w:r>
        <w:rPr>
          <w:rFonts w:hint="eastAsia" w:asciiTheme="minorEastAsia" w:hAnsiTheme="minorEastAsia" w:eastAsiaTheme="minorEastAsia"/>
          <w:b/>
          <w:snapToGrid w:val="0"/>
          <w:color w:val="000000"/>
          <w:kern w:val="0"/>
          <w:sz w:val="24"/>
          <w:szCs w:val="20"/>
        </w:rPr>
        <w:t>】</w:t>
      </w:r>
      <w:r>
        <w:rPr>
          <w:rFonts w:asciiTheme="minorEastAsia" w:hAnsiTheme="minorEastAsia" w:eastAsiaTheme="minorEastAsia"/>
          <w:snapToGrid w:val="0"/>
          <w:kern w:val="0"/>
          <w:sz w:val="24"/>
          <w:szCs w:val="24"/>
        </w:rPr>
        <w:t>：在维修过程中，必须采用满足</w:t>
      </w:r>
      <w:r>
        <w:rPr>
          <w:rFonts w:hint="eastAsia" w:asciiTheme="minorEastAsia" w:hAnsiTheme="minorEastAsia" w:eastAsiaTheme="minorEastAsia"/>
          <w:snapToGrid w:val="0"/>
          <w:kern w:val="0"/>
          <w:sz w:val="24"/>
          <w:szCs w:val="24"/>
        </w:rPr>
        <w:t>安全</w:t>
      </w:r>
      <w:r>
        <w:rPr>
          <w:rFonts w:asciiTheme="minorEastAsia" w:hAnsiTheme="minorEastAsia" w:eastAsiaTheme="minorEastAsia"/>
          <w:snapToGrid w:val="0"/>
          <w:kern w:val="0"/>
          <w:sz w:val="24"/>
          <w:szCs w:val="24"/>
        </w:rPr>
        <w:t>需要的设备，避免</w:t>
      </w:r>
      <w:r>
        <w:rPr>
          <w:rFonts w:hint="eastAsia" w:asciiTheme="minorEastAsia" w:hAnsiTheme="minorEastAsia" w:eastAsiaTheme="minorEastAsia"/>
          <w:snapToGrid w:val="0"/>
          <w:kern w:val="0"/>
          <w:sz w:val="24"/>
          <w:szCs w:val="24"/>
        </w:rPr>
        <w:t>维修</w:t>
      </w:r>
      <w:r>
        <w:rPr>
          <w:rFonts w:asciiTheme="minorEastAsia" w:hAnsiTheme="minorEastAsia" w:eastAsiaTheme="minorEastAsia"/>
          <w:snapToGrid w:val="0"/>
          <w:kern w:val="0"/>
          <w:sz w:val="24"/>
          <w:szCs w:val="24"/>
        </w:rPr>
        <w:t>设备</w:t>
      </w:r>
      <w:r>
        <w:rPr>
          <w:rFonts w:hint="eastAsia" w:asciiTheme="minorEastAsia" w:hAnsiTheme="minorEastAsia" w:eastAsiaTheme="minorEastAsia"/>
          <w:snapToGrid w:val="0"/>
          <w:kern w:val="0"/>
          <w:sz w:val="24"/>
          <w:szCs w:val="24"/>
        </w:rPr>
        <w:t>不满足</w:t>
      </w:r>
      <w:r>
        <w:rPr>
          <w:rFonts w:asciiTheme="minorEastAsia" w:hAnsiTheme="minorEastAsia" w:eastAsiaTheme="minorEastAsia"/>
          <w:snapToGrid w:val="0"/>
          <w:kern w:val="0"/>
          <w:sz w:val="24"/>
          <w:szCs w:val="24"/>
        </w:rPr>
        <w:t>安全要求造成设备损坏</w:t>
      </w:r>
      <w:r>
        <w:rPr>
          <w:rFonts w:hint="eastAsia" w:asciiTheme="minorEastAsia" w:hAnsiTheme="minorEastAsia" w:eastAsiaTheme="minorEastAsia"/>
          <w:snapToGrid w:val="0"/>
          <w:kern w:val="0"/>
          <w:sz w:val="24"/>
          <w:szCs w:val="24"/>
        </w:rPr>
        <w:t>。</w:t>
      </w:r>
    </w:p>
    <w:p>
      <w:pPr>
        <w:spacing w:line="360" w:lineRule="auto"/>
        <w:jc w:val="left"/>
        <w:rPr>
          <w:rFonts w:asciiTheme="minorEastAsia" w:hAnsiTheme="minorEastAsia" w:eastAsiaTheme="minorEastAsia"/>
          <w:snapToGrid w:val="0"/>
          <w:kern w:val="0"/>
          <w:sz w:val="24"/>
          <w:szCs w:val="24"/>
        </w:rPr>
      </w:pPr>
      <w:r>
        <w:rPr>
          <w:rFonts w:hint="eastAsia" w:asciiTheme="minorEastAsia" w:hAnsiTheme="minorEastAsia" w:eastAsiaTheme="minorEastAsia"/>
          <w:b/>
          <w:snapToGrid w:val="0"/>
          <w:color w:val="000000"/>
          <w:kern w:val="0"/>
          <w:sz w:val="24"/>
          <w:szCs w:val="20"/>
        </w:rPr>
        <w:t xml:space="preserve">    2.8.3 【条文</w:t>
      </w:r>
      <w:r>
        <w:rPr>
          <w:rFonts w:asciiTheme="minorEastAsia" w:hAnsiTheme="minorEastAsia" w:eastAsiaTheme="minorEastAsia"/>
          <w:b/>
          <w:snapToGrid w:val="0"/>
          <w:color w:val="000000"/>
          <w:kern w:val="0"/>
          <w:sz w:val="24"/>
          <w:szCs w:val="20"/>
        </w:rPr>
        <w:t>说明</w:t>
      </w:r>
      <w:r>
        <w:rPr>
          <w:rFonts w:hint="eastAsia" w:asciiTheme="minorEastAsia" w:hAnsiTheme="minorEastAsia" w:eastAsiaTheme="minorEastAsia"/>
          <w:b/>
          <w:snapToGrid w:val="0"/>
          <w:color w:val="000000"/>
          <w:kern w:val="0"/>
          <w:sz w:val="24"/>
          <w:szCs w:val="20"/>
        </w:rPr>
        <w:t>】</w:t>
      </w:r>
      <w:r>
        <w:rPr>
          <w:rFonts w:asciiTheme="minorEastAsia" w:hAnsiTheme="minorEastAsia" w:eastAsiaTheme="minorEastAsia"/>
          <w:snapToGrid w:val="0"/>
          <w:kern w:val="0"/>
          <w:sz w:val="24"/>
          <w:szCs w:val="24"/>
        </w:rPr>
        <w:t>：</w:t>
      </w:r>
      <w:r>
        <w:rPr>
          <w:rFonts w:hint="eastAsia" w:asciiTheme="minorEastAsia" w:hAnsiTheme="minorEastAsia" w:eastAsiaTheme="minorEastAsia"/>
          <w:snapToGrid w:val="0"/>
          <w:kern w:val="0"/>
          <w:sz w:val="24"/>
          <w:szCs w:val="24"/>
        </w:rPr>
        <w:t>此条文是按照</w:t>
      </w:r>
      <w:r>
        <w:rPr>
          <w:rFonts w:hint="eastAsia" w:cs="仿宋" w:asciiTheme="minorEastAsia" w:hAnsiTheme="minorEastAsia" w:eastAsiaTheme="minorEastAsia"/>
          <w:color w:val="333333"/>
          <w:sz w:val="24"/>
          <w:szCs w:val="24"/>
        </w:rPr>
        <w:t>《</w:t>
      </w:r>
      <w:r>
        <w:fldChar w:fldCharType="begin"/>
      </w:r>
      <w:r>
        <w:instrText xml:space="preserve"> HYPERLINK "http://www.so.com/s?q=%E5%8C%96%E5%AD%A6&amp;ie=utf-8&amp;src=internal_wenda_recommend_textn" \t "https://wenda.so.com/q/_blank" </w:instrText>
      </w:r>
      <w:r>
        <w:fldChar w:fldCharType="separate"/>
      </w:r>
      <w:r>
        <w:rPr>
          <w:rStyle w:val="34"/>
          <w:rFonts w:hint="eastAsia" w:cs="仿宋" w:asciiTheme="minorEastAsia" w:hAnsiTheme="minorEastAsia" w:eastAsiaTheme="minorEastAsia"/>
          <w:color w:val="auto"/>
          <w:sz w:val="24"/>
          <w:szCs w:val="24"/>
          <w:u w:val="none"/>
        </w:rPr>
        <w:t>化学</w:t>
      </w:r>
      <w:r>
        <w:rPr>
          <w:rStyle w:val="34"/>
          <w:rFonts w:hint="eastAsia" w:cs="仿宋" w:asciiTheme="minorEastAsia" w:hAnsiTheme="minorEastAsia" w:eastAsiaTheme="minorEastAsia"/>
          <w:color w:val="auto"/>
          <w:sz w:val="24"/>
          <w:szCs w:val="24"/>
          <w:u w:val="none"/>
        </w:rPr>
        <w:fldChar w:fldCharType="end"/>
      </w:r>
      <w:r>
        <w:fldChar w:fldCharType="begin"/>
      </w:r>
      <w:r>
        <w:instrText xml:space="preserve"> HYPERLINK "http://www.so.com/s?q=%E5%8D%B1%E9%99%A9%E5%93%81&amp;ie=utf-8&amp;src=internal_wenda_recommend_textn" \t "https://wenda.so.com/q/_blank" </w:instrText>
      </w:r>
      <w:r>
        <w:fldChar w:fldCharType="separate"/>
      </w:r>
      <w:r>
        <w:rPr>
          <w:rStyle w:val="34"/>
          <w:rFonts w:hint="eastAsia" w:cs="仿宋" w:asciiTheme="minorEastAsia" w:hAnsiTheme="minorEastAsia" w:eastAsiaTheme="minorEastAsia"/>
          <w:color w:val="auto"/>
          <w:sz w:val="24"/>
          <w:szCs w:val="24"/>
          <w:u w:val="none"/>
        </w:rPr>
        <w:t>危险品</w:t>
      </w:r>
      <w:r>
        <w:rPr>
          <w:rStyle w:val="34"/>
          <w:rFonts w:hint="eastAsia" w:cs="仿宋" w:asciiTheme="minorEastAsia" w:hAnsiTheme="minorEastAsia" w:eastAsiaTheme="minorEastAsia"/>
          <w:color w:val="auto"/>
          <w:sz w:val="24"/>
          <w:szCs w:val="24"/>
          <w:u w:val="none"/>
        </w:rPr>
        <w:fldChar w:fldCharType="end"/>
      </w:r>
      <w:r>
        <w:rPr>
          <w:rFonts w:hint="eastAsia" w:cs="仿宋" w:asciiTheme="minorEastAsia" w:hAnsiTheme="minorEastAsia" w:eastAsiaTheme="minorEastAsia"/>
          <w:color w:val="333333"/>
          <w:sz w:val="24"/>
          <w:szCs w:val="24"/>
        </w:rPr>
        <w:t>单位特殊作业安全规范》GB30871-2014</w:t>
      </w:r>
      <w:r>
        <w:rPr>
          <w:rFonts w:hint="eastAsia" w:asciiTheme="minorEastAsia" w:hAnsiTheme="minorEastAsia" w:eastAsiaTheme="minorEastAsia"/>
          <w:snapToGrid w:val="0"/>
          <w:kern w:val="0"/>
          <w:sz w:val="24"/>
          <w:szCs w:val="24"/>
        </w:rPr>
        <w:t>中对</w:t>
      </w:r>
      <w:r>
        <w:rPr>
          <w:rFonts w:hint="eastAsia" w:cs="仿宋" w:asciiTheme="minorEastAsia" w:hAnsiTheme="minorEastAsia" w:eastAsiaTheme="minorEastAsia"/>
          <w:snapToGrid w:val="0"/>
          <w:kern w:val="0"/>
          <w:sz w:val="24"/>
          <w:szCs w:val="24"/>
        </w:rPr>
        <w:t>检修过程八大特殊作业</w:t>
      </w:r>
      <w:r>
        <w:rPr>
          <w:rFonts w:hint="eastAsia" w:cs="仿宋" w:asciiTheme="minorEastAsia" w:hAnsiTheme="minorEastAsia" w:eastAsiaTheme="minorEastAsia"/>
          <w:color w:val="333333"/>
          <w:sz w:val="24"/>
          <w:szCs w:val="24"/>
        </w:rPr>
        <w:t>相关规定进行整合形成的，均涉及检修维护人员生命财产安全，</w:t>
      </w:r>
      <w:r>
        <w:rPr>
          <w:rFonts w:hint="eastAsia" w:asciiTheme="minorEastAsia" w:hAnsiTheme="minorEastAsia" w:eastAsiaTheme="minorEastAsia"/>
          <w:snapToGrid w:val="0"/>
          <w:kern w:val="0"/>
          <w:sz w:val="24"/>
          <w:szCs w:val="24"/>
        </w:rPr>
        <w:t>避免</w:t>
      </w:r>
      <w:r>
        <w:rPr>
          <w:rFonts w:asciiTheme="minorEastAsia" w:hAnsiTheme="minorEastAsia" w:eastAsiaTheme="minorEastAsia"/>
          <w:snapToGrid w:val="0"/>
          <w:kern w:val="0"/>
          <w:sz w:val="24"/>
          <w:szCs w:val="24"/>
        </w:rPr>
        <w:t>出现安全事故。</w:t>
      </w:r>
    </w:p>
    <w:p>
      <w:pPr>
        <w:spacing w:line="360" w:lineRule="auto"/>
        <w:ind w:firstLine="480" w:firstLineChars="200"/>
        <w:jc w:val="left"/>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整合内容包括：对“</w:t>
      </w:r>
      <w:r>
        <w:rPr>
          <w:rFonts w:cs="宋体" w:asciiTheme="minorEastAsia" w:hAnsiTheme="minorEastAsia" w:eastAsiaTheme="minorEastAsia"/>
          <w:sz w:val="24"/>
          <w:szCs w:val="24"/>
        </w:rPr>
        <w:t>动火作业、受限空间作业、盲板抽堵作业、高处作业、吊装作业、临时用电作业、动土作业，断路作业</w:t>
      </w:r>
      <w:r>
        <w:rPr>
          <w:rFonts w:hint="eastAsia" w:cs="宋体" w:asciiTheme="minorEastAsia" w:hAnsiTheme="minorEastAsia" w:eastAsiaTheme="minorEastAsia"/>
          <w:sz w:val="24"/>
          <w:szCs w:val="24"/>
        </w:rPr>
        <w:t>”八大作业中，涉及从工程角度需要采取技术措施，即设置必要的设施、工具等内容予以采纳，涉及人员资质、过程管理程序等内容的暂未采纳。整合过程中，分析动火作业（</w:t>
      </w:r>
      <w:r>
        <w:rPr>
          <w:rFonts w:hint="eastAsia" w:asciiTheme="minorEastAsia" w:hAnsiTheme="minorEastAsia" w:eastAsiaTheme="minorEastAsia"/>
          <w:sz w:val="24"/>
          <w:szCs w:val="24"/>
        </w:rPr>
        <w:t>铆焊作业不准将氧气、乙炔混装、混存、接触高温或撞击，同时，氧气、乙炔使用时的距离要保持</w:t>
      </w:r>
      <w:r>
        <w:rPr>
          <w:rFonts w:asciiTheme="minorEastAsia" w:hAnsiTheme="minorEastAsia" w:eastAsiaTheme="minorEastAsia"/>
          <w:sz w:val="24"/>
          <w:szCs w:val="24"/>
        </w:rPr>
        <w:t xml:space="preserve"> 5 </w:t>
      </w:r>
      <w:r>
        <w:rPr>
          <w:rFonts w:hint="eastAsia" w:asciiTheme="minorEastAsia" w:hAnsiTheme="minorEastAsia" w:eastAsiaTheme="minorEastAsia"/>
          <w:sz w:val="24"/>
          <w:szCs w:val="24"/>
        </w:rPr>
        <w:t>米以上，距离明火</w:t>
      </w:r>
      <w:r>
        <w:rPr>
          <w:rFonts w:asciiTheme="minorEastAsia" w:hAnsiTheme="minorEastAsia" w:eastAsiaTheme="minorEastAsia"/>
          <w:sz w:val="24"/>
          <w:szCs w:val="24"/>
        </w:rPr>
        <w:t xml:space="preserve"> 10 </w:t>
      </w:r>
      <w:r>
        <w:rPr>
          <w:rFonts w:hint="eastAsia" w:asciiTheme="minorEastAsia" w:hAnsiTheme="minorEastAsia" w:eastAsiaTheme="minorEastAsia"/>
          <w:sz w:val="24"/>
          <w:szCs w:val="24"/>
        </w:rPr>
        <w:t>米以上）</w:t>
      </w:r>
      <w:r>
        <w:rPr>
          <w:rFonts w:hint="eastAsia" w:cs="宋体" w:asciiTheme="minorEastAsia" w:hAnsiTheme="minorEastAsia" w:eastAsiaTheme="minorEastAsia"/>
          <w:sz w:val="24"/>
          <w:szCs w:val="24"/>
        </w:rPr>
        <w:t>、吊装作业（</w:t>
      </w:r>
      <w:r>
        <w:rPr>
          <w:rFonts w:hint="eastAsia" w:asciiTheme="minorEastAsia" w:hAnsiTheme="minorEastAsia" w:eastAsiaTheme="minorEastAsia"/>
          <w:sz w:val="24"/>
          <w:szCs w:val="24"/>
        </w:rPr>
        <w:t>使用现场起重设施，要严格使用前和使用后确认和登记制度；起重作业前要认真检查起吊工具和设备的安全状况，在吊运过程中要特别注意作业点上下、左右、前后的物体和行人，以防意外事故的发生）</w:t>
      </w:r>
      <w:r>
        <w:rPr>
          <w:rFonts w:hint="eastAsia" w:cs="宋体" w:asciiTheme="minorEastAsia" w:hAnsiTheme="minorEastAsia" w:eastAsiaTheme="minorEastAsia"/>
          <w:sz w:val="24"/>
          <w:szCs w:val="24"/>
        </w:rPr>
        <w:t>两项因基本不涉及工程措施，没有采纳，其他六相作业要求也进行了相应的精简，在措词上进行了调整。</w:t>
      </w:r>
    </w:p>
    <w:p>
      <w:pPr>
        <w:spacing w:line="360" w:lineRule="auto"/>
        <w:ind w:firstLine="472" w:firstLineChars="196"/>
        <w:jc w:val="left"/>
        <w:rPr>
          <w:rFonts w:asciiTheme="minorEastAsia" w:hAnsiTheme="minorEastAsia" w:eastAsiaTheme="minorEastAsia"/>
          <w:snapToGrid w:val="0"/>
          <w:kern w:val="0"/>
          <w:sz w:val="24"/>
          <w:szCs w:val="24"/>
        </w:rPr>
      </w:pPr>
      <w:r>
        <w:rPr>
          <w:rFonts w:hint="eastAsia" w:asciiTheme="minorEastAsia" w:hAnsiTheme="minorEastAsia" w:eastAsiaTheme="minorEastAsia"/>
          <w:b/>
          <w:snapToGrid w:val="0"/>
          <w:color w:val="000000"/>
          <w:kern w:val="0"/>
          <w:sz w:val="24"/>
          <w:szCs w:val="20"/>
        </w:rPr>
        <w:t>2.8.4</w:t>
      </w:r>
      <w:r>
        <w:rPr>
          <w:rFonts w:asciiTheme="minorEastAsia" w:hAnsiTheme="minorEastAsia" w:eastAsiaTheme="minorEastAsia"/>
          <w:b/>
          <w:snapToGrid w:val="0"/>
          <w:color w:val="000000"/>
          <w:kern w:val="0"/>
          <w:sz w:val="24"/>
          <w:szCs w:val="20"/>
        </w:rPr>
        <w:t xml:space="preserve"> </w:t>
      </w:r>
      <w:r>
        <w:rPr>
          <w:rFonts w:hint="eastAsia" w:asciiTheme="minorEastAsia" w:hAnsiTheme="minorEastAsia" w:eastAsiaTheme="minorEastAsia"/>
          <w:b/>
          <w:snapToGrid w:val="0"/>
          <w:color w:val="000000"/>
          <w:kern w:val="0"/>
          <w:sz w:val="24"/>
          <w:szCs w:val="20"/>
        </w:rPr>
        <w:t>【条文</w:t>
      </w:r>
      <w:r>
        <w:rPr>
          <w:rFonts w:asciiTheme="minorEastAsia" w:hAnsiTheme="minorEastAsia" w:eastAsiaTheme="minorEastAsia"/>
          <w:b/>
          <w:snapToGrid w:val="0"/>
          <w:color w:val="000000"/>
          <w:kern w:val="0"/>
          <w:sz w:val="24"/>
          <w:szCs w:val="20"/>
        </w:rPr>
        <w:t>说明</w:t>
      </w:r>
      <w:r>
        <w:rPr>
          <w:rFonts w:hint="eastAsia" w:asciiTheme="minorEastAsia" w:hAnsiTheme="minorEastAsia" w:eastAsiaTheme="minorEastAsia"/>
          <w:b/>
          <w:snapToGrid w:val="0"/>
          <w:color w:val="000000"/>
          <w:kern w:val="0"/>
          <w:sz w:val="24"/>
          <w:szCs w:val="20"/>
        </w:rPr>
        <w:t>】</w:t>
      </w:r>
      <w:r>
        <w:rPr>
          <w:rFonts w:asciiTheme="minorEastAsia" w:hAnsiTheme="minorEastAsia" w:eastAsiaTheme="minorEastAsia"/>
          <w:snapToGrid w:val="0"/>
          <w:kern w:val="0"/>
          <w:sz w:val="24"/>
          <w:szCs w:val="24"/>
        </w:rPr>
        <w:t>：</w:t>
      </w:r>
      <w:r>
        <w:rPr>
          <w:rFonts w:hint="eastAsia" w:asciiTheme="minorEastAsia" w:hAnsiTheme="minorEastAsia" w:eastAsiaTheme="minorEastAsia"/>
          <w:snapToGrid w:val="0"/>
          <w:kern w:val="0"/>
          <w:sz w:val="24"/>
          <w:szCs w:val="24"/>
        </w:rPr>
        <w:t>重有色</w:t>
      </w:r>
      <w:r>
        <w:rPr>
          <w:rFonts w:asciiTheme="minorEastAsia" w:hAnsiTheme="minorEastAsia" w:eastAsiaTheme="minorEastAsia"/>
          <w:snapToGrid w:val="0"/>
          <w:kern w:val="0"/>
          <w:sz w:val="24"/>
          <w:szCs w:val="24"/>
        </w:rPr>
        <w:t>冶炼工程涉及污染物</w:t>
      </w:r>
      <w:r>
        <w:rPr>
          <w:rFonts w:hint="eastAsia" w:asciiTheme="minorEastAsia" w:hAnsiTheme="minorEastAsia" w:eastAsiaTheme="minorEastAsia"/>
          <w:snapToGrid w:val="0"/>
          <w:kern w:val="0"/>
          <w:sz w:val="24"/>
          <w:szCs w:val="24"/>
        </w:rPr>
        <w:t>种类</w:t>
      </w:r>
      <w:r>
        <w:rPr>
          <w:rFonts w:asciiTheme="minorEastAsia" w:hAnsiTheme="minorEastAsia" w:eastAsiaTheme="minorEastAsia"/>
          <w:snapToGrid w:val="0"/>
          <w:kern w:val="0"/>
          <w:sz w:val="24"/>
          <w:szCs w:val="24"/>
        </w:rPr>
        <w:t>较多，在检修过程中</w:t>
      </w:r>
      <w:r>
        <w:rPr>
          <w:rFonts w:hint="eastAsia" w:asciiTheme="minorEastAsia" w:hAnsiTheme="minorEastAsia" w:eastAsiaTheme="minorEastAsia"/>
          <w:snapToGrid w:val="0"/>
          <w:kern w:val="0"/>
          <w:sz w:val="24"/>
          <w:szCs w:val="24"/>
        </w:rPr>
        <w:t>首先</w:t>
      </w:r>
      <w:r>
        <w:rPr>
          <w:rFonts w:asciiTheme="minorEastAsia" w:hAnsiTheme="minorEastAsia" w:eastAsiaTheme="minorEastAsia"/>
          <w:snapToGrid w:val="0"/>
          <w:kern w:val="0"/>
          <w:sz w:val="24"/>
          <w:szCs w:val="24"/>
        </w:rPr>
        <w:t>要对可能产生的污染</w:t>
      </w:r>
      <w:r>
        <w:rPr>
          <w:rFonts w:hint="eastAsia" w:asciiTheme="minorEastAsia" w:hAnsiTheme="minorEastAsia" w:eastAsiaTheme="minorEastAsia"/>
          <w:snapToGrid w:val="0"/>
          <w:kern w:val="0"/>
          <w:sz w:val="24"/>
          <w:szCs w:val="24"/>
        </w:rPr>
        <w:t>进行</w:t>
      </w:r>
      <w:r>
        <w:rPr>
          <w:rFonts w:asciiTheme="minorEastAsia" w:hAnsiTheme="minorEastAsia" w:eastAsiaTheme="minorEastAsia"/>
          <w:snapToGrid w:val="0"/>
          <w:kern w:val="0"/>
          <w:sz w:val="24"/>
          <w:szCs w:val="24"/>
        </w:rPr>
        <w:t>识别，并</w:t>
      </w:r>
      <w:r>
        <w:rPr>
          <w:rFonts w:hint="eastAsia" w:asciiTheme="minorEastAsia" w:hAnsiTheme="minorEastAsia" w:eastAsiaTheme="minorEastAsia"/>
          <w:snapToGrid w:val="0"/>
          <w:kern w:val="0"/>
          <w:sz w:val="24"/>
          <w:szCs w:val="24"/>
        </w:rPr>
        <w:t>采取</w:t>
      </w:r>
      <w:r>
        <w:rPr>
          <w:rFonts w:asciiTheme="minorEastAsia" w:hAnsiTheme="minorEastAsia" w:eastAsiaTheme="minorEastAsia"/>
          <w:snapToGrid w:val="0"/>
          <w:kern w:val="0"/>
          <w:sz w:val="24"/>
          <w:szCs w:val="24"/>
        </w:rPr>
        <w:t>响应的处理措施，避免</w:t>
      </w:r>
      <w:r>
        <w:rPr>
          <w:rFonts w:hint="eastAsia" w:asciiTheme="minorEastAsia" w:hAnsiTheme="minorEastAsia" w:eastAsiaTheme="minorEastAsia"/>
          <w:snapToGrid w:val="0"/>
          <w:kern w:val="0"/>
          <w:sz w:val="24"/>
          <w:szCs w:val="24"/>
        </w:rPr>
        <w:t>维修</w:t>
      </w:r>
      <w:r>
        <w:rPr>
          <w:rFonts w:asciiTheme="minorEastAsia" w:hAnsiTheme="minorEastAsia" w:eastAsiaTheme="minorEastAsia"/>
          <w:snapToGrid w:val="0"/>
          <w:kern w:val="0"/>
          <w:sz w:val="24"/>
          <w:szCs w:val="24"/>
        </w:rPr>
        <w:t>过程中产生的污染无组织排放</w:t>
      </w:r>
      <w:r>
        <w:rPr>
          <w:rFonts w:hint="eastAsia" w:asciiTheme="minorEastAsia" w:hAnsiTheme="minorEastAsia" w:eastAsiaTheme="minorEastAsia"/>
          <w:snapToGrid w:val="0"/>
          <w:kern w:val="0"/>
          <w:sz w:val="24"/>
          <w:szCs w:val="24"/>
        </w:rPr>
        <w:t>。</w:t>
      </w:r>
    </w:p>
    <w:p>
      <w:pPr>
        <w:spacing w:line="360" w:lineRule="auto"/>
        <w:ind w:firstLine="482" w:firstLineChars="200"/>
        <w:jc w:val="left"/>
        <w:rPr>
          <w:rFonts w:asciiTheme="minorEastAsia" w:hAnsiTheme="minorEastAsia" w:eastAsiaTheme="minorEastAsia"/>
          <w:snapToGrid w:val="0"/>
          <w:kern w:val="0"/>
          <w:sz w:val="24"/>
          <w:szCs w:val="24"/>
        </w:rPr>
      </w:pPr>
      <w:r>
        <w:rPr>
          <w:rFonts w:hint="eastAsia" w:asciiTheme="minorEastAsia" w:hAnsiTheme="minorEastAsia" w:eastAsiaTheme="minorEastAsia"/>
          <w:b/>
          <w:snapToGrid w:val="0"/>
          <w:color w:val="000000"/>
          <w:kern w:val="0"/>
          <w:sz w:val="24"/>
          <w:szCs w:val="20"/>
        </w:rPr>
        <w:t>2.8.5</w:t>
      </w:r>
      <w:r>
        <w:rPr>
          <w:rFonts w:asciiTheme="minorEastAsia" w:hAnsiTheme="minorEastAsia" w:eastAsiaTheme="minorEastAsia"/>
          <w:b/>
          <w:snapToGrid w:val="0"/>
          <w:color w:val="000000"/>
          <w:kern w:val="0"/>
          <w:sz w:val="24"/>
          <w:szCs w:val="20"/>
        </w:rPr>
        <w:t xml:space="preserve"> </w:t>
      </w:r>
      <w:r>
        <w:rPr>
          <w:rFonts w:hint="eastAsia" w:asciiTheme="minorEastAsia" w:hAnsiTheme="minorEastAsia" w:eastAsiaTheme="minorEastAsia"/>
          <w:b/>
          <w:snapToGrid w:val="0"/>
          <w:color w:val="000000"/>
          <w:kern w:val="0"/>
          <w:sz w:val="24"/>
          <w:szCs w:val="20"/>
        </w:rPr>
        <w:t>【条文</w:t>
      </w:r>
      <w:r>
        <w:rPr>
          <w:rFonts w:asciiTheme="minorEastAsia" w:hAnsiTheme="minorEastAsia" w:eastAsiaTheme="minorEastAsia"/>
          <w:b/>
          <w:snapToGrid w:val="0"/>
          <w:color w:val="000000"/>
          <w:kern w:val="0"/>
          <w:sz w:val="24"/>
          <w:szCs w:val="20"/>
        </w:rPr>
        <w:t>说明</w:t>
      </w:r>
      <w:r>
        <w:rPr>
          <w:rFonts w:hint="eastAsia" w:asciiTheme="minorEastAsia" w:hAnsiTheme="minorEastAsia" w:eastAsiaTheme="minorEastAsia"/>
          <w:b/>
          <w:snapToGrid w:val="0"/>
          <w:color w:val="000000"/>
          <w:kern w:val="0"/>
          <w:sz w:val="24"/>
          <w:szCs w:val="20"/>
        </w:rPr>
        <w:t>】</w:t>
      </w:r>
      <w:r>
        <w:rPr>
          <w:rFonts w:asciiTheme="minorEastAsia" w:hAnsiTheme="minorEastAsia" w:eastAsiaTheme="minorEastAsia"/>
          <w:snapToGrid w:val="0"/>
          <w:kern w:val="0"/>
          <w:sz w:val="24"/>
          <w:szCs w:val="24"/>
        </w:rPr>
        <w:t>：</w:t>
      </w:r>
      <w:r>
        <w:rPr>
          <w:rFonts w:hint="eastAsia" w:asciiTheme="minorEastAsia" w:hAnsiTheme="minorEastAsia" w:eastAsiaTheme="minorEastAsia"/>
          <w:snapToGrid w:val="0"/>
          <w:kern w:val="0"/>
          <w:sz w:val="24"/>
          <w:szCs w:val="24"/>
        </w:rPr>
        <w:t>为</w:t>
      </w:r>
      <w:r>
        <w:rPr>
          <w:rFonts w:asciiTheme="minorEastAsia" w:hAnsiTheme="minorEastAsia" w:eastAsiaTheme="minorEastAsia"/>
          <w:snapToGrid w:val="0"/>
          <w:kern w:val="0"/>
          <w:sz w:val="24"/>
          <w:szCs w:val="24"/>
        </w:rPr>
        <w:t>保证</w:t>
      </w:r>
      <w:r>
        <w:rPr>
          <w:rFonts w:hint="eastAsia" w:asciiTheme="minorEastAsia" w:hAnsiTheme="minorEastAsia" w:eastAsiaTheme="minorEastAsia"/>
          <w:snapToGrid w:val="0"/>
          <w:kern w:val="0"/>
          <w:sz w:val="24"/>
          <w:szCs w:val="24"/>
        </w:rPr>
        <w:t>维修</w:t>
      </w:r>
      <w:r>
        <w:rPr>
          <w:rFonts w:asciiTheme="minorEastAsia" w:hAnsiTheme="minorEastAsia" w:eastAsiaTheme="minorEastAsia"/>
          <w:snapToGrid w:val="0"/>
          <w:kern w:val="0"/>
          <w:sz w:val="24"/>
          <w:szCs w:val="24"/>
        </w:rPr>
        <w:t>过程中</w:t>
      </w:r>
      <w:r>
        <w:rPr>
          <w:rFonts w:hint="eastAsia" w:asciiTheme="minorEastAsia" w:hAnsiTheme="minorEastAsia" w:eastAsiaTheme="minorEastAsia"/>
          <w:snapToGrid w:val="0"/>
          <w:kern w:val="0"/>
          <w:sz w:val="24"/>
          <w:szCs w:val="24"/>
        </w:rPr>
        <w:t>人员</w:t>
      </w:r>
      <w:r>
        <w:rPr>
          <w:rFonts w:asciiTheme="minorEastAsia" w:hAnsiTheme="minorEastAsia" w:eastAsiaTheme="minorEastAsia"/>
          <w:snapToGrid w:val="0"/>
          <w:kern w:val="0"/>
          <w:sz w:val="24"/>
          <w:szCs w:val="24"/>
        </w:rPr>
        <w:t>安全，避免在维修</w:t>
      </w:r>
      <w:r>
        <w:rPr>
          <w:rFonts w:hint="eastAsia" w:asciiTheme="minorEastAsia" w:hAnsiTheme="minorEastAsia" w:eastAsiaTheme="minorEastAsia"/>
          <w:snapToGrid w:val="0"/>
          <w:kern w:val="0"/>
          <w:sz w:val="24"/>
          <w:szCs w:val="24"/>
        </w:rPr>
        <w:t>易燃易爆、有毒、有腐蚀性物质的设备设施过程</w:t>
      </w:r>
      <w:r>
        <w:rPr>
          <w:rFonts w:asciiTheme="minorEastAsia" w:hAnsiTheme="minorEastAsia" w:eastAsiaTheme="minorEastAsia"/>
          <w:snapToGrid w:val="0"/>
          <w:kern w:val="0"/>
          <w:sz w:val="24"/>
          <w:szCs w:val="24"/>
        </w:rPr>
        <w:t>中产生</w:t>
      </w:r>
      <w:r>
        <w:rPr>
          <w:rFonts w:hint="eastAsia" w:asciiTheme="minorEastAsia" w:hAnsiTheme="minorEastAsia" w:eastAsiaTheme="minorEastAsia"/>
          <w:snapToGrid w:val="0"/>
          <w:kern w:val="0"/>
          <w:sz w:val="24"/>
          <w:szCs w:val="24"/>
        </w:rPr>
        <w:t>窒息、</w:t>
      </w:r>
      <w:r>
        <w:rPr>
          <w:rFonts w:asciiTheme="minorEastAsia" w:hAnsiTheme="minorEastAsia" w:eastAsiaTheme="minorEastAsia"/>
          <w:snapToGrid w:val="0"/>
          <w:kern w:val="0"/>
          <w:sz w:val="24"/>
          <w:szCs w:val="24"/>
        </w:rPr>
        <w:t>中毒等事故。</w:t>
      </w:r>
      <w:r>
        <w:rPr>
          <w:rFonts w:hint="eastAsia" w:asciiTheme="minorEastAsia" w:hAnsiTheme="minorEastAsia" w:eastAsiaTheme="minorEastAsia"/>
          <w:snapToGrid w:val="0"/>
          <w:kern w:val="0"/>
          <w:sz w:val="24"/>
          <w:szCs w:val="24"/>
        </w:rPr>
        <w:t>必须对设施清洗</w:t>
      </w:r>
      <w:r>
        <w:rPr>
          <w:rFonts w:asciiTheme="minorEastAsia" w:hAnsiTheme="minorEastAsia" w:eastAsiaTheme="minorEastAsia"/>
          <w:snapToGrid w:val="0"/>
          <w:kern w:val="0"/>
          <w:sz w:val="24"/>
          <w:szCs w:val="24"/>
        </w:rPr>
        <w:t>、置换等工作。</w:t>
      </w:r>
    </w:p>
    <w:p>
      <w:pPr>
        <w:spacing w:line="360" w:lineRule="auto"/>
        <w:ind w:firstLine="482" w:firstLineChars="200"/>
        <w:textAlignment w:val="baseline"/>
        <w:rPr>
          <w:rFonts w:asciiTheme="minorEastAsia" w:hAnsiTheme="minorEastAsia" w:eastAsiaTheme="minorEastAsia"/>
          <w:snapToGrid w:val="0"/>
          <w:kern w:val="0"/>
          <w:sz w:val="24"/>
          <w:szCs w:val="24"/>
        </w:rPr>
      </w:pPr>
      <w:r>
        <w:rPr>
          <w:rFonts w:hint="eastAsia" w:asciiTheme="minorEastAsia" w:hAnsiTheme="minorEastAsia" w:eastAsiaTheme="minorEastAsia"/>
          <w:b/>
          <w:snapToGrid w:val="0"/>
          <w:color w:val="000000"/>
          <w:kern w:val="0"/>
          <w:sz w:val="24"/>
          <w:szCs w:val="20"/>
        </w:rPr>
        <w:t>2.8.6</w:t>
      </w:r>
      <w:r>
        <w:rPr>
          <w:rFonts w:asciiTheme="minorEastAsia" w:hAnsiTheme="minorEastAsia" w:eastAsiaTheme="minorEastAsia"/>
          <w:b/>
          <w:snapToGrid w:val="0"/>
          <w:color w:val="000000"/>
          <w:kern w:val="0"/>
          <w:sz w:val="24"/>
          <w:szCs w:val="20"/>
        </w:rPr>
        <w:t xml:space="preserve"> </w:t>
      </w:r>
      <w:r>
        <w:rPr>
          <w:rFonts w:hint="eastAsia" w:asciiTheme="minorEastAsia" w:hAnsiTheme="minorEastAsia" w:eastAsiaTheme="minorEastAsia"/>
          <w:b/>
          <w:snapToGrid w:val="0"/>
          <w:color w:val="000000"/>
          <w:kern w:val="0"/>
          <w:sz w:val="24"/>
          <w:szCs w:val="20"/>
        </w:rPr>
        <w:t>【条文说明】</w:t>
      </w:r>
      <w:r>
        <w:rPr>
          <w:rFonts w:asciiTheme="minorEastAsia" w:hAnsiTheme="minorEastAsia" w:eastAsiaTheme="minorEastAsia"/>
          <w:snapToGrid w:val="0"/>
          <w:kern w:val="0"/>
          <w:sz w:val="24"/>
          <w:szCs w:val="24"/>
        </w:rPr>
        <w:t>：检修过程中</w:t>
      </w:r>
      <w:r>
        <w:rPr>
          <w:rFonts w:hint="eastAsia" w:asciiTheme="minorEastAsia" w:hAnsiTheme="minorEastAsia" w:eastAsiaTheme="minorEastAsia"/>
          <w:snapToGrid w:val="0"/>
          <w:kern w:val="0"/>
          <w:sz w:val="24"/>
          <w:szCs w:val="24"/>
        </w:rPr>
        <w:t>确</w:t>
      </w:r>
      <w:r>
        <w:rPr>
          <w:rFonts w:asciiTheme="minorEastAsia" w:hAnsiTheme="minorEastAsia" w:eastAsiaTheme="minorEastAsia"/>
          <w:snapToGrid w:val="0"/>
          <w:kern w:val="0"/>
          <w:sz w:val="24"/>
          <w:szCs w:val="24"/>
        </w:rPr>
        <w:t>因需要而拆除安全设施</w:t>
      </w:r>
      <w:r>
        <w:rPr>
          <w:rFonts w:hint="eastAsia" w:asciiTheme="minorEastAsia" w:hAnsiTheme="minorEastAsia" w:eastAsiaTheme="minorEastAsia"/>
          <w:snapToGrid w:val="0"/>
          <w:kern w:val="0"/>
          <w:sz w:val="24"/>
          <w:szCs w:val="24"/>
        </w:rPr>
        <w:t>，</w:t>
      </w:r>
      <w:r>
        <w:rPr>
          <w:rFonts w:asciiTheme="minorEastAsia" w:hAnsiTheme="minorEastAsia" w:eastAsiaTheme="minorEastAsia"/>
          <w:snapToGrid w:val="0"/>
          <w:kern w:val="0"/>
          <w:sz w:val="24"/>
          <w:szCs w:val="24"/>
        </w:rPr>
        <w:t>必须先进行风险评估，确保拆除后</w:t>
      </w:r>
      <w:r>
        <w:rPr>
          <w:rFonts w:hint="eastAsia" w:asciiTheme="minorEastAsia" w:hAnsiTheme="minorEastAsia" w:eastAsiaTheme="minorEastAsia"/>
          <w:snapToGrid w:val="0"/>
          <w:kern w:val="0"/>
          <w:sz w:val="24"/>
          <w:szCs w:val="24"/>
        </w:rPr>
        <w:t>在</w:t>
      </w:r>
      <w:r>
        <w:rPr>
          <w:rFonts w:asciiTheme="minorEastAsia" w:hAnsiTheme="minorEastAsia" w:eastAsiaTheme="minorEastAsia"/>
          <w:snapToGrid w:val="0"/>
          <w:kern w:val="0"/>
          <w:sz w:val="24"/>
          <w:szCs w:val="24"/>
        </w:rPr>
        <w:t>维修期间</w:t>
      </w:r>
      <w:r>
        <w:rPr>
          <w:rFonts w:hint="eastAsia" w:asciiTheme="minorEastAsia" w:hAnsiTheme="minorEastAsia" w:eastAsiaTheme="minorEastAsia"/>
          <w:snapToGrid w:val="0"/>
          <w:kern w:val="0"/>
          <w:sz w:val="24"/>
          <w:szCs w:val="24"/>
        </w:rPr>
        <w:t>无</w:t>
      </w:r>
      <w:r>
        <w:rPr>
          <w:rFonts w:asciiTheme="minorEastAsia" w:hAnsiTheme="minorEastAsia" w:eastAsiaTheme="minorEastAsia"/>
          <w:snapToGrid w:val="0"/>
          <w:kern w:val="0"/>
          <w:sz w:val="24"/>
          <w:szCs w:val="24"/>
        </w:rPr>
        <w:t>安全隐患</w:t>
      </w:r>
      <w:r>
        <w:rPr>
          <w:rFonts w:hint="eastAsia" w:asciiTheme="minorEastAsia" w:hAnsiTheme="minorEastAsia" w:eastAsiaTheme="minorEastAsia"/>
          <w:snapToGrid w:val="0"/>
          <w:kern w:val="0"/>
          <w:sz w:val="24"/>
          <w:szCs w:val="24"/>
        </w:rPr>
        <w:t>。在检修</w:t>
      </w:r>
      <w:r>
        <w:rPr>
          <w:rFonts w:asciiTheme="minorEastAsia" w:hAnsiTheme="minorEastAsia" w:eastAsiaTheme="minorEastAsia"/>
          <w:snapToGrid w:val="0"/>
          <w:kern w:val="0"/>
          <w:sz w:val="24"/>
          <w:szCs w:val="24"/>
        </w:rPr>
        <w:t>后要及时</w:t>
      </w:r>
      <w:r>
        <w:rPr>
          <w:rFonts w:hint="eastAsia" w:asciiTheme="minorEastAsia" w:hAnsiTheme="minorEastAsia" w:eastAsiaTheme="minorEastAsia"/>
          <w:snapToGrid w:val="0"/>
          <w:kern w:val="0"/>
          <w:sz w:val="24"/>
          <w:szCs w:val="24"/>
        </w:rPr>
        <w:t>恢复</w:t>
      </w:r>
      <w:r>
        <w:rPr>
          <w:rFonts w:asciiTheme="minorEastAsia" w:hAnsiTheme="minorEastAsia" w:eastAsiaTheme="minorEastAsia"/>
          <w:snapToGrid w:val="0"/>
          <w:kern w:val="0"/>
          <w:sz w:val="24"/>
          <w:szCs w:val="24"/>
        </w:rPr>
        <w:t>，恢复验收后方可投入使用。</w:t>
      </w:r>
    </w:p>
    <w:p>
      <w:pPr>
        <w:spacing w:line="360" w:lineRule="auto"/>
        <w:ind w:firstLine="482" w:firstLineChars="200"/>
        <w:textAlignment w:val="baseline"/>
        <w:rPr>
          <w:rFonts w:asciiTheme="minorEastAsia" w:hAnsiTheme="minorEastAsia" w:eastAsiaTheme="minorEastAsia"/>
          <w:snapToGrid w:val="0"/>
          <w:color w:val="000000"/>
          <w:kern w:val="0"/>
          <w:sz w:val="24"/>
          <w:szCs w:val="20"/>
        </w:rPr>
      </w:pPr>
      <w:r>
        <w:rPr>
          <w:rFonts w:hint="eastAsia" w:asciiTheme="minorEastAsia" w:hAnsiTheme="minorEastAsia" w:eastAsiaTheme="minorEastAsia"/>
          <w:b/>
          <w:snapToGrid w:val="0"/>
          <w:color w:val="000000"/>
          <w:kern w:val="0"/>
          <w:sz w:val="24"/>
          <w:szCs w:val="20"/>
        </w:rPr>
        <w:t>2.8.7</w:t>
      </w:r>
      <w:r>
        <w:rPr>
          <w:rFonts w:asciiTheme="minorEastAsia" w:hAnsiTheme="minorEastAsia" w:eastAsiaTheme="minorEastAsia"/>
          <w:b/>
          <w:snapToGrid w:val="0"/>
          <w:color w:val="000000"/>
          <w:kern w:val="0"/>
          <w:sz w:val="24"/>
          <w:szCs w:val="20"/>
        </w:rPr>
        <w:t xml:space="preserve"> </w:t>
      </w:r>
      <w:r>
        <w:rPr>
          <w:rFonts w:hint="eastAsia" w:asciiTheme="minorEastAsia" w:hAnsiTheme="minorEastAsia" w:eastAsiaTheme="minorEastAsia"/>
          <w:b/>
          <w:snapToGrid w:val="0"/>
          <w:color w:val="000000"/>
          <w:kern w:val="0"/>
          <w:sz w:val="24"/>
          <w:szCs w:val="20"/>
        </w:rPr>
        <w:t>【条文说明】</w:t>
      </w:r>
      <w:r>
        <w:rPr>
          <w:rFonts w:asciiTheme="minorEastAsia" w:hAnsiTheme="minorEastAsia" w:eastAsiaTheme="minorEastAsia"/>
          <w:b/>
          <w:snapToGrid w:val="0"/>
          <w:color w:val="000000"/>
          <w:kern w:val="0"/>
          <w:sz w:val="24"/>
          <w:szCs w:val="20"/>
        </w:rPr>
        <w:t>：</w:t>
      </w:r>
      <w:r>
        <w:rPr>
          <w:rFonts w:hint="eastAsia" w:asciiTheme="minorEastAsia" w:hAnsiTheme="minorEastAsia" w:eastAsiaTheme="minorEastAsia"/>
          <w:snapToGrid w:val="0"/>
          <w:color w:val="000000"/>
          <w:kern w:val="0"/>
          <w:sz w:val="24"/>
          <w:szCs w:val="20"/>
        </w:rPr>
        <w:t>此条文</w:t>
      </w:r>
      <w:r>
        <w:rPr>
          <w:rFonts w:asciiTheme="minorEastAsia" w:hAnsiTheme="minorEastAsia" w:eastAsiaTheme="minorEastAsia"/>
          <w:snapToGrid w:val="0"/>
          <w:color w:val="000000"/>
          <w:kern w:val="0"/>
          <w:sz w:val="24"/>
          <w:szCs w:val="20"/>
        </w:rPr>
        <w:t>为避免设备</w:t>
      </w:r>
      <w:r>
        <w:rPr>
          <w:rFonts w:hint="eastAsia" w:asciiTheme="minorEastAsia" w:hAnsiTheme="minorEastAsia" w:eastAsiaTheme="minorEastAsia"/>
          <w:snapToGrid w:val="0"/>
          <w:color w:val="000000"/>
          <w:kern w:val="0"/>
          <w:sz w:val="24"/>
          <w:szCs w:val="20"/>
        </w:rPr>
        <w:t>在</w:t>
      </w:r>
      <w:r>
        <w:rPr>
          <w:rFonts w:asciiTheme="minorEastAsia" w:hAnsiTheme="minorEastAsia" w:eastAsiaTheme="minorEastAsia"/>
          <w:snapToGrid w:val="0"/>
          <w:color w:val="000000"/>
          <w:kern w:val="0"/>
          <w:sz w:val="24"/>
          <w:szCs w:val="20"/>
        </w:rPr>
        <w:t>事故</w:t>
      </w:r>
      <w:r>
        <w:rPr>
          <w:rFonts w:hint="eastAsia" w:asciiTheme="minorEastAsia" w:hAnsiTheme="minorEastAsia" w:eastAsiaTheme="minorEastAsia"/>
          <w:snapToGrid w:val="0"/>
          <w:color w:val="000000"/>
          <w:kern w:val="0"/>
          <w:sz w:val="24"/>
          <w:szCs w:val="20"/>
        </w:rPr>
        <w:t>状态</w:t>
      </w:r>
      <w:r>
        <w:rPr>
          <w:rFonts w:asciiTheme="minorEastAsia" w:hAnsiTheme="minorEastAsia" w:eastAsiaTheme="minorEastAsia"/>
          <w:snapToGrid w:val="0"/>
          <w:color w:val="000000"/>
          <w:kern w:val="0"/>
          <w:sz w:val="24"/>
          <w:szCs w:val="20"/>
        </w:rPr>
        <w:t>下运行导致事故。</w:t>
      </w:r>
    </w:p>
    <w:p>
      <w:pPr>
        <w:pStyle w:val="3"/>
        <w:spacing w:before="156" w:beforeLines="50" w:after="62" w:afterLines="20"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asciiTheme="minorEastAsia" w:hAnsiTheme="minorEastAsia" w:eastAsiaTheme="minorEastAsia"/>
          <w:sz w:val="28"/>
          <w:szCs w:val="28"/>
        </w:rPr>
        <w:t>.</w:t>
      </w:r>
      <w:r>
        <w:rPr>
          <w:rFonts w:hint="eastAsia" w:asciiTheme="minorEastAsia" w:hAnsiTheme="minorEastAsia" w:eastAsiaTheme="minorEastAsia"/>
          <w:sz w:val="28"/>
          <w:szCs w:val="28"/>
        </w:rPr>
        <w:t>9</w:t>
      </w:r>
      <w:r>
        <w:rPr>
          <w:rFonts w:asciiTheme="minorEastAsia" w:hAnsiTheme="minorEastAsia" w:eastAsiaTheme="minorEastAsia"/>
          <w:sz w:val="28"/>
          <w:szCs w:val="28"/>
        </w:rPr>
        <w:t>工程拆除</w:t>
      </w:r>
    </w:p>
    <w:p>
      <w:pPr>
        <w:pStyle w:val="81"/>
        <w:ind w:firstLine="482" w:firstLineChars="200"/>
        <w:rPr>
          <w:rFonts w:asciiTheme="minorEastAsia" w:hAnsiTheme="minorEastAsia" w:eastAsiaTheme="minorEastAsia"/>
          <w:szCs w:val="24"/>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9</w:t>
      </w:r>
      <w:r>
        <w:rPr>
          <w:rFonts w:asciiTheme="minorEastAsia" w:hAnsiTheme="minorEastAsia" w:eastAsiaTheme="minorEastAsia"/>
          <w:b/>
        </w:rPr>
        <w:t>.1</w:t>
      </w:r>
      <w:r>
        <w:rPr>
          <w:rFonts w:hint="eastAsia" w:asciiTheme="minorEastAsia" w:hAnsiTheme="minorEastAsia" w:eastAsiaTheme="minorEastAsia"/>
          <w:b/>
        </w:rPr>
        <w:t xml:space="preserve"> 【条文说明】</w:t>
      </w:r>
      <w:r>
        <w:rPr>
          <w:rFonts w:asciiTheme="minorEastAsia" w:hAnsiTheme="minorEastAsia" w:eastAsiaTheme="minorEastAsia"/>
          <w:szCs w:val="24"/>
        </w:rPr>
        <w:t>：项目拆除过程中设备</w:t>
      </w:r>
      <w:r>
        <w:rPr>
          <w:rFonts w:hint="eastAsia" w:asciiTheme="minorEastAsia" w:hAnsiTheme="minorEastAsia" w:eastAsiaTheme="minorEastAsia"/>
          <w:szCs w:val="24"/>
        </w:rPr>
        <w:t>清洗</w:t>
      </w:r>
      <w:r>
        <w:rPr>
          <w:rFonts w:asciiTheme="minorEastAsia" w:hAnsiTheme="minorEastAsia" w:eastAsiaTheme="minorEastAsia"/>
          <w:szCs w:val="24"/>
        </w:rPr>
        <w:t>，</w:t>
      </w:r>
      <w:r>
        <w:rPr>
          <w:rFonts w:hint="eastAsia" w:asciiTheme="minorEastAsia" w:hAnsiTheme="minorEastAsia" w:eastAsiaTheme="minorEastAsia"/>
          <w:szCs w:val="24"/>
        </w:rPr>
        <w:t>放空均会</w:t>
      </w:r>
      <w:r>
        <w:rPr>
          <w:rFonts w:asciiTheme="minorEastAsia" w:hAnsiTheme="minorEastAsia" w:eastAsiaTheme="minorEastAsia"/>
          <w:szCs w:val="24"/>
        </w:rPr>
        <w:t>产生废水，由于设备应用情况复杂，因此废水</w:t>
      </w:r>
      <w:r>
        <w:rPr>
          <w:rFonts w:hint="eastAsia" w:asciiTheme="minorEastAsia" w:hAnsiTheme="minorEastAsia" w:eastAsiaTheme="minorEastAsia"/>
          <w:szCs w:val="24"/>
        </w:rPr>
        <w:t>种类</w:t>
      </w:r>
      <w:r>
        <w:rPr>
          <w:rFonts w:asciiTheme="minorEastAsia" w:hAnsiTheme="minorEastAsia" w:eastAsiaTheme="minorEastAsia"/>
          <w:szCs w:val="24"/>
        </w:rPr>
        <w:t>繁多，</w:t>
      </w:r>
      <w:r>
        <w:rPr>
          <w:rFonts w:hint="eastAsia" w:asciiTheme="minorEastAsia" w:hAnsiTheme="minorEastAsia" w:eastAsiaTheme="minorEastAsia"/>
          <w:szCs w:val="24"/>
        </w:rPr>
        <w:t>必须全部</w:t>
      </w:r>
      <w:r>
        <w:rPr>
          <w:rFonts w:asciiTheme="minorEastAsia" w:hAnsiTheme="minorEastAsia" w:eastAsiaTheme="minorEastAsia"/>
          <w:szCs w:val="24"/>
        </w:rPr>
        <w:t>收集，分类处理，避免</w:t>
      </w:r>
      <w:r>
        <w:rPr>
          <w:rFonts w:hint="eastAsia" w:asciiTheme="minorEastAsia" w:hAnsiTheme="minorEastAsia" w:eastAsiaTheme="minorEastAsia"/>
          <w:szCs w:val="24"/>
        </w:rPr>
        <w:t>拆除</w:t>
      </w:r>
      <w:r>
        <w:rPr>
          <w:rFonts w:asciiTheme="minorEastAsia" w:hAnsiTheme="minorEastAsia" w:eastAsiaTheme="minorEastAsia"/>
          <w:szCs w:val="24"/>
        </w:rPr>
        <w:t>过程中</w:t>
      </w:r>
      <w:r>
        <w:rPr>
          <w:rFonts w:hint="eastAsia" w:asciiTheme="minorEastAsia" w:hAnsiTheme="minorEastAsia" w:eastAsiaTheme="minorEastAsia"/>
          <w:szCs w:val="24"/>
        </w:rPr>
        <w:t>污酸</w:t>
      </w:r>
      <w:r>
        <w:rPr>
          <w:rFonts w:asciiTheme="minorEastAsia" w:hAnsiTheme="minorEastAsia" w:eastAsiaTheme="minorEastAsia"/>
          <w:szCs w:val="24"/>
        </w:rPr>
        <w:t>的无组织排放，不达标排放。</w:t>
      </w:r>
    </w:p>
    <w:p>
      <w:pPr>
        <w:pStyle w:val="81"/>
        <w:ind w:firstLine="482" w:firstLineChars="200"/>
        <w:rPr>
          <w:rFonts w:asciiTheme="minorEastAsia" w:hAnsiTheme="minorEastAsia" w:eastAsiaTheme="minorEastAsia"/>
          <w:szCs w:val="24"/>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9</w:t>
      </w:r>
      <w:r>
        <w:rPr>
          <w:rFonts w:asciiTheme="minorEastAsia" w:hAnsiTheme="minorEastAsia" w:eastAsiaTheme="minorEastAsia"/>
          <w:b/>
        </w:rPr>
        <w:t>.2</w:t>
      </w:r>
      <w:r>
        <w:rPr>
          <w:rFonts w:hint="eastAsia" w:asciiTheme="minorEastAsia" w:hAnsiTheme="minorEastAsia" w:eastAsiaTheme="minorEastAsia"/>
          <w:b/>
        </w:rPr>
        <w:t xml:space="preserve"> 【条文</w:t>
      </w:r>
      <w:r>
        <w:rPr>
          <w:rFonts w:asciiTheme="minorEastAsia" w:hAnsiTheme="minorEastAsia" w:eastAsiaTheme="minorEastAsia"/>
          <w:b/>
        </w:rPr>
        <w:t>说明</w:t>
      </w:r>
      <w:r>
        <w:rPr>
          <w:rFonts w:hint="eastAsia" w:asciiTheme="minorEastAsia" w:hAnsiTheme="minorEastAsia" w:eastAsiaTheme="minorEastAsia"/>
          <w:b/>
        </w:rPr>
        <w:t>】</w:t>
      </w:r>
      <w:r>
        <w:rPr>
          <w:rFonts w:asciiTheme="minorEastAsia" w:hAnsiTheme="minorEastAsia" w:eastAsiaTheme="minorEastAsia"/>
          <w:szCs w:val="24"/>
        </w:rPr>
        <w:t>：拆除过程中产生的固体废物</w:t>
      </w:r>
      <w:r>
        <w:rPr>
          <w:rFonts w:hint="eastAsia" w:asciiTheme="minorEastAsia" w:hAnsiTheme="minorEastAsia" w:eastAsiaTheme="minorEastAsia"/>
          <w:szCs w:val="24"/>
        </w:rPr>
        <w:t>应</w:t>
      </w:r>
      <w:r>
        <w:rPr>
          <w:rFonts w:asciiTheme="minorEastAsia" w:hAnsiTheme="minorEastAsia" w:eastAsiaTheme="minorEastAsia"/>
          <w:szCs w:val="24"/>
        </w:rPr>
        <w:t>分类处理，避免危险固废处理不当造成污染，同时也避免危险固废与普通固废混合处理，</w:t>
      </w:r>
      <w:r>
        <w:rPr>
          <w:rFonts w:hint="eastAsia" w:asciiTheme="minorEastAsia" w:hAnsiTheme="minorEastAsia" w:eastAsiaTheme="minorEastAsia"/>
          <w:szCs w:val="24"/>
        </w:rPr>
        <w:t>增加</w:t>
      </w:r>
      <w:r>
        <w:rPr>
          <w:rFonts w:asciiTheme="minorEastAsia" w:hAnsiTheme="minorEastAsia" w:eastAsiaTheme="minorEastAsia"/>
          <w:szCs w:val="24"/>
        </w:rPr>
        <w:t>危险处理系统负担。</w:t>
      </w:r>
    </w:p>
    <w:p>
      <w:pPr>
        <w:pStyle w:val="81"/>
        <w:ind w:firstLine="482" w:firstLineChars="200"/>
        <w:rPr>
          <w:rFonts w:asciiTheme="minorEastAsia" w:hAnsiTheme="minorEastAsia" w:eastAsiaTheme="minorEastAsia"/>
          <w:szCs w:val="24"/>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9</w:t>
      </w:r>
      <w:r>
        <w:rPr>
          <w:rFonts w:asciiTheme="minorEastAsia" w:hAnsiTheme="minorEastAsia" w:eastAsiaTheme="minorEastAsia"/>
          <w:b/>
        </w:rPr>
        <w:t>.3</w:t>
      </w:r>
      <w:r>
        <w:rPr>
          <w:rFonts w:hint="eastAsia" w:asciiTheme="minorEastAsia" w:hAnsiTheme="minorEastAsia" w:eastAsiaTheme="minorEastAsia"/>
          <w:b/>
        </w:rPr>
        <w:t xml:space="preserve"> 【条文</w:t>
      </w:r>
      <w:r>
        <w:rPr>
          <w:rFonts w:asciiTheme="minorEastAsia" w:hAnsiTheme="minorEastAsia" w:eastAsiaTheme="minorEastAsia"/>
          <w:b/>
        </w:rPr>
        <w:t>说明</w:t>
      </w:r>
      <w:r>
        <w:rPr>
          <w:rFonts w:hint="eastAsia" w:asciiTheme="minorEastAsia" w:hAnsiTheme="minorEastAsia" w:eastAsiaTheme="minorEastAsia"/>
          <w:b/>
        </w:rPr>
        <w:t>】</w:t>
      </w:r>
      <w:r>
        <w:rPr>
          <w:rFonts w:asciiTheme="minorEastAsia" w:hAnsiTheme="minorEastAsia" w:eastAsiaTheme="minorEastAsia"/>
          <w:szCs w:val="24"/>
        </w:rPr>
        <w:t>：拆除过程中对于易燃、易爆</w:t>
      </w:r>
      <w:r>
        <w:rPr>
          <w:rFonts w:hint="eastAsia" w:asciiTheme="minorEastAsia" w:hAnsiTheme="minorEastAsia" w:eastAsiaTheme="minorEastAsia"/>
          <w:szCs w:val="24"/>
        </w:rPr>
        <w:t>、</w:t>
      </w:r>
      <w:r>
        <w:rPr>
          <w:rFonts w:asciiTheme="minorEastAsia" w:hAnsiTheme="minorEastAsia" w:eastAsiaTheme="minorEastAsia"/>
          <w:szCs w:val="24"/>
        </w:rPr>
        <w:t>有腐蚀性残留物质</w:t>
      </w:r>
      <w:r>
        <w:rPr>
          <w:rFonts w:hint="eastAsia" w:asciiTheme="minorEastAsia" w:hAnsiTheme="minorEastAsia" w:eastAsiaTheme="minorEastAsia"/>
          <w:szCs w:val="24"/>
        </w:rPr>
        <w:t>处理</w:t>
      </w:r>
      <w:r>
        <w:rPr>
          <w:rFonts w:asciiTheme="minorEastAsia" w:hAnsiTheme="minorEastAsia" w:eastAsiaTheme="minorEastAsia"/>
          <w:szCs w:val="24"/>
        </w:rPr>
        <w:t>不当</w:t>
      </w:r>
      <w:r>
        <w:rPr>
          <w:rFonts w:hint="eastAsia" w:asciiTheme="minorEastAsia" w:hAnsiTheme="minorEastAsia" w:eastAsiaTheme="minorEastAsia"/>
          <w:szCs w:val="24"/>
        </w:rPr>
        <w:t>有</w:t>
      </w:r>
      <w:r>
        <w:rPr>
          <w:rFonts w:asciiTheme="minorEastAsia" w:hAnsiTheme="minorEastAsia" w:eastAsiaTheme="minorEastAsia"/>
          <w:szCs w:val="24"/>
        </w:rPr>
        <w:t>可能导致安全事故，</w:t>
      </w:r>
      <w:r>
        <w:rPr>
          <w:rFonts w:hint="eastAsia" w:asciiTheme="minorEastAsia" w:hAnsiTheme="minorEastAsia" w:eastAsiaTheme="minorEastAsia"/>
          <w:szCs w:val="24"/>
        </w:rPr>
        <w:t>因此</w:t>
      </w:r>
      <w:r>
        <w:rPr>
          <w:rFonts w:asciiTheme="minorEastAsia" w:hAnsiTheme="minorEastAsia" w:eastAsiaTheme="minorEastAsia"/>
          <w:szCs w:val="24"/>
        </w:rPr>
        <w:t>必须进行详细调研，分类处理。</w:t>
      </w:r>
    </w:p>
    <w:p>
      <w:pPr>
        <w:pStyle w:val="81"/>
        <w:ind w:firstLine="482" w:firstLineChars="200"/>
        <w:rPr>
          <w:rFonts w:asciiTheme="minorEastAsia" w:hAnsiTheme="minorEastAsia" w:eastAsiaTheme="minorEastAsia"/>
          <w:szCs w:val="24"/>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9</w:t>
      </w:r>
      <w:r>
        <w:rPr>
          <w:rFonts w:asciiTheme="minorEastAsia" w:hAnsiTheme="minorEastAsia" w:eastAsiaTheme="minorEastAsia"/>
          <w:b/>
        </w:rPr>
        <w:t>.4</w:t>
      </w:r>
      <w:r>
        <w:rPr>
          <w:rFonts w:hint="eastAsia" w:asciiTheme="minorEastAsia" w:hAnsiTheme="minorEastAsia" w:eastAsiaTheme="minorEastAsia"/>
          <w:b/>
        </w:rPr>
        <w:t xml:space="preserve"> 【条文</w:t>
      </w:r>
      <w:r>
        <w:rPr>
          <w:rFonts w:asciiTheme="minorEastAsia" w:hAnsiTheme="minorEastAsia" w:eastAsiaTheme="minorEastAsia"/>
          <w:b/>
        </w:rPr>
        <w:t>说明</w:t>
      </w:r>
      <w:r>
        <w:rPr>
          <w:rFonts w:hint="eastAsia" w:asciiTheme="minorEastAsia" w:hAnsiTheme="minorEastAsia" w:eastAsiaTheme="minorEastAsia"/>
          <w:b/>
        </w:rPr>
        <w:t>】</w:t>
      </w:r>
      <w:r>
        <w:rPr>
          <w:rFonts w:asciiTheme="minorEastAsia" w:hAnsiTheme="minorEastAsia" w:eastAsiaTheme="minorEastAsia"/>
          <w:szCs w:val="24"/>
        </w:rPr>
        <w:t>：</w:t>
      </w:r>
      <w:r>
        <w:rPr>
          <w:rFonts w:hint="eastAsia" w:asciiTheme="minorEastAsia" w:hAnsiTheme="minorEastAsia" w:eastAsiaTheme="minorEastAsia"/>
          <w:szCs w:val="24"/>
        </w:rPr>
        <w:t>挥发性、半挥发性液体及半固态物质在的处理过程</w:t>
      </w:r>
      <w:r>
        <w:rPr>
          <w:rFonts w:asciiTheme="minorEastAsia" w:hAnsiTheme="minorEastAsia" w:eastAsiaTheme="minorEastAsia"/>
          <w:szCs w:val="24"/>
        </w:rPr>
        <w:t>中可能出现泄漏</w:t>
      </w:r>
      <w:r>
        <w:rPr>
          <w:rFonts w:hint="eastAsia" w:asciiTheme="minorEastAsia" w:hAnsiTheme="minorEastAsia" w:eastAsiaTheme="minorEastAsia"/>
          <w:szCs w:val="24"/>
        </w:rPr>
        <w:t>等</w:t>
      </w:r>
      <w:r>
        <w:rPr>
          <w:rFonts w:asciiTheme="minorEastAsia" w:hAnsiTheme="minorEastAsia" w:eastAsiaTheme="minorEastAsia"/>
          <w:szCs w:val="24"/>
        </w:rPr>
        <w:t>事故，因此必须</w:t>
      </w:r>
      <w:r>
        <w:rPr>
          <w:rFonts w:hint="eastAsia" w:asciiTheme="minorEastAsia" w:hAnsiTheme="minorEastAsia" w:eastAsiaTheme="minorEastAsia"/>
          <w:szCs w:val="24"/>
        </w:rPr>
        <w:t>按</w:t>
      </w:r>
      <w:r>
        <w:rPr>
          <w:rFonts w:asciiTheme="minorEastAsia" w:hAnsiTheme="minorEastAsia" w:eastAsiaTheme="minorEastAsia"/>
          <w:szCs w:val="24"/>
        </w:rPr>
        <w:t>规定对</w:t>
      </w:r>
      <w:r>
        <w:rPr>
          <w:rFonts w:hint="eastAsia" w:asciiTheme="minorEastAsia" w:hAnsiTheme="minorEastAsia" w:eastAsiaTheme="minorEastAsia"/>
          <w:szCs w:val="24"/>
        </w:rPr>
        <w:t>存贮</w:t>
      </w:r>
      <w:r>
        <w:rPr>
          <w:rFonts w:asciiTheme="minorEastAsia" w:hAnsiTheme="minorEastAsia" w:eastAsiaTheme="minorEastAsia"/>
          <w:szCs w:val="24"/>
        </w:rPr>
        <w:t>方式，</w:t>
      </w:r>
      <w:r>
        <w:rPr>
          <w:rFonts w:hint="eastAsia" w:asciiTheme="minorEastAsia" w:hAnsiTheme="minorEastAsia" w:eastAsiaTheme="minorEastAsia"/>
          <w:szCs w:val="24"/>
        </w:rPr>
        <w:t>转运</w:t>
      </w:r>
      <w:r>
        <w:rPr>
          <w:rFonts w:asciiTheme="minorEastAsia" w:hAnsiTheme="minorEastAsia" w:eastAsiaTheme="minorEastAsia"/>
          <w:szCs w:val="24"/>
        </w:rPr>
        <w:t>形式进行</w:t>
      </w:r>
      <w:r>
        <w:rPr>
          <w:rFonts w:hint="eastAsia" w:asciiTheme="minorEastAsia" w:hAnsiTheme="minorEastAsia" w:eastAsiaTheme="minorEastAsia"/>
          <w:szCs w:val="24"/>
        </w:rPr>
        <w:t>论证。</w:t>
      </w:r>
    </w:p>
    <w:p>
      <w:pPr>
        <w:pStyle w:val="81"/>
        <w:ind w:firstLine="482" w:firstLineChars="200"/>
        <w:rPr>
          <w:rFonts w:asciiTheme="minorEastAsia" w:hAnsiTheme="minorEastAsia" w:eastAsiaTheme="minorEastAsia"/>
          <w:szCs w:val="24"/>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9</w:t>
      </w:r>
      <w:r>
        <w:rPr>
          <w:rFonts w:asciiTheme="minorEastAsia" w:hAnsiTheme="minorEastAsia" w:eastAsiaTheme="minorEastAsia"/>
          <w:b/>
        </w:rPr>
        <w:t>.5</w:t>
      </w:r>
      <w:r>
        <w:rPr>
          <w:rFonts w:hint="eastAsia" w:asciiTheme="minorEastAsia" w:hAnsiTheme="minorEastAsia" w:eastAsiaTheme="minorEastAsia"/>
          <w:b/>
        </w:rPr>
        <w:t xml:space="preserve"> 【条文说明】</w:t>
      </w:r>
      <w:r>
        <w:rPr>
          <w:rFonts w:asciiTheme="minorEastAsia" w:hAnsiTheme="minorEastAsia" w:eastAsiaTheme="minorEastAsia"/>
          <w:szCs w:val="24"/>
        </w:rPr>
        <w:t>：</w:t>
      </w:r>
      <w:r>
        <w:rPr>
          <w:rFonts w:hint="eastAsia" w:asciiTheme="minorEastAsia" w:hAnsiTheme="minorEastAsia" w:eastAsiaTheme="minorEastAsia"/>
          <w:szCs w:val="24"/>
        </w:rPr>
        <w:t>本</w:t>
      </w:r>
      <w:r>
        <w:rPr>
          <w:rFonts w:asciiTheme="minorEastAsia" w:hAnsiTheme="minorEastAsia" w:eastAsiaTheme="minorEastAsia"/>
          <w:szCs w:val="24"/>
        </w:rPr>
        <w:t>条文为保证设备二次使用和拆除过程</w:t>
      </w:r>
      <w:r>
        <w:rPr>
          <w:rFonts w:hint="eastAsia" w:asciiTheme="minorEastAsia" w:hAnsiTheme="minorEastAsia" w:eastAsiaTheme="minorEastAsia"/>
          <w:szCs w:val="24"/>
        </w:rPr>
        <w:t>安全</w:t>
      </w:r>
      <w:r>
        <w:rPr>
          <w:rFonts w:asciiTheme="minorEastAsia" w:hAnsiTheme="minorEastAsia" w:eastAsiaTheme="minorEastAsia"/>
          <w:szCs w:val="24"/>
        </w:rPr>
        <w:t>进行，避免造成二次污染</w:t>
      </w:r>
      <w:r>
        <w:rPr>
          <w:rFonts w:hint="eastAsia" w:asciiTheme="minorEastAsia" w:hAnsiTheme="minorEastAsia" w:eastAsiaTheme="minorEastAsia"/>
          <w:szCs w:val="24"/>
        </w:rPr>
        <w:t>。</w:t>
      </w:r>
    </w:p>
    <w:p>
      <w:pPr>
        <w:pStyle w:val="81"/>
        <w:ind w:firstLine="482" w:firstLineChars="200"/>
        <w:rPr>
          <w:rFonts w:asciiTheme="minorEastAsia" w:hAnsiTheme="minorEastAsia" w:eastAsiaTheme="minorEastAsia"/>
          <w:szCs w:val="24"/>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9</w:t>
      </w:r>
      <w:r>
        <w:rPr>
          <w:rFonts w:asciiTheme="minorEastAsia" w:hAnsiTheme="minorEastAsia" w:eastAsiaTheme="minorEastAsia"/>
          <w:b/>
        </w:rPr>
        <w:t xml:space="preserve">.6 </w:t>
      </w:r>
      <w:r>
        <w:rPr>
          <w:rFonts w:hint="eastAsia" w:asciiTheme="minorEastAsia" w:hAnsiTheme="minorEastAsia" w:eastAsiaTheme="minorEastAsia"/>
          <w:b/>
        </w:rPr>
        <w:t>【条文说明】</w:t>
      </w:r>
      <w:r>
        <w:rPr>
          <w:rFonts w:asciiTheme="minorEastAsia" w:hAnsiTheme="minorEastAsia" w:eastAsiaTheme="minorEastAsia"/>
          <w:szCs w:val="24"/>
        </w:rPr>
        <w:t>：</w:t>
      </w:r>
      <w:r>
        <w:rPr>
          <w:rFonts w:hint="eastAsia" w:asciiTheme="minorEastAsia" w:hAnsiTheme="minorEastAsia" w:eastAsiaTheme="minorEastAsia"/>
          <w:szCs w:val="24"/>
        </w:rPr>
        <w:t>设备遗留物料的放空应按</w:t>
      </w:r>
      <w:r>
        <w:rPr>
          <w:rFonts w:asciiTheme="minorEastAsia" w:hAnsiTheme="minorEastAsia" w:eastAsiaTheme="minorEastAsia"/>
          <w:szCs w:val="24"/>
        </w:rPr>
        <w:t>本</w:t>
      </w:r>
      <w:r>
        <w:rPr>
          <w:rFonts w:hint="eastAsia" w:asciiTheme="minorEastAsia" w:hAnsiTheme="minorEastAsia" w:eastAsiaTheme="minorEastAsia"/>
          <w:szCs w:val="24"/>
        </w:rPr>
        <w:t>条文</w:t>
      </w:r>
      <w:r>
        <w:rPr>
          <w:rFonts w:asciiTheme="minorEastAsia" w:hAnsiTheme="minorEastAsia" w:eastAsiaTheme="minorEastAsia"/>
          <w:szCs w:val="24"/>
        </w:rPr>
        <w:t>进行，避免因违章放空引起安全事故和环境污染。</w:t>
      </w:r>
    </w:p>
    <w:p>
      <w:pPr>
        <w:pStyle w:val="81"/>
        <w:ind w:firstLine="482" w:firstLineChars="200"/>
        <w:rPr>
          <w:rFonts w:asciiTheme="minorEastAsia" w:hAnsiTheme="minorEastAsia" w:eastAsiaTheme="minorEastAsia"/>
          <w:szCs w:val="24"/>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9</w:t>
      </w:r>
      <w:r>
        <w:rPr>
          <w:rFonts w:asciiTheme="minorEastAsia" w:hAnsiTheme="minorEastAsia" w:eastAsiaTheme="minorEastAsia"/>
          <w:b/>
        </w:rPr>
        <w:t>.7</w:t>
      </w:r>
      <w:r>
        <w:rPr>
          <w:rFonts w:hint="eastAsia" w:asciiTheme="minorEastAsia" w:hAnsiTheme="minorEastAsia" w:eastAsiaTheme="minorEastAsia"/>
          <w:b/>
        </w:rPr>
        <w:t xml:space="preserve"> 【条文说明】</w:t>
      </w:r>
      <w:r>
        <w:rPr>
          <w:rFonts w:asciiTheme="minorEastAsia" w:hAnsiTheme="minorEastAsia" w:eastAsiaTheme="minorEastAsia"/>
          <w:szCs w:val="24"/>
        </w:rPr>
        <w:t>：</w:t>
      </w:r>
      <w:r>
        <w:rPr>
          <w:rFonts w:hint="eastAsia" w:asciiTheme="minorEastAsia" w:hAnsiTheme="minorEastAsia" w:eastAsiaTheme="minorEastAsia"/>
          <w:szCs w:val="24"/>
        </w:rPr>
        <w:t>因重</w:t>
      </w:r>
      <w:r>
        <w:rPr>
          <w:rFonts w:asciiTheme="minorEastAsia" w:hAnsiTheme="minorEastAsia" w:eastAsiaTheme="minorEastAsia"/>
          <w:szCs w:val="24"/>
        </w:rPr>
        <w:t>有色冶炼工程生产</w:t>
      </w:r>
      <w:r>
        <w:rPr>
          <w:rFonts w:hint="eastAsia" w:asciiTheme="minorEastAsia" w:hAnsiTheme="minorEastAsia" w:eastAsiaTheme="minorEastAsia"/>
          <w:szCs w:val="24"/>
        </w:rPr>
        <w:t>设备部分</w:t>
      </w:r>
      <w:r>
        <w:rPr>
          <w:rFonts w:asciiTheme="minorEastAsia" w:hAnsiTheme="minorEastAsia" w:eastAsiaTheme="minorEastAsia"/>
          <w:szCs w:val="24"/>
        </w:rPr>
        <w:t>残留</w:t>
      </w:r>
      <w:r>
        <w:rPr>
          <w:rFonts w:hint="eastAsia" w:asciiTheme="minorEastAsia" w:hAnsiTheme="minorEastAsia" w:eastAsiaTheme="minorEastAsia"/>
          <w:szCs w:val="24"/>
        </w:rPr>
        <w:t>危废</w:t>
      </w:r>
      <w:r>
        <w:rPr>
          <w:rFonts w:asciiTheme="minorEastAsia" w:hAnsiTheme="minorEastAsia" w:eastAsiaTheme="minorEastAsia"/>
          <w:szCs w:val="24"/>
        </w:rPr>
        <w:t>烟尘，</w:t>
      </w:r>
      <w:r>
        <w:rPr>
          <w:rFonts w:hint="eastAsia" w:asciiTheme="minorEastAsia" w:hAnsiTheme="minorEastAsia" w:eastAsiaTheme="minorEastAsia"/>
          <w:szCs w:val="24"/>
        </w:rPr>
        <w:t>有毒</w:t>
      </w:r>
      <w:r>
        <w:rPr>
          <w:rFonts w:asciiTheme="minorEastAsia" w:hAnsiTheme="minorEastAsia" w:eastAsiaTheme="minorEastAsia"/>
          <w:szCs w:val="24"/>
        </w:rPr>
        <w:t>有害气体、废酸等污染物，因此在</w:t>
      </w:r>
      <w:r>
        <w:rPr>
          <w:rFonts w:hint="eastAsia" w:asciiTheme="minorEastAsia" w:hAnsiTheme="minorEastAsia" w:eastAsiaTheme="minorEastAsia"/>
          <w:szCs w:val="24"/>
        </w:rPr>
        <w:t>清洗、拆除作业过程</w:t>
      </w:r>
      <w:r>
        <w:rPr>
          <w:rFonts w:asciiTheme="minorEastAsia" w:hAnsiTheme="minorEastAsia" w:eastAsiaTheme="minorEastAsia"/>
          <w:szCs w:val="24"/>
        </w:rPr>
        <w:t>中应对有毒有害气体进行收集净化</w:t>
      </w:r>
      <w:r>
        <w:rPr>
          <w:rFonts w:hint="eastAsia" w:asciiTheme="minorEastAsia" w:hAnsiTheme="minorEastAsia" w:eastAsiaTheme="minorEastAsia"/>
          <w:szCs w:val="24"/>
        </w:rPr>
        <w:t>避免</w:t>
      </w:r>
      <w:r>
        <w:rPr>
          <w:rFonts w:asciiTheme="minorEastAsia" w:hAnsiTheme="minorEastAsia" w:eastAsiaTheme="minorEastAsia"/>
          <w:szCs w:val="24"/>
        </w:rPr>
        <w:t>引起中毒、窒息等事故。</w:t>
      </w:r>
    </w:p>
    <w:p>
      <w:pPr>
        <w:pStyle w:val="81"/>
        <w:ind w:firstLine="482" w:firstLineChars="200"/>
        <w:rPr>
          <w:rFonts w:asciiTheme="minorEastAsia" w:hAnsiTheme="minorEastAsia" w:eastAsiaTheme="minorEastAsia"/>
          <w:szCs w:val="24"/>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9</w:t>
      </w:r>
      <w:r>
        <w:rPr>
          <w:rFonts w:asciiTheme="minorEastAsia" w:hAnsiTheme="minorEastAsia" w:eastAsiaTheme="minorEastAsia"/>
          <w:b/>
        </w:rPr>
        <w:t>.8</w:t>
      </w:r>
      <w:r>
        <w:rPr>
          <w:rFonts w:hint="eastAsia" w:asciiTheme="minorEastAsia" w:hAnsiTheme="minorEastAsia" w:eastAsiaTheme="minorEastAsia"/>
          <w:b/>
        </w:rPr>
        <w:t xml:space="preserve"> 【条文</w:t>
      </w:r>
      <w:r>
        <w:rPr>
          <w:rFonts w:asciiTheme="minorEastAsia" w:hAnsiTheme="minorEastAsia" w:eastAsiaTheme="minorEastAsia"/>
          <w:b/>
        </w:rPr>
        <w:t>说明</w:t>
      </w:r>
      <w:r>
        <w:rPr>
          <w:rFonts w:hint="eastAsia" w:asciiTheme="minorEastAsia" w:hAnsiTheme="minorEastAsia" w:eastAsiaTheme="minorEastAsia"/>
          <w:b/>
        </w:rPr>
        <w:t>】</w:t>
      </w:r>
      <w:r>
        <w:rPr>
          <w:rFonts w:hint="eastAsia" w:asciiTheme="minorEastAsia" w:hAnsiTheme="minorEastAsia" w:eastAsiaTheme="minorEastAsia"/>
          <w:szCs w:val="24"/>
        </w:rPr>
        <w:t>：位于永久结构中的地下</w:t>
      </w:r>
      <w:r>
        <w:rPr>
          <w:rFonts w:asciiTheme="minorEastAsia" w:hAnsiTheme="minorEastAsia" w:eastAsiaTheme="minorEastAsia"/>
          <w:szCs w:val="24"/>
        </w:rPr>
        <w:t>/</w:t>
      </w:r>
      <w:r>
        <w:rPr>
          <w:rFonts w:hint="eastAsia" w:asciiTheme="minorEastAsia" w:hAnsiTheme="minorEastAsia" w:eastAsiaTheme="minorEastAsia"/>
          <w:szCs w:val="24"/>
        </w:rPr>
        <w:t>半地下设备在</w:t>
      </w:r>
      <w:r>
        <w:rPr>
          <w:rFonts w:asciiTheme="minorEastAsia" w:hAnsiTheme="minorEastAsia" w:eastAsiaTheme="minorEastAsia"/>
          <w:szCs w:val="24"/>
        </w:rPr>
        <w:t>拆除过程中可以根据具体情况确定是否拆除，</w:t>
      </w:r>
      <w:r>
        <w:rPr>
          <w:rFonts w:hint="eastAsia" w:asciiTheme="minorEastAsia" w:hAnsiTheme="minorEastAsia" w:eastAsiaTheme="minorEastAsia"/>
          <w:szCs w:val="24"/>
        </w:rPr>
        <w:t>确定不需</w:t>
      </w:r>
      <w:r>
        <w:rPr>
          <w:rFonts w:asciiTheme="minorEastAsia" w:hAnsiTheme="minorEastAsia" w:eastAsiaTheme="minorEastAsia"/>
          <w:szCs w:val="24"/>
        </w:rPr>
        <w:t>拆除且不会对环境造成污染的，应建立完整的档案，</w:t>
      </w:r>
      <w:r>
        <w:rPr>
          <w:rFonts w:hint="eastAsia" w:asciiTheme="minorEastAsia" w:hAnsiTheme="minorEastAsia" w:eastAsiaTheme="minorEastAsia"/>
          <w:szCs w:val="24"/>
        </w:rPr>
        <w:t>保证</w:t>
      </w:r>
      <w:r>
        <w:rPr>
          <w:rFonts w:asciiTheme="minorEastAsia" w:hAnsiTheme="minorEastAsia" w:eastAsiaTheme="minorEastAsia"/>
          <w:szCs w:val="24"/>
        </w:rPr>
        <w:t>后续土地使用安全。</w:t>
      </w:r>
    </w:p>
    <w:p>
      <w:pPr>
        <w:pStyle w:val="81"/>
        <w:ind w:firstLine="482" w:firstLineChars="200"/>
        <w:rPr>
          <w:rFonts w:asciiTheme="minorEastAsia" w:hAnsiTheme="minorEastAsia" w:eastAsiaTheme="minorEastAsia"/>
          <w:szCs w:val="24"/>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9</w:t>
      </w:r>
      <w:r>
        <w:rPr>
          <w:rFonts w:asciiTheme="minorEastAsia" w:hAnsiTheme="minorEastAsia" w:eastAsiaTheme="minorEastAsia"/>
          <w:b/>
        </w:rPr>
        <w:t>.9</w:t>
      </w:r>
      <w:r>
        <w:rPr>
          <w:rFonts w:hint="eastAsia" w:asciiTheme="minorEastAsia" w:hAnsiTheme="minorEastAsia" w:eastAsiaTheme="minorEastAsia"/>
          <w:b/>
        </w:rPr>
        <w:t xml:space="preserve"> 【条文</w:t>
      </w:r>
      <w:r>
        <w:rPr>
          <w:rFonts w:asciiTheme="minorEastAsia" w:hAnsiTheme="minorEastAsia" w:eastAsiaTheme="minorEastAsia"/>
          <w:b/>
        </w:rPr>
        <w:t>说明</w:t>
      </w:r>
      <w:r>
        <w:rPr>
          <w:rFonts w:hint="eastAsia" w:asciiTheme="minorEastAsia" w:hAnsiTheme="minorEastAsia" w:eastAsiaTheme="minorEastAsia"/>
          <w:b/>
        </w:rPr>
        <w:t>】</w:t>
      </w:r>
      <w:r>
        <w:rPr>
          <w:rFonts w:asciiTheme="minorEastAsia" w:hAnsiTheme="minorEastAsia" w:eastAsiaTheme="minorEastAsia"/>
          <w:szCs w:val="24"/>
        </w:rPr>
        <w:t>：对于</w:t>
      </w:r>
      <w:r>
        <w:rPr>
          <w:rFonts w:hint="eastAsia" w:asciiTheme="minorEastAsia" w:hAnsiTheme="minorEastAsia" w:eastAsiaTheme="minorEastAsia"/>
          <w:szCs w:val="24"/>
        </w:rPr>
        <w:t>因沾染有毒有害物质而具有较高环境风险的建（构）筑物，拆除作业不当将</w:t>
      </w:r>
      <w:r>
        <w:rPr>
          <w:rFonts w:asciiTheme="minorEastAsia" w:hAnsiTheme="minorEastAsia" w:eastAsiaTheme="minorEastAsia"/>
          <w:szCs w:val="24"/>
        </w:rPr>
        <w:t>引起环境污染，</w:t>
      </w:r>
      <w:r>
        <w:rPr>
          <w:rFonts w:hint="eastAsia" w:asciiTheme="minorEastAsia" w:hAnsiTheme="minorEastAsia" w:eastAsiaTheme="minorEastAsia"/>
          <w:szCs w:val="24"/>
        </w:rPr>
        <w:t>因此</w:t>
      </w:r>
      <w:r>
        <w:rPr>
          <w:rFonts w:asciiTheme="minorEastAsia" w:hAnsiTheme="minorEastAsia" w:eastAsiaTheme="minorEastAsia"/>
          <w:szCs w:val="24"/>
        </w:rPr>
        <w:t>必须对</w:t>
      </w:r>
      <w:r>
        <w:rPr>
          <w:rFonts w:hint="eastAsia" w:asciiTheme="minorEastAsia" w:hAnsiTheme="minorEastAsia" w:eastAsiaTheme="minorEastAsia"/>
          <w:szCs w:val="24"/>
        </w:rPr>
        <w:t>拆除</w:t>
      </w:r>
      <w:r>
        <w:rPr>
          <w:rFonts w:asciiTheme="minorEastAsia" w:hAnsiTheme="minorEastAsia" w:eastAsiaTheme="minorEastAsia"/>
          <w:szCs w:val="24"/>
        </w:rPr>
        <w:t>工作进行评估，</w:t>
      </w:r>
      <w:r>
        <w:rPr>
          <w:rFonts w:hint="eastAsia" w:asciiTheme="minorEastAsia" w:hAnsiTheme="minorEastAsia" w:eastAsiaTheme="minorEastAsia"/>
          <w:szCs w:val="24"/>
        </w:rPr>
        <w:t>保证</w:t>
      </w:r>
      <w:r>
        <w:rPr>
          <w:rFonts w:asciiTheme="minorEastAsia" w:hAnsiTheme="minorEastAsia" w:eastAsiaTheme="minorEastAsia"/>
          <w:szCs w:val="24"/>
        </w:rPr>
        <w:t>拆除过程不会</w:t>
      </w:r>
      <w:r>
        <w:rPr>
          <w:rFonts w:hint="eastAsia" w:asciiTheme="minorEastAsia" w:hAnsiTheme="minorEastAsia" w:eastAsiaTheme="minorEastAsia"/>
          <w:szCs w:val="24"/>
        </w:rPr>
        <w:t>引起</w:t>
      </w:r>
      <w:r>
        <w:rPr>
          <w:rFonts w:asciiTheme="minorEastAsia" w:hAnsiTheme="minorEastAsia" w:eastAsiaTheme="minorEastAsia"/>
          <w:szCs w:val="24"/>
        </w:rPr>
        <w:t>二次污染。</w:t>
      </w:r>
    </w:p>
    <w:p>
      <w:pPr>
        <w:pStyle w:val="81"/>
        <w:ind w:firstLine="482" w:firstLineChars="200"/>
        <w:rPr>
          <w:rFonts w:asciiTheme="minorEastAsia" w:hAnsiTheme="minorEastAsia" w:eastAsiaTheme="minorEastAsia"/>
          <w:szCs w:val="24"/>
        </w:rPr>
      </w:pPr>
      <w:r>
        <w:rPr>
          <w:rFonts w:hint="eastAsia" w:asciiTheme="minorEastAsia" w:hAnsiTheme="minorEastAsia" w:eastAsiaTheme="minorEastAsia"/>
          <w:b/>
        </w:rPr>
        <w:t>2</w:t>
      </w:r>
      <w:r>
        <w:rPr>
          <w:rFonts w:asciiTheme="minorEastAsia" w:hAnsiTheme="minorEastAsia" w:eastAsiaTheme="minorEastAsia"/>
          <w:b/>
        </w:rPr>
        <w:t>.</w:t>
      </w:r>
      <w:r>
        <w:rPr>
          <w:rFonts w:hint="eastAsia" w:asciiTheme="minorEastAsia" w:hAnsiTheme="minorEastAsia" w:eastAsiaTheme="minorEastAsia"/>
          <w:b/>
        </w:rPr>
        <w:t>9</w:t>
      </w:r>
      <w:r>
        <w:rPr>
          <w:rFonts w:asciiTheme="minorEastAsia" w:hAnsiTheme="minorEastAsia" w:eastAsiaTheme="minorEastAsia"/>
          <w:b/>
        </w:rPr>
        <w:t xml:space="preserve">.10 </w:t>
      </w:r>
      <w:r>
        <w:rPr>
          <w:rFonts w:hint="eastAsia" w:asciiTheme="minorEastAsia" w:hAnsiTheme="minorEastAsia" w:eastAsiaTheme="minorEastAsia"/>
          <w:b/>
        </w:rPr>
        <w:t>【条文</w:t>
      </w:r>
      <w:r>
        <w:rPr>
          <w:rFonts w:asciiTheme="minorEastAsia" w:hAnsiTheme="minorEastAsia" w:eastAsiaTheme="minorEastAsia"/>
          <w:b/>
        </w:rPr>
        <w:t>说明</w:t>
      </w:r>
      <w:r>
        <w:rPr>
          <w:rFonts w:hint="eastAsia" w:asciiTheme="minorEastAsia" w:hAnsiTheme="minorEastAsia" w:eastAsiaTheme="minorEastAsia"/>
          <w:b/>
        </w:rPr>
        <w:t>】</w:t>
      </w:r>
      <w:r>
        <w:rPr>
          <w:rFonts w:asciiTheme="minorEastAsia" w:hAnsiTheme="minorEastAsia" w:eastAsiaTheme="minorEastAsia"/>
          <w:szCs w:val="24"/>
        </w:rPr>
        <w:t>：</w:t>
      </w:r>
      <w:r>
        <w:rPr>
          <w:rFonts w:hint="eastAsia" w:asciiTheme="minorEastAsia" w:hAnsiTheme="minorEastAsia" w:eastAsiaTheme="minorEastAsia"/>
          <w:szCs w:val="24"/>
        </w:rPr>
        <w:t>对拆除产生的废气、废水、固废的处置进行约定</w:t>
      </w:r>
      <w:r>
        <w:rPr>
          <w:rFonts w:asciiTheme="minorEastAsia" w:hAnsiTheme="minorEastAsia" w:eastAsiaTheme="minorEastAsia"/>
          <w:szCs w:val="24"/>
        </w:rPr>
        <w:t>。</w:t>
      </w:r>
    </w:p>
    <w:p>
      <w:pPr>
        <w:pStyle w:val="3"/>
        <w:spacing w:before="156" w:beforeLines="50" w:after="62" w:afterLines="20"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10 </w:t>
      </w:r>
      <w:r>
        <w:rPr>
          <w:rFonts w:asciiTheme="minorEastAsia" w:hAnsiTheme="minorEastAsia" w:eastAsiaTheme="minorEastAsia"/>
          <w:sz w:val="28"/>
          <w:szCs w:val="28"/>
        </w:rPr>
        <w:t>厂址修复</w:t>
      </w:r>
    </w:p>
    <w:p>
      <w:pPr>
        <w:pStyle w:val="133"/>
        <w:spacing w:line="360" w:lineRule="auto"/>
        <w:ind w:firstLine="482" w:firstLineChars="200"/>
        <w:rPr>
          <w:rFonts w:asciiTheme="minorEastAsia" w:hAnsiTheme="minorEastAsia" w:eastAsiaTheme="minorEastAsia"/>
          <w:b w:val="0"/>
          <w:szCs w:val="24"/>
        </w:rPr>
      </w:pPr>
      <w:r>
        <w:rPr>
          <w:rFonts w:hint="eastAsia" w:asciiTheme="minorEastAsia" w:hAnsiTheme="minorEastAsia" w:eastAsiaTheme="minorEastAsia"/>
        </w:rPr>
        <w:t>2.10.1</w:t>
      </w:r>
      <w:r>
        <w:rPr>
          <w:rFonts w:asciiTheme="minorEastAsia" w:hAnsiTheme="minorEastAsia" w:eastAsiaTheme="minorEastAsia"/>
        </w:rPr>
        <w:t xml:space="preserve"> </w:t>
      </w:r>
      <w:r>
        <w:rPr>
          <w:rFonts w:hint="eastAsia" w:asciiTheme="minorEastAsia" w:hAnsiTheme="minorEastAsia" w:eastAsiaTheme="minorEastAsia"/>
        </w:rPr>
        <w:t>【条文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szCs w:val="24"/>
        </w:rPr>
        <w:t>：</w:t>
      </w:r>
      <w:r>
        <w:rPr>
          <w:rFonts w:hint="eastAsia" w:asciiTheme="minorEastAsia" w:hAnsiTheme="minorEastAsia" w:eastAsiaTheme="minorEastAsia"/>
          <w:b w:val="0"/>
          <w:szCs w:val="24"/>
        </w:rPr>
        <w:t>对</w:t>
      </w:r>
      <w:r>
        <w:rPr>
          <w:rFonts w:asciiTheme="minorEastAsia" w:hAnsiTheme="minorEastAsia" w:eastAsiaTheme="minorEastAsia"/>
          <w:b w:val="0"/>
          <w:szCs w:val="24"/>
        </w:rPr>
        <w:t>项目土壤污染状况调查和土壤污染风险评估</w:t>
      </w:r>
      <w:r>
        <w:rPr>
          <w:rFonts w:hint="eastAsia" w:asciiTheme="minorEastAsia" w:hAnsiTheme="minorEastAsia" w:eastAsiaTheme="minorEastAsia"/>
          <w:b w:val="0"/>
          <w:szCs w:val="24"/>
        </w:rPr>
        <w:t>过程</w:t>
      </w:r>
      <w:r>
        <w:rPr>
          <w:rFonts w:asciiTheme="minorEastAsia" w:hAnsiTheme="minorEastAsia" w:eastAsiaTheme="minorEastAsia"/>
          <w:b w:val="0"/>
          <w:szCs w:val="24"/>
        </w:rPr>
        <w:t>中，</w:t>
      </w:r>
      <w:r>
        <w:rPr>
          <w:rFonts w:hint="eastAsia" w:asciiTheme="minorEastAsia" w:hAnsiTheme="minorEastAsia" w:eastAsiaTheme="minorEastAsia"/>
          <w:b w:val="0"/>
          <w:szCs w:val="24"/>
        </w:rPr>
        <w:t>尚</w:t>
      </w:r>
      <w:r>
        <w:rPr>
          <w:rFonts w:asciiTheme="minorEastAsia" w:hAnsiTheme="minorEastAsia" w:eastAsiaTheme="minorEastAsia"/>
          <w:b w:val="0"/>
          <w:szCs w:val="24"/>
        </w:rPr>
        <w:t>无法确定土壤污染情况，故需要按污染场地进行风险管控</w:t>
      </w:r>
      <w:r>
        <w:rPr>
          <w:rFonts w:hint="eastAsia" w:asciiTheme="minorEastAsia" w:hAnsiTheme="minorEastAsia" w:eastAsiaTheme="minorEastAsia"/>
          <w:b w:val="0"/>
          <w:szCs w:val="24"/>
        </w:rPr>
        <w:t>。避免因</w:t>
      </w:r>
      <w:r>
        <w:rPr>
          <w:rFonts w:asciiTheme="minorEastAsia" w:hAnsiTheme="minorEastAsia" w:eastAsiaTheme="minorEastAsia"/>
          <w:b w:val="0"/>
          <w:szCs w:val="24"/>
        </w:rPr>
        <w:t>管控</w:t>
      </w:r>
      <w:r>
        <w:rPr>
          <w:rFonts w:hint="eastAsia" w:asciiTheme="minorEastAsia" w:hAnsiTheme="minorEastAsia" w:eastAsiaTheme="minorEastAsia"/>
          <w:b w:val="0"/>
          <w:szCs w:val="24"/>
        </w:rPr>
        <w:t>不当</w:t>
      </w:r>
      <w:r>
        <w:rPr>
          <w:rFonts w:asciiTheme="minorEastAsia" w:hAnsiTheme="minorEastAsia" w:eastAsiaTheme="minorEastAsia"/>
          <w:b w:val="0"/>
          <w:szCs w:val="24"/>
        </w:rPr>
        <w:t>导致二次污染。</w:t>
      </w:r>
    </w:p>
    <w:p>
      <w:pPr>
        <w:pStyle w:val="133"/>
        <w:spacing w:line="360" w:lineRule="auto"/>
        <w:ind w:firstLine="482" w:firstLineChars="200"/>
        <w:rPr>
          <w:rFonts w:asciiTheme="minorEastAsia" w:hAnsiTheme="minorEastAsia" w:eastAsiaTheme="minorEastAsia"/>
          <w:b w:val="0"/>
          <w:szCs w:val="24"/>
        </w:rPr>
      </w:pPr>
      <w:r>
        <w:rPr>
          <w:rFonts w:hint="eastAsia" w:asciiTheme="minorEastAsia" w:hAnsiTheme="minorEastAsia" w:eastAsiaTheme="minorEastAsia"/>
        </w:rPr>
        <w:t>2.10.2</w:t>
      </w:r>
      <w:r>
        <w:rPr>
          <w:rFonts w:asciiTheme="minorEastAsia" w:hAnsiTheme="minorEastAsia" w:eastAsiaTheme="minorEastAsia"/>
        </w:rPr>
        <w:t xml:space="preserve"> </w:t>
      </w:r>
      <w:r>
        <w:rPr>
          <w:rFonts w:hint="eastAsia" w:asciiTheme="minorEastAsia" w:hAnsiTheme="minorEastAsia" w:eastAsiaTheme="minorEastAsia"/>
        </w:rPr>
        <w:t>【条文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szCs w:val="24"/>
        </w:rPr>
        <w:t>：</w:t>
      </w:r>
      <w:r>
        <w:rPr>
          <w:rFonts w:hint="eastAsia" w:asciiTheme="minorEastAsia" w:hAnsiTheme="minorEastAsia" w:eastAsiaTheme="minorEastAsia"/>
          <w:b w:val="0"/>
          <w:szCs w:val="24"/>
        </w:rPr>
        <w:t>污染场地修复</w:t>
      </w:r>
      <w:r>
        <w:rPr>
          <w:rFonts w:asciiTheme="minorEastAsia" w:hAnsiTheme="minorEastAsia" w:eastAsiaTheme="minorEastAsia"/>
          <w:b w:val="0"/>
          <w:szCs w:val="24"/>
        </w:rPr>
        <w:t>效果验收前，</w:t>
      </w:r>
      <w:r>
        <w:rPr>
          <w:rFonts w:hint="eastAsia" w:asciiTheme="minorEastAsia" w:hAnsiTheme="minorEastAsia" w:eastAsiaTheme="minorEastAsia"/>
          <w:b w:val="0"/>
          <w:szCs w:val="24"/>
        </w:rPr>
        <w:t>无法</w:t>
      </w:r>
      <w:r>
        <w:rPr>
          <w:rFonts w:asciiTheme="minorEastAsia" w:hAnsiTheme="minorEastAsia" w:eastAsiaTheme="minorEastAsia"/>
          <w:b w:val="0"/>
          <w:szCs w:val="24"/>
        </w:rPr>
        <w:t>确定场地是否已经修复</w:t>
      </w:r>
      <w:r>
        <w:rPr>
          <w:rFonts w:hint="eastAsia" w:asciiTheme="minorEastAsia" w:hAnsiTheme="minorEastAsia" w:eastAsiaTheme="minorEastAsia"/>
          <w:b w:val="0"/>
          <w:szCs w:val="24"/>
        </w:rPr>
        <w:t>，</w:t>
      </w:r>
      <w:r>
        <w:rPr>
          <w:rFonts w:asciiTheme="minorEastAsia" w:hAnsiTheme="minorEastAsia" w:eastAsiaTheme="minorEastAsia"/>
          <w:b w:val="0"/>
          <w:szCs w:val="24"/>
        </w:rPr>
        <w:t>必须按照</w:t>
      </w:r>
      <w:r>
        <w:rPr>
          <w:rFonts w:hint="eastAsia" w:asciiTheme="minorEastAsia" w:hAnsiTheme="minorEastAsia" w:eastAsiaTheme="minorEastAsia"/>
          <w:b w:val="0"/>
          <w:szCs w:val="24"/>
        </w:rPr>
        <w:t>污染</w:t>
      </w:r>
      <w:r>
        <w:rPr>
          <w:rFonts w:asciiTheme="minorEastAsia" w:hAnsiTheme="minorEastAsia" w:eastAsiaTheme="minorEastAsia"/>
          <w:b w:val="0"/>
          <w:szCs w:val="24"/>
        </w:rPr>
        <w:t>场地进行风险管控。</w:t>
      </w:r>
    </w:p>
    <w:p>
      <w:pPr>
        <w:pStyle w:val="133"/>
        <w:spacing w:line="360" w:lineRule="auto"/>
        <w:ind w:firstLine="482" w:firstLineChars="200"/>
        <w:rPr>
          <w:rFonts w:asciiTheme="minorEastAsia" w:hAnsiTheme="minorEastAsia" w:eastAsiaTheme="minorEastAsia"/>
          <w:b w:val="0"/>
          <w:szCs w:val="24"/>
        </w:rPr>
      </w:pPr>
      <w:r>
        <w:rPr>
          <w:rFonts w:hint="eastAsia" w:asciiTheme="minorEastAsia" w:hAnsiTheme="minorEastAsia" w:eastAsiaTheme="minorEastAsia"/>
        </w:rPr>
        <w:t>2.10.3 【条文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szCs w:val="24"/>
        </w:rPr>
        <w:t>：管控、修</w:t>
      </w:r>
      <w:r>
        <w:rPr>
          <w:rFonts w:hint="eastAsia" w:asciiTheme="minorEastAsia" w:hAnsiTheme="minorEastAsia" w:eastAsiaTheme="minorEastAsia"/>
          <w:b w:val="0"/>
          <w:szCs w:val="24"/>
        </w:rPr>
        <w:t>复</w:t>
      </w:r>
      <w:r>
        <w:rPr>
          <w:rFonts w:asciiTheme="minorEastAsia" w:hAnsiTheme="minorEastAsia" w:eastAsiaTheme="minorEastAsia"/>
          <w:b w:val="0"/>
          <w:szCs w:val="24"/>
        </w:rPr>
        <w:t>过程</w:t>
      </w:r>
      <w:r>
        <w:rPr>
          <w:rFonts w:hint="eastAsia" w:asciiTheme="minorEastAsia" w:hAnsiTheme="minorEastAsia" w:eastAsiaTheme="minorEastAsia"/>
          <w:b w:val="0"/>
          <w:szCs w:val="24"/>
        </w:rPr>
        <w:t>不应</w:t>
      </w:r>
      <w:r>
        <w:rPr>
          <w:rFonts w:asciiTheme="minorEastAsia" w:hAnsiTheme="minorEastAsia" w:eastAsiaTheme="minorEastAsia"/>
          <w:b w:val="0"/>
          <w:szCs w:val="24"/>
        </w:rPr>
        <w:t>产生新的污染，</w:t>
      </w:r>
      <w:r>
        <w:rPr>
          <w:rFonts w:hint="eastAsia" w:asciiTheme="minorEastAsia" w:hAnsiTheme="minorEastAsia" w:eastAsiaTheme="minorEastAsia"/>
          <w:b w:val="0"/>
          <w:szCs w:val="24"/>
        </w:rPr>
        <w:t>避免</w:t>
      </w:r>
      <w:r>
        <w:rPr>
          <w:rFonts w:asciiTheme="minorEastAsia" w:hAnsiTheme="minorEastAsia" w:eastAsiaTheme="minorEastAsia"/>
          <w:b w:val="0"/>
          <w:szCs w:val="24"/>
        </w:rPr>
        <w:t>在</w:t>
      </w:r>
      <w:r>
        <w:rPr>
          <w:rFonts w:hint="eastAsia" w:asciiTheme="minorEastAsia" w:hAnsiTheme="minorEastAsia" w:eastAsiaTheme="minorEastAsia"/>
          <w:b w:val="0"/>
          <w:szCs w:val="24"/>
        </w:rPr>
        <w:t>修复</w:t>
      </w:r>
      <w:r>
        <w:rPr>
          <w:rFonts w:asciiTheme="minorEastAsia" w:hAnsiTheme="minorEastAsia" w:eastAsiaTheme="minorEastAsia"/>
          <w:b w:val="0"/>
          <w:szCs w:val="24"/>
        </w:rPr>
        <w:t>后出现针对原污染物验收通过，</w:t>
      </w:r>
      <w:r>
        <w:rPr>
          <w:rFonts w:hint="eastAsia" w:asciiTheme="minorEastAsia" w:hAnsiTheme="minorEastAsia" w:eastAsiaTheme="minorEastAsia"/>
          <w:b w:val="0"/>
          <w:szCs w:val="24"/>
        </w:rPr>
        <w:t>但</w:t>
      </w:r>
      <w:r>
        <w:rPr>
          <w:rFonts w:asciiTheme="minorEastAsia" w:hAnsiTheme="minorEastAsia" w:eastAsiaTheme="minorEastAsia"/>
          <w:b w:val="0"/>
          <w:szCs w:val="24"/>
        </w:rPr>
        <w:t>未对新污染进行评估</w:t>
      </w:r>
      <w:r>
        <w:rPr>
          <w:rFonts w:hint="eastAsia" w:asciiTheme="minorEastAsia" w:hAnsiTheme="minorEastAsia" w:eastAsiaTheme="minorEastAsia"/>
          <w:b w:val="0"/>
          <w:szCs w:val="24"/>
        </w:rPr>
        <w:t>，</w:t>
      </w:r>
      <w:r>
        <w:rPr>
          <w:rFonts w:asciiTheme="minorEastAsia" w:hAnsiTheme="minorEastAsia" w:eastAsiaTheme="minorEastAsia"/>
          <w:b w:val="0"/>
          <w:szCs w:val="24"/>
        </w:rPr>
        <w:t>导致污染场地被使用。</w:t>
      </w:r>
    </w:p>
    <w:p>
      <w:pPr>
        <w:pStyle w:val="133"/>
        <w:spacing w:line="360" w:lineRule="auto"/>
        <w:rPr>
          <w:rFonts w:asciiTheme="minorEastAsia" w:hAnsiTheme="minorEastAsia" w:eastAsiaTheme="minorEastAsia"/>
          <w:kern w:val="44"/>
          <w:sz w:val="32"/>
        </w:rPr>
      </w:pPr>
      <w:r>
        <w:rPr>
          <w:rFonts w:hint="eastAsia" w:asciiTheme="minorEastAsia" w:hAnsiTheme="minorEastAsia" w:eastAsiaTheme="minorEastAsia"/>
        </w:rPr>
        <w:t>2.10.4</w:t>
      </w:r>
      <w:r>
        <w:rPr>
          <w:rFonts w:asciiTheme="minorEastAsia" w:hAnsiTheme="minorEastAsia" w:eastAsiaTheme="minorEastAsia"/>
        </w:rPr>
        <w:t xml:space="preserve"> </w:t>
      </w:r>
      <w:r>
        <w:rPr>
          <w:rFonts w:hint="eastAsia" w:asciiTheme="minorEastAsia" w:hAnsiTheme="minorEastAsia" w:eastAsiaTheme="minorEastAsia"/>
        </w:rPr>
        <w:t>【条文说明】</w:t>
      </w:r>
      <w:r>
        <w:rPr>
          <w:rFonts w:asciiTheme="minorEastAsia" w:hAnsiTheme="minorEastAsia" w:eastAsiaTheme="minorEastAsia"/>
          <w:b w:val="0"/>
          <w:szCs w:val="24"/>
        </w:rPr>
        <w:t>：</w:t>
      </w:r>
      <w:r>
        <w:rPr>
          <w:rFonts w:hint="eastAsia" w:asciiTheme="minorEastAsia" w:hAnsiTheme="minorEastAsia" w:eastAsiaTheme="minorEastAsia"/>
          <w:b w:val="0"/>
          <w:szCs w:val="24"/>
        </w:rPr>
        <w:t>需要实施后期管理的土地</w:t>
      </w:r>
      <w:r>
        <w:rPr>
          <w:rFonts w:asciiTheme="minorEastAsia" w:hAnsiTheme="minorEastAsia" w:eastAsiaTheme="minorEastAsia"/>
          <w:b w:val="0"/>
          <w:szCs w:val="24"/>
        </w:rPr>
        <w:t>，</w:t>
      </w:r>
      <w:r>
        <w:rPr>
          <w:rFonts w:hint="eastAsia" w:asciiTheme="minorEastAsia" w:hAnsiTheme="minorEastAsia" w:eastAsiaTheme="minorEastAsia"/>
          <w:b w:val="0"/>
          <w:szCs w:val="24"/>
        </w:rPr>
        <w:t>土壤污染责任人应当按照要求设置后期管理设施，实施后期管理，</w:t>
      </w:r>
      <w:r>
        <w:rPr>
          <w:rFonts w:asciiTheme="minorEastAsia" w:hAnsiTheme="minorEastAsia" w:eastAsiaTheme="minorEastAsia"/>
          <w:b w:val="0"/>
          <w:szCs w:val="24"/>
        </w:rPr>
        <w:t>避免</w:t>
      </w:r>
      <w:r>
        <w:rPr>
          <w:rFonts w:hint="eastAsia" w:asciiTheme="minorEastAsia" w:hAnsiTheme="minorEastAsia" w:eastAsiaTheme="minorEastAsia"/>
          <w:b w:val="0"/>
          <w:szCs w:val="24"/>
        </w:rPr>
        <w:t>土地</w:t>
      </w:r>
      <w:r>
        <w:rPr>
          <w:rFonts w:asciiTheme="minorEastAsia" w:hAnsiTheme="minorEastAsia" w:eastAsiaTheme="minorEastAsia"/>
          <w:b w:val="0"/>
          <w:szCs w:val="24"/>
        </w:rPr>
        <w:t>违章使用，</w:t>
      </w:r>
      <w:r>
        <w:rPr>
          <w:rFonts w:hint="eastAsia" w:asciiTheme="minorEastAsia" w:hAnsiTheme="minorEastAsia" w:eastAsiaTheme="minorEastAsia"/>
          <w:b w:val="0"/>
          <w:szCs w:val="24"/>
        </w:rPr>
        <w:t>引起</w:t>
      </w:r>
      <w:r>
        <w:rPr>
          <w:rFonts w:asciiTheme="minorEastAsia" w:hAnsiTheme="minorEastAsia" w:eastAsiaTheme="minorEastAsia"/>
          <w:b w:val="0"/>
          <w:szCs w:val="24"/>
        </w:rPr>
        <w:t>安全事故、环境污染等问题。</w:t>
      </w:r>
    </w:p>
    <w:p>
      <w:pPr>
        <w:pStyle w:val="128"/>
        <w:spacing w:before="0" w:after="0" w:line="360" w:lineRule="auto"/>
        <w:rPr>
          <w:rFonts w:asciiTheme="minorEastAsia" w:hAnsiTheme="minorEastAsia" w:eastAsiaTheme="minorEastAsia"/>
          <w:sz w:val="30"/>
          <w:szCs w:val="30"/>
        </w:rPr>
      </w:pPr>
      <w:bookmarkStart w:id="128" w:name="_Toc43900336"/>
      <w:r>
        <w:rPr>
          <w:rFonts w:asciiTheme="minorEastAsia" w:hAnsiTheme="minorEastAsia" w:eastAsiaTheme="minorEastAsia"/>
          <w:sz w:val="30"/>
          <w:szCs w:val="30"/>
        </w:rPr>
        <w:t>3 原料贮存与</w:t>
      </w:r>
      <w:r>
        <w:rPr>
          <w:rFonts w:hint="eastAsia" w:asciiTheme="minorEastAsia" w:hAnsiTheme="minorEastAsia" w:eastAsiaTheme="minorEastAsia"/>
          <w:sz w:val="30"/>
          <w:szCs w:val="30"/>
        </w:rPr>
        <w:t>预处理</w:t>
      </w:r>
      <w:bookmarkEnd w:id="128"/>
    </w:p>
    <w:p>
      <w:pPr>
        <w:pStyle w:val="3"/>
        <w:spacing w:before="156" w:beforeLines="50" w:after="62" w:afterLines="20" w:line="360" w:lineRule="auto"/>
        <w:jc w:val="center"/>
        <w:rPr>
          <w:rFonts w:asciiTheme="minorEastAsia" w:hAnsiTheme="minorEastAsia" w:eastAsiaTheme="minorEastAsia"/>
          <w:sz w:val="28"/>
          <w:szCs w:val="28"/>
        </w:rPr>
      </w:pPr>
      <w:bookmarkStart w:id="129" w:name="_Toc43900337"/>
      <w:r>
        <w:rPr>
          <w:rFonts w:asciiTheme="minorEastAsia" w:hAnsiTheme="minorEastAsia" w:eastAsiaTheme="minorEastAsia"/>
          <w:sz w:val="28"/>
          <w:szCs w:val="28"/>
        </w:rPr>
        <w:t>3.1</w:t>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原料贮存</w:t>
      </w:r>
      <w:bookmarkEnd w:id="129"/>
    </w:p>
    <w:p>
      <w:pPr>
        <w:pStyle w:val="133"/>
        <w:spacing w:line="360" w:lineRule="auto"/>
        <w:ind w:firstLine="482" w:firstLineChars="200"/>
        <w:rPr>
          <w:rFonts w:asciiTheme="minorEastAsia" w:hAnsiTheme="minorEastAsia" w:eastAsiaTheme="minorEastAsia"/>
          <w:b w:val="0"/>
          <w:szCs w:val="24"/>
        </w:rPr>
      </w:pPr>
      <w:r>
        <w:rPr>
          <w:rFonts w:asciiTheme="minorEastAsia" w:hAnsiTheme="minorEastAsia" w:eastAsiaTheme="minorEastAsia"/>
        </w:rPr>
        <w:t>3.1.1</w:t>
      </w:r>
      <w:r>
        <w:rPr>
          <w:rFonts w:hint="eastAsia" w:asciiTheme="minorEastAsia" w:hAnsiTheme="minorEastAsia" w:eastAsiaTheme="minorEastAsia"/>
        </w:rPr>
        <w:t xml:space="preserve"> 【条文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szCs w:val="24"/>
        </w:rPr>
        <w:t>：</w:t>
      </w:r>
      <w:r>
        <w:rPr>
          <w:rFonts w:hint="eastAsia" w:asciiTheme="minorEastAsia" w:hAnsiTheme="minorEastAsia" w:eastAsiaTheme="minorEastAsia"/>
          <w:b w:val="0"/>
          <w:szCs w:val="24"/>
        </w:rPr>
        <w:t>本条文是工程设计的基本原则。</w:t>
      </w:r>
    </w:p>
    <w:p>
      <w:pPr>
        <w:pStyle w:val="133"/>
        <w:spacing w:line="360" w:lineRule="auto"/>
        <w:ind w:firstLine="482" w:firstLineChars="200"/>
        <w:rPr>
          <w:rFonts w:asciiTheme="minorEastAsia" w:hAnsiTheme="minorEastAsia" w:eastAsiaTheme="minorEastAsia"/>
          <w:b w:val="0"/>
          <w:szCs w:val="24"/>
        </w:rPr>
      </w:pPr>
      <w:r>
        <w:rPr>
          <w:rFonts w:asciiTheme="minorEastAsia" w:hAnsiTheme="minorEastAsia" w:eastAsiaTheme="minorEastAsia"/>
        </w:rPr>
        <w:t>3.1.</w:t>
      </w:r>
      <w:r>
        <w:rPr>
          <w:rFonts w:hint="eastAsia" w:asciiTheme="minorEastAsia" w:hAnsiTheme="minorEastAsia" w:eastAsiaTheme="minorEastAsia"/>
        </w:rPr>
        <w:t>2 【条文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szCs w:val="24"/>
        </w:rPr>
        <w:t>：本条文是</w:t>
      </w:r>
      <w:r>
        <w:rPr>
          <w:rFonts w:hint="eastAsia" w:asciiTheme="minorEastAsia" w:hAnsiTheme="minorEastAsia" w:eastAsiaTheme="minorEastAsia"/>
          <w:b w:val="0"/>
          <w:szCs w:val="24"/>
        </w:rPr>
        <w:t>工程</w:t>
      </w:r>
      <w:r>
        <w:rPr>
          <w:rFonts w:asciiTheme="minorEastAsia" w:hAnsiTheme="minorEastAsia" w:eastAsiaTheme="minorEastAsia"/>
          <w:b w:val="0"/>
          <w:szCs w:val="24"/>
        </w:rPr>
        <w:t>设计的</w:t>
      </w:r>
      <w:r>
        <w:rPr>
          <w:rFonts w:hint="eastAsia" w:asciiTheme="minorEastAsia" w:hAnsiTheme="minorEastAsia" w:eastAsiaTheme="minorEastAsia"/>
          <w:b w:val="0"/>
          <w:szCs w:val="24"/>
        </w:rPr>
        <w:t>基本原则。</w:t>
      </w:r>
      <w:r>
        <w:rPr>
          <w:rFonts w:asciiTheme="minorEastAsia" w:hAnsiTheme="minorEastAsia" w:eastAsiaTheme="minorEastAsia"/>
          <w:b w:val="0"/>
          <w:szCs w:val="24"/>
        </w:rPr>
        <w:t>根据国家标准</w:t>
      </w:r>
      <w:r>
        <w:rPr>
          <w:rFonts w:hint="eastAsia" w:asciiTheme="minorEastAsia" w:hAnsiTheme="minorEastAsia" w:eastAsiaTheme="minorEastAsia"/>
          <w:b w:val="0"/>
          <w:szCs w:val="24"/>
        </w:rPr>
        <w:t>《有色金属工业环境保护工程设计规范》（GB50988-2014）的规定，为防止含金属废水外排，</w:t>
      </w:r>
      <w:r>
        <w:rPr>
          <w:rFonts w:asciiTheme="minorEastAsia" w:hAnsiTheme="minorEastAsia" w:eastAsiaTheme="minorEastAsia"/>
          <w:b w:val="0"/>
          <w:szCs w:val="24"/>
        </w:rPr>
        <w:t>含金属粉料、污泥、渣等车辆的冲洗水需做相应处理</w:t>
      </w:r>
      <w:r>
        <w:rPr>
          <w:rFonts w:hint="eastAsia" w:asciiTheme="minorEastAsia" w:hAnsiTheme="minorEastAsia" w:eastAsiaTheme="minorEastAsia"/>
          <w:b w:val="0"/>
          <w:szCs w:val="24"/>
        </w:rPr>
        <w:t>。</w:t>
      </w:r>
    </w:p>
    <w:p>
      <w:pPr>
        <w:pStyle w:val="133"/>
        <w:spacing w:line="360" w:lineRule="auto"/>
        <w:ind w:firstLine="482" w:firstLineChars="200"/>
        <w:rPr>
          <w:rFonts w:asciiTheme="minorEastAsia" w:hAnsiTheme="minorEastAsia" w:eastAsiaTheme="minorEastAsia"/>
          <w:b w:val="0"/>
          <w:szCs w:val="24"/>
        </w:rPr>
      </w:pPr>
      <w:r>
        <w:rPr>
          <w:rFonts w:asciiTheme="minorEastAsia" w:hAnsiTheme="minorEastAsia" w:eastAsiaTheme="minorEastAsia"/>
        </w:rPr>
        <w:t>3.1.</w:t>
      </w:r>
      <w:r>
        <w:rPr>
          <w:rFonts w:hint="eastAsia" w:asciiTheme="minorEastAsia" w:hAnsiTheme="minorEastAsia" w:eastAsiaTheme="minorEastAsia"/>
        </w:rPr>
        <w:t>3</w:t>
      </w:r>
      <w:r>
        <w:rPr>
          <w:rFonts w:asciiTheme="minorEastAsia" w:hAnsiTheme="minorEastAsia" w:eastAsiaTheme="minorEastAsia"/>
        </w:rPr>
        <w:t xml:space="preserve"> </w:t>
      </w:r>
      <w:r>
        <w:rPr>
          <w:rFonts w:hint="eastAsia" w:asciiTheme="minorEastAsia" w:hAnsiTheme="minorEastAsia" w:eastAsiaTheme="minorEastAsia"/>
        </w:rPr>
        <w:t>【条文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szCs w:val="24"/>
        </w:rPr>
        <w:t>：</w:t>
      </w:r>
      <w:r>
        <w:rPr>
          <w:rFonts w:hint="eastAsia" w:asciiTheme="minorEastAsia" w:hAnsiTheme="minorEastAsia" w:eastAsiaTheme="minorEastAsia"/>
          <w:b w:val="0"/>
          <w:szCs w:val="24"/>
        </w:rPr>
        <w:t>本条文是生产运行的安全指标要求。</w:t>
      </w:r>
      <w:r>
        <w:rPr>
          <w:rFonts w:asciiTheme="minorEastAsia" w:hAnsiTheme="minorEastAsia" w:eastAsiaTheme="minorEastAsia"/>
          <w:b w:val="0"/>
          <w:szCs w:val="24"/>
        </w:rPr>
        <w:t>根据国家标准</w:t>
      </w:r>
      <w:r>
        <w:rPr>
          <w:rFonts w:hint="eastAsia" w:asciiTheme="minorEastAsia" w:hAnsiTheme="minorEastAsia" w:eastAsiaTheme="minorEastAsia"/>
          <w:b w:val="0"/>
          <w:szCs w:val="24"/>
        </w:rPr>
        <w:t>《铜冶炼厂工艺设计规范》（GB50616-2010）的规定，原煤贮存仓库内煤堆允许高度和堆存期限根据煤种的不同有着不同的限制条件。</w:t>
      </w:r>
    </w:p>
    <w:p>
      <w:pPr>
        <w:pStyle w:val="133"/>
        <w:spacing w:line="360" w:lineRule="auto"/>
        <w:ind w:firstLine="482" w:firstLineChars="200"/>
        <w:rPr>
          <w:rFonts w:asciiTheme="minorEastAsia" w:hAnsiTheme="minorEastAsia" w:eastAsiaTheme="minorEastAsia"/>
          <w:b w:val="0"/>
          <w:szCs w:val="24"/>
        </w:rPr>
      </w:pPr>
      <w:r>
        <w:rPr>
          <w:rFonts w:asciiTheme="minorEastAsia" w:hAnsiTheme="minorEastAsia" w:eastAsiaTheme="minorEastAsia"/>
        </w:rPr>
        <w:t>3.</w:t>
      </w:r>
      <w:r>
        <w:rPr>
          <w:rFonts w:hint="eastAsia" w:asciiTheme="minorEastAsia" w:hAnsiTheme="minorEastAsia" w:eastAsiaTheme="minorEastAsia"/>
        </w:rPr>
        <w:t>1</w:t>
      </w:r>
      <w:r>
        <w:rPr>
          <w:rFonts w:asciiTheme="minorEastAsia" w:hAnsiTheme="minorEastAsia" w:eastAsiaTheme="minorEastAsia"/>
        </w:rPr>
        <w:t>.</w:t>
      </w:r>
      <w:r>
        <w:rPr>
          <w:rFonts w:hint="eastAsia" w:asciiTheme="minorEastAsia" w:hAnsiTheme="minorEastAsia" w:eastAsiaTheme="minorEastAsia"/>
        </w:rPr>
        <w:t>4</w:t>
      </w:r>
      <w:r>
        <w:rPr>
          <w:rFonts w:asciiTheme="minorEastAsia" w:hAnsiTheme="minorEastAsia" w:eastAsiaTheme="minorEastAsia"/>
        </w:rPr>
        <w:t xml:space="preserve"> </w:t>
      </w:r>
      <w:r>
        <w:rPr>
          <w:rFonts w:hint="eastAsia" w:asciiTheme="minorEastAsia" w:hAnsiTheme="minorEastAsia" w:eastAsiaTheme="minorEastAsia"/>
        </w:rPr>
        <w:t>【条文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szCs w:val="24"/>
        </w:rPr>
        <w:t>：</w:t>
      </w:r>
      <w:r>
        <w:rPr>
          <w:rFonts w:hint="eastAsia" w:asciiTheme="minorEastAsia" w:hAnsiTheme="minorEastAsia" w:eastAsiaTheme="minorEastAsia"/>
          <w:b w:val="0"/>
          <w:szCs w:val="24"/>
        </w:rPr>
        <w:t>本</w:t>
      </w:r>
      <w:r>
        <w:rPr>
          <w:rFonts w:asciiTheme="minorEastAsia" w:hAnsiTheme="minorEastAsia" w:eastAsiaTheme="minorEastAsia"/>
          <w:b w:val="0"/>
          <w:szCs w:val="24"/>
        </w:rPr>
        <w:t>条依据《</w:t>
      </w:r>
      <w:r>
        <w:rPr>
          <w:rFonts w:hint="eastAsia" w:asciiTheme="minorEastAsia" w:hAnsiTheme="minorEastAsia" w:eastAsiaTheme="minorEastAsia"/>
          <w:b w:val="0"/>
          <w:szCs w:val="24"/>
        </w:rPr>
        <w:t>铅锌</w:t>
      </w:r>
      <w:r>
        <w:rPr>
          <w:rFonts w:asciiTheme="minorEastAsia" w:hAnsiTheme="minorEastAsia" w:eastAsiaTheme="minorEastAsia"/>
          <w:b w:val="0"/>
          <w:szCs w:val="24"/>
        </w:rPr>
        <w:t>冶炼厂工艺设计规范》</w:t>
      </w:r>
      <w:r>
        <w:rPr>
          <w:rFonts w:hint="eastAsia" w:asciiTheme="minorEastAsia" w:hAnsiTheme="minorEastAsia" w:eastAsiaTheme="minorEastAsia"/>
          <w:b w:val="0"/>
          <w:szCs w:val="24"/>
        </w:rPr>
        <w:t>7.5.5编写</w:t>
      </w:r>
      <w:r>
        <w:rPr>
          <w:rFonts w:asciiTheme="minorEastAsia" w:hAnsiTheme="minorEastAsia" w:eastAsiaTheme="minorEastAsia"/>
          <w:b w:val="0"/>
          <w:szCs w:val="24"/>
        </w:rPr>
        <w:t>。</w:t>
      </w:r>
      <w:r>
        <w:rPr>
          <w:rFonts w:hint="eastAsia" w:asciiTheme="minorEastAsia" w:hAnsiTheme="minorEastAsia" w:eastAsiaTheme="minorEastAsia"/>
          <w:b w:val="0"/>
          <w:szCs w:val="24"/>
        </w:rPr>
        <w:t>本规定</w:t>
      </w:r>
      <w:r>
        <w:rPr>
          <w:rFonts w:asciiTheme="minorEastAsia" w:hAnsiTheme="minorEastAsia" w:eastAsiaTheme="minorEastAsia"/>
          <w:b w:val="0"/>
          <w:szCs w:val="24"/>
        </w:rPr>
        <w:t>是为了</w:t>
      </w:r>
      <w:r>
        <w:rPr>
          <w:rFonts w:hint="eastAsia" w:asciiTheme="minorEastAsia" w:hAnsiTheme="minorEastAsia" w:eastAsiaTheme="minorEastAsia"/>
          <w:b w:val="0"/>
          <w:szCs w:val="24"/>
        </w:rPr>
        <w:t>防止</w:t>
      </w:r>
      <w:r>
        <w:rPr>
          <w:rFonts w:asciiTheme="minorEastAsia" w:hAnsiTheme="minorEastAsia" w:eastAsiaTheme="minorEastAsia"/>
          <w:b w:val="0"/>
          <w:szCs w:val="24"/>
        </w:rPr>
        <w:t>粉煤因贮存时间长造成着火、爆炸。国际上</w:t>
      </w:r>
      <w:r>
        <w:rPr>
          <w:rFonts w:hint="eastAsia" w:asciiTheme="minorEastAsia" w:hAnsiTheme="minorEastAsia" w:eastAsiaTheme="minorEastAsia"/>
          <w:b w:val="0"/>
          <w:szCs w:val="24"/>
        </w:rPr>
        <w:t>，</w:t>
      </w:r>
      <w:r>
        <w:rPr>
          <w:rFonts w:asciiTheme="minorEastAsia" w:hAnsiTheme="minorEastAsia" w:eastAsiaTheme="minorEastAsia"/>
          <w:b w:val="0"/>
          <w:szCs w:val="24"/>
        </w:rPr>
        <w:t>德</w:t>
      </w:r>
      <w:r>
        <w:rPr>
          <w:rFonts w:hint="eastAsia" w:asciiTheme="minorEastAsia" w:hAnsiTheme="minorEastAsia" w:eastAsiaTheme="minorEastAsia"/>
          <w:b w:val="0"/>
          <w:szCs w:val="24"/>
        </w:rPr>
        <w:t>、日</w:t>
      </w:r>
      <w:r>
        <w:rPr>
          <w:rFonts w:asciiTheme="minorEastAsia" w:hAnsiTheme="minorEastAsia" w:eastAsiaTheme="minorEastAsia"/>
          <w:b w:val="0"/>
          <w:szCs w:val="24"/>
        </w:rPr>
        <w:t>等国</w:t>
      </w:r>
      <w:r>
        <w:rPr>
          <w:rFonts w:hint="eastAsia" w:asciiTheme="minorEastAsia" w:hAnsiTheme="minorEastAsia" w:eastAsiaTheme="minorEastAsia"/>
          <w:b w:val="0"/>
          <w:szCs w:val="24"/>
        </w:rPr>
        <w:t>均</w:t>
      </w:r>
      <w:r>
        <w:rPr>
          <w:rFonts w:asciiTheme="minorEastAsia" w:hAnsiTheme="minorEastAsia" w:eastAsiaTheme="minorEastAsia"/>
          <w:b w:val="0"/>
          <w:szCs w:val="24"/>
        </w:rPr>
        <w:t>要求粉煤仓实施通氮气保护，以保障作业所</w:t>
      </w:r>
      <w:r>
        <w:rPr>
          <w:rFonts w:hint="eastAsia" w:asciiTheme="minorEastAsia" w:hAnsiTheme="minorEastAsia" w:eastAsiaTheme="minorEastAsia"/>
          <w:b w:val="0"/>
          <w:szCs w:val="24"/>
        </w:rPr>
        <w:t>人身安全</w:t>
      </w:r>
      <w:r>
        <w:rPr>
          <w:rFonts w:asciiTheme="minorEastAsia" w:hAnsiTheme="minorEastAsia" w:eastAsiaTheme="minorEastAsia"/>
          <w:b w:val="0"/>
          <w:szCs w:val="24"/>
        </w:rPr>
        <w:t>。同时</w:t>
      </w:r>
      <w:r>
        <w:rPr>
          <w:rFonts w:hint="eastAsia" w:asciiTheme="minorEastAsia" w:hAnsiTheme="minorEastAsia" w:eastAsiaTheme="minorEastAsia"/>
          <w:b w:val="0"/>
          <w:szCs w:val="24"/>
        </w:rPr>
        <w:t>，</w:t>
      </w:r>
      <w:r>
        <w:rPr>
          <w:rFonts w:asciiTheme="minorEastAsia" w:hAnsiTheme="minorEastAsia" w:eastAsiaTheme="minorEastAsia"/>
          <w:b w:val="0"/>
          <w:szCs w:val="24"/>
        </w:rPr>
        <w:t>因为粉煤输送的工作压力超过了</w:t>
      </w:r>
      <w:r>
        <w:rPr>
          <w:rFonts w:hint="eastAsia" w:asciiTheme="minorEastAsia" w:hAnsiTheme="minorEastAsia" w:eastAsiaTheme="minorEastAsia"/>
          <w:b w:val="0"/>
          <w:szCs w:val="24"/>
        </w:rPr>
        <w:t>0.1MP</w:t>
      </w:r>
      <w:r>
        <w:rPr>
          <w:rFonts w:asciiTheme="minorEastAsia" w:hAnsiTheme="minorEastAsia" w:eastAsiaTheme="minorEastAsia"/>
          <w:b w:val="0"/>
          <w:szCs w:val="24"/>
        </w:rPr>
        <w:t>a，所以</w:t>
      </w:r>
      <w:r>
        <w:rPr>
          <w:rFonts w:hint="eastAsia" w:asciiTheme="minorEastAsia" w:hAnsiTheme="minorEastAsia" w:eastAsiaTheme="minorEastAsia"/>
          <w:b w:val="0"/>
          <w:szCs w:val="24"/>
        </w:rPr>
        <w:t>粉煤</w:t>
      </w:r>
      <w:r>
        <w:rPr>
          <w:rFonts w:asciiTheme="minorEastAsia" w:hAnsiTheme="minorEastAsia" w:eastAsiaTheme="minorEastAsia"/>
          <w:b w:val="0"/>
          <w:szCs w:val="24"/>
        </w:rPr>
        <w:t>贮</w:t>
      </w:r>
      <w:r>
        <w:rPr>
          <w:rFonts w:hint="eastAsia" w:asciiTheme="minorEastAsia" w:hAnsiTheme="minorEastAsia" w:eastAsiaTheme="minorEastAsia"/>
          <w:b w:val="0"/>
          <w:szCs w:val="24"/>
        </w:rPr>
        <w:t>仓</w:t>
      </w:r>
      <w:r>
        <w:rPr>
          <w:rFonts w:asciiTheme="minorEastAsia" w:hAnsiTheme="minorEastAsia" w:eastAsiaTheme="minorEastAsia"/>
          <w:b w:val="0"/>
          <w:szCs w:val="24"/>
        </w:rPr>
        <w:t>应按压力容器设计。</w:t>
      </w:r>
    </w:p>
    <w:p>
      <w:pPr>
        <w:pStyle w:val="133"/>
        <w:spacing w:line="360" w:lineRule="auto"/>
        <w:ind w:firstLine="482" w:firstLineChars="200"/>
        <w:rPr>
          <w:rFonts w:asciiTheme="minorEastAsia" w:hAnsiTheme="minorEastAsia" w:eastAsiaTheme="minorEastAsia"/>
          <w:b w:val="0"/>
          <w:szCs w:val="24"/>
        </w:rPr>
      </w:pPr>
      <w:r>
        <w:rPr>
          <w:rFonts w:asciiTheme="minorEastAsia" w:hAnsiTheme="minorEastAsia" w:eastAsiaTheme="minorEastAsia"/>
        </w:rPr>
        <w:t>3.1.5</w:t>
      </w:r>
      <w:r>
        <w:rPr>
          <w:rFonts w:hint="eastAsia" w:asciiTheme="minorEastAsia" w:hAnsiTheme="minorEastAsia" w:eastAsiaTheme="minorEastAsia"/>
        </w:rPr>
        <w:t xml:space="preserve"> 【条文说明】</w:t>
      </w:r>
      <w:r>
        <w:rPr>
          <w:rFonts w:hint="eastAsia" w:asciiTheme="minorEastAsia" w:hAnsiTheme="minorEastAsia" w:eastAsiaTheme="minorEastAsia"/>
          <w:b w:val="0"/>
          <w:szCs w:val="24"/>
        </w:rPr>
        <w:t>：本条文</w:t>
      </w:r>
      <w:r>
        <w:rPr>
          <w:rFonts w:asciiTheme="minorEastAsia" w:hAnsiTheme="minorEastAsia" w:eastAsiaTheme="minorEastAsia"/>
          <w:b w:val="0"/>
          <w:szCs w:val="24"/>
        </w:rPr>
        <w:t>依据</w:t>
      </w:r>
      <w:r>
        <w:rPr>
          <w:rFonts w:hint="eastAsia" w:asciiTheme="minorEastAsia" w:hAnsiTheme="minorEastAsia" w:eastAsiaTheme="minorEastAsia"/>
          <w:b w:val="0"/>
          <w:szCs w:val="24"/>
        </w:rPr>
        <w:t>《剧毒化学品、放射源存放场所治安防范要求》GA1002-2012</w:t>
      </w:r>
      <w:r>
        <w:rPr>
          <w:rFonts w:asciiTheme="minorEastAsia" w:hAnsiTheme="minorEastAsia" w:eastAsiaTheme="minorEastAsia"/>
          <w:b w:val="0"/>
          <w:szCs w:val="24"/>
        </w:rPr>
        <w:t xml:space="preserve"> </w:t>
      </w:r>
      <w:r>
        <w:rPr>
          <w:rFonts w:hint="eastAsia" w:asciiTheme="minorEastAsia" w:hAnsiTheme="minorEastAsia" w:eastAsiaTheme="minorEastAsia"/>
          <w:b w:val="0"/>
          <w:szCs w:val="24"/>
        </w:rPr>
        <w:t>5.1.7条、</w:t>
      </w:r>
      <w:r>
        <w:rPr>
          <w:rFonts w:asciiTheme="minorEastAsia" w:hAnsiTheme="minorEastAsia" w:eastAsiaTheme="minorEastAsia"/>
          <w:b w:val="0"/>
          <w:szCs w:val="24"/>
        </w:rPr>
        <w:t xml:space="preserve"> </w:t>
      </w:r>
      <w:r>
        <w:rPr>
          <w:rFonts w:hint="eastAsia" w:asciiTheme="minorEastAsia" w:hAnsiTheme="minorEastAsia" w:eastAsiaTheme="minorEastAsia"/>
          <w:b w:val="0"/>
          <w:szCs w:val="24"/>
        </w:rPr>
        <w:t xml:space="preserve"> 5.1.8条、5.3.2条修改。</w:t>
      </w:r>
    </w:p>
    <w:p>
      <w:pPr>
        <w:pStyle w:val="133"/>
        <w:spacing w:line="360" w:lineRule="auto"/>
        <w:ind w:firstLine="480" w:firstLineChars="200"/>
        <w:rPr>
          <w:rFonts w:asciiTheme="minorEastAsia" w:hAnsiTheme="minorEastAsia" w:eastAsiaTheme="minorEastAsia"/>
          <w:b w:val="0"/>
          <w:szCs w:val="24"/>
        </w:rPr>
      </w:pPr>
      <w:r>
        <w:rPr>
          <w:rFonts w:hint="eastAsia" w:asciiTheme="minorEastAsia" w:hAnsiTheme="minorEastAsia" w:eastAsiaTheme="minorEastAsia"/>
          <w:b w:val="0"/>
          <w:szCs w:val="24"/>
        </w:rPr>
        <w:t>在处理含砷铜、铅、锡精矿的冶炼工艺中，骤冷收砷工段将砷元素以固态三氧化二砷的形式从烟气中分离后包装贮存。三氧化二砷俗称“砒霜”，为剧毒化学品，其危害性较大，少量即可致命。</w:t>
      </w:r>
    </w:p>
    <w:p>
      <w:pPr>
        <w:pStyle w:val="133"/>
        <w:spacing w:line="360" w:lineRule="auto"/>
        <w:ind w:firstLine="480" w:firstLineChars="200"/>
        <w:rPr>
          <w:rFonts w:asciiTheme="minorEastAsia" w:hAnsiTheme="minorEastAsia" w:eastAsiaTheme="minorEastAsia"/>
          <w:b w:val="0"/>
          <w:szCs w:val="24"/>
        </w:rPr>
      </w:pPr>
      <w:r>
        <w:rPr>
          <w:rFonts w:hint="eastAsia" w:asciiTheme="minorEastAsia" w:hAnsiTheme="minorEastAsia" w:eastAsiaTheme="minorEastAsia"/>
          <w:b w:val="0"/>
          <w:szCs w:val="24"/>
        </w:rPr>
        <w:t>收集的三氧化二砷不与易燃、易爆、腐蚀性物品一起存放，是指不在一个建筑物内堆放，且需有一定的防范距离。因为易燃、易爆、腐蚀性物品等同样是危险化学品，一旦出现事故，危害性极大。不堆放在一起，是因为一种危险化学品一旦出现事故，对另一种危险化学品的防护，场地极有可能造成破坏，且危害性极大，风险等级高。为避免此种情况发生，固态三氧化二砷不得与易燃、易爆、腐蚀性物品一起存放。其贮存仓的防渗处理是为防止剧毒化学品散落地面后，其中的有毒有害物质通过地表进入地下水体，对地下水体造成严重污染。</w:t>
      </w:r>
    </w:p>
    <w:p>
      <w:pPr>
        <w:pStyle w:val="133"/>
        <w:spacing w:line="360" w:lineRule="auto"/>
        <w:ind w:firstLine="480" w:firstLineChars="200"/>
        <w:rPr>
          <w:rFonts w:asciiTheme="minorEastAsia" w:hAnsiTheme="minorEastAsia" w:eastAsiaTheme="minorEastAsia"/>
          <w:b w:val="0"/>
          <w:szCs w:val="24"/>
        </w:rPr>
      </w:pPr>
      <w:r>
        <w:rPr>
          <w:rFonts w:hint="eastAsia" w:asciiTheme="minorEastAsia" w:hAnsiTheme="minorEastAsia" w:eastAsiaTheme="minorEastAsia"/>
          <w:b w:val="0"/>
          <w:szCs w:val="24"/>
        </w:rPr>
        <w:t>对有剧毒的三氧化二砷必须采取有效措施进行严格的防盗管控制度，将其对周围环境的危害降到最低，保证人民生命财产安全。</w:t>
      </w:r>
    </w:p>
    <w:p>
      <w:pPr>
        <w:pStyle w:val="133"/>
        <w:spacing w:line="360" w:lineRule="auto"/>
        <w:ind w:firstLine="482" w:firstLineChars="200"/>
        <w:rPr>
          <w:rFonts w:asciiTheme="minorEastAsia" w:hAnsiTheme="minorEastAsia" w:eastAsiaTheme="minorEastAsia"/>
          <w:b w:val="0"/>
          <w:szCs w:val="24"/>
        </w:rPr>
      </w:pPr>
      <w:r>
        <w:rPr>
          <w:rFonts w:hint="eastAsia" w:asciiTheme="minorEastAsia" w:hAnsiTheme="minorEastAsia" w:eastAsiaTheme="minorEastAsia"/>
        </w:rPr>
        <w:t>3</w:t>
      </w:r>
      <w:r>
        <w:rPr>
          <w:rFonts w:asciiTheme="minorEastAsia" w:hAnsiTheme="minorEastAsia" w:eastAsiaTheme="minorEastAsia"/>
        </w:rPr>
        <w:t>.1.</w:t>
      </w:r>
      <w:r>
        <w:rPr>
          <w:rFonts w:hint="eastAsia" w:asciiTheme="minorEastAsia" w:hAnsiTheme="minorEastAsia" w:eastAsiaTheme="minorEastAsia"/>
        </w:rPr>
        <w:t>6</w:t>
      </w:r>
      <w:r>
        <w:rPr>
          <w:rFonts w:asciiTheme="minorEastAsia" w:hAnsiTheme="minorEastAsia" w:eastAsiaTheme="minorEastAsia"/>
        </w:rPr>
        <w:t xml:space="preserve"> </w:t>
      </w:r>
      <w:r>
        <w:rPr>
          <w:rFonts w:hint="eastAsia" w:asciiTheme="minorEastAsia" w:hAnsiTheme="minorEastAsia" w:eastAsiaTheme="minorEastAsia"/>
        </w:rPr>
        <w:t>【条文说明】</w:t>
      </w:r>
      <w:r>
        <w:rPr>
          <w:rFonts w:hint="eastAsia" w:asciiTheme="minorEastAsia" w:hAnsiTheme="minorEastAsia" w:eastAsiaTheme="minorEastAsia"/>
          <w:b w:val="0"/>
          <w:szCs w:val="24"/>
        </w:rPr>
        <w:t>：本条文是工程设计的基本原则。</w:t>
      </w:r>
    </w:p>
    <w:p>
      <w:pPr>
        <w:pStyle w:val="133"/>
        <w:spacing w:line="360" w:lineRule="auto"/>
        <w:ind w:firstLine="480" w:firstLineChars="200"/>
        <w:rPr>
          <w:rFonts w:asciiTheme="minorEastAsia" w:hAnsiTheme="minorEastAsia" w:eastAsiaTheme="minorEastAsia"/>
          <w:b w:val="0"/>
          <w:szCs w:val="24"/>
        </w:rPr>
      </w:pPr>
      <w:r>
        <w:rPr>
          <w:rFonts w:asciiTheme="minorEastAsia" w:hAnsiTheme="minorEastAsia" w:eastAsiaTheme="minorEastAsia"/>
          <w:b w:val="0"/>
          <w:szCs w:val="24"/>
        </w:rPr>
        <w:t>现有规范条文《生产过程安全卫生要求总则》GB/T12801-2008(2014版）</w:t>
      </w:r>
    </w:p>
    <w:p>
      <w:pPr>
        <w:pStyle w:val="133"/>
        <w:spacing w:line="360" w:lineRule="auto"/>
        <w:ind w:firstLine="480" w:firstLineChars="200"/>
        <w:rPr>
          <w:rFonts w:asciiTheme="minorEastAsia" w:hAnsiTheme="minorEastAsia" w:eastAsiaTheme="minorEastAsia"/>
          <w:b w:val="0"/>
          <w:szCs w:val="24"/>
        </w:rPr>
      </w:pPr>
      <w:r>
        <w:rPr>
          <w:rFonts w:hint="eastAsia" w:asciiTheme="minorEastAsia" w:hAnsiTheme="minorEastAsia" w:eastAsiaTheme="minorEastAsia"/>
          <w:b w:val="0"/>
          <w:szCs w:val="24"/>
        </w:rPr>
        <w:t>5</w:t>
      </w:r>
      <w:r>
        <w:rPr>
          <w:rFonts w:asciiTheme="minorEastAsia" w:hAnsiTheme="minorEastAsia" w:eastAsiaTheme="minorEastAsia"/>
          <w:b w:val="0"/>
          <w:szCs w:val="24"/>
        </w:rPr>
        <w:t>.8.1.2</w:t>
      </w:r>
      <w:r>
        <w:rPr>
          <w:rFonts w:hint="eastAsia" w:asciiTheme="minorEastAsia" w:hAnsiTheme="minorEastAsia" w:eastAsiaTheme="minorEastAsia"/>
          <w:b w:val="0"/>
          <w:szCs w:val="24"/>
        </w:rPr>
        <w:t>条。</w:t>
      </w:r>
    </w:p>
    <w:p>
      <w:pPr>
        <w:pStyle w:val="133"/>
        <w:spacing w:line="360" w:lineRule="auto"/>
        <w:ind w:firstLine="480" w:firstLineChars="200"/>
        <w:rPr>
          <w:rFonts w:asciiTheme="minorEastAsia" w:hAnsiTheme="minorEastAsia" w:eastAsiaTheme="minorEastAsia"/>
          <w:b w:val="0"/>
          <w:szCs w:val="24"/>
        </w:rPr>
      </w:pPr>
      <w:r>
        <w:rPr>
          <w:rFonts w:hint="eastAsia" w:asciiTheme="minorEastAsia" w:hAnsiTheme="minorEastAsia" w:eastAsiaTheme="minorEastAsia"/>
          <w:b w:val="0"/>
          <w:szCs w:val="24"/>
        </w:rPr>
        <w:t>各类危险化学品不得与禁忌物混合储存。</w:t>
      </w:r>
    </w:p>
    <w:p>
      <w:pPr>
        <w:pStyle w:val="133"/>
        <w:spacing w:line="360" w:lineRule="auto"/>
        <w:ind w:firstLine="482" w:firstLineChars="200"/>
        <w:rPr>
          <w:rFonts w:asciiTheme="minorEastAsia" w:hAnsiTheme="minorEastAsia" w:eastAsiaTheme="minorEastAsia"/>
          <w:b w:val="0"/>
          <w:szCs w:val="24"/>
        </w:rPr>
      </w:pPr>
      <w:r>
        <w:rPr>
          <w:rFonts w:hint="eastAsia" w:asciiTheme="minorEastAsia" w:hAnsiTheme="minorEastAsia" w:eastAsiaTheme="minorEastAsia"/>
        </w:rPr>
        <w:t>3</w:t>
      </w:r>
      <w:r>
        <w:rPr>
          <w:rFonts w:asciiTheme="minorEastAsia" w:hAnsiTheme="minorEastAsia" w:eastAsiaTheme="minorEastAsia"/>
        </w:rPr>
        <w:t>.1.</w:t>
      </w:r>
      <w:r>
        <w:rPr>
          <w:rFonts w:hint="eastAsia" w:asciiTheme="minorEastAsia" w:hAnsiTheme="minorEastAsia" w:eastAsiaTheme="minorEastAsia"/>
        </w:rPr>
        <w:t>7</w:t>
      </w:r>
      <w:r>
        <w:rPr>
          <w:rFonts w:asciiTheme="minorEastAsia" w:hAnsiTheme="minorEastAsia" w:eastAsiaTheme="minorEastAsia"/>
        </w:rPr>
        <w:t xml:space="preserve"> </w:t>
      </w:r>
      <w:r>
        <w:rPr>
          <w:rFonts w:hint="eastAsia" w:asciiTheme="minorEastAsia" w:hAnsiTheme="minorEastAsia" w:eastAsiaTheme="minorEastAsia"/>
        </w:rPr>
        <w:t>【条文说明】</w:t>
      </w:r>
      <w:r>
        <w:rPr>
          <w:rFonts w:hint="eastAsia" w:asciiTheme="minorEastAsia" w:hAnsiTheme="minorEastAsia" w:eastAsiaTheme="minorEastAsia"/>
          <w:b w:val="0"/>
          <w:szCs w:val="24"/>
        </w:rPr>
        <w:t>：本</w:t>
      </w:r>
      <w:r>
        <w:rPr>
          <w:rFonts w:asciiTheme="minorEastAsia" w:hAnsiTheme="minorEastAsia" w:eastAsiaTheme="minorEastAsia"/>
          <w:b w:val="0"/>
          <w:szCs w:val="24"/>
        </w:rPr>
        <w:t>条文依据</w:t>
      </w:r>
      <w:r>
        <w:rPr>
          <w:rFonts w:hint="eastAsia" w:asciiTheme="minorEastAsia" w:hAnsiTheme="minorEastAsia" w:eastAsiaTheme="minorEastAsia"/>
          <w:b w:val="0"/>
          <w:szCs w:val="24"/>
        </w:rPr>
        <w:t>《石油化工全厂性仓库及堆场设计规范》</w:t>
      </w:r>
      <w:r>
        <w:rPr>
          <w:rFonts w:asciiTheme="minorEastAsia" w:hAnsiTheme="minorEastAsia" w:eastAsiaTheme="minorEastAsia"/>
          <w:b w:val="0"/>
          <w:szCs w:val="24"/>
        </w:rPr>
        <w:t xml:space="preserve">GB50475-2008 </w:t>
      </w:r>
      <w:r>
        <w:rPr>
          <w:rFonts w:hint="eastAsia" w:asciiTheme="minorEastAsia" w:hAnsiTheme="minorEastAsia" w:eastAsiaTheme="minorEastAsia"/>
          <w:b w:val="0"/>
          <w:szCs w:val="24"/>
        </w:rPr>
        <w:t>8.2.4条修订</w:t>
      </w:r>
    </w:p>
    <w:p>
      <w:pPr>
        <w:pStyle w:val="133"/>
        <w:spacing w:line="360" w:lineRule="auto"/>
        <w:ind w:firstLine="480" w:firstLineChars="200"/>
        <w:rPr>
          <w:rFonts w:asciiTheme="minorEastAsia" w:hAnsiTheme="minorEastAsia" w:eastAsiaTheme="minorEastAsia"/>
          <w:b w:val="0"/>
          <w:szCs w:val="24"/>
        </w:rPr>
      </w:pPr>
      <w:r>
        <w:rPr>
          <w:rFonts w:hint="eastAsia" w:asciiTheme="minorEastAsia" w:hAnsiTheme="minorEastAsia" w:eastAsiaTheme="minorEastAsia"/>
          <w:b w:val="0"/>
          <w:szCs w:val="24"/>
        </w:rPr>
        <w:t>一般桶装单体容积大于200L者，称为大包装桶，100～200L为中包装桶，100L以下为小包装桶。储存有易燃、易爆等危险物料的大包装桶若多层堆放，存在安全隐患，故作出单层堆放的规定。中包装桶、小包装桶为合理利用空间，减少仓库面积，可会根据实际情况多层布置。</w:t>
      </w:r>
    </w:p>
    <w:p>
      <w:pPr>
        <w:pStyle w:val="133"/>
        <w:spacing w:line="360" w:lineRule="auto"/>
        <w:ind w:firstLine="480" w:firstLineChars="200"/>
        <w:rPr>
          <w:rFonts w:asciiTheme="minorEastAsia" w:hAnsiTheme="minorEastAsia" w:eastAsiaTheme="minorEastAsia"/>
          <w:b w:val="0"/>
          <w:szCs w:val="24"/>
        </w:rPr>
      </w:pPr>
      <w:r>
        <w:rPr>
          <w:rFonts w:hint="eastAsia" w:asciiTheme="minorEastAsia" w:hAnsiTheme="minorEastAsia" w:eastAsiaTheme="minorEastAsia"/>
          <w:b w:val="0"/>
          <w:szCs w:val="24"/>
        </w:rPr>
        <w:t>条文说明：</w:t>
      </w:r>
    </w:p>
    <w:p>
      <w:pPr>
        <w:pStyle w:val="133"/>
        <w:spacing w:line="360" w:lineRule="auto"/>
        <w:ind w:firstLine="482" w:firstLineChars="200"/>
        <w:rPr>
          <w:rFonts w:asciiTheme="minorEastAsia" w:hAnsiTheme="minorEastAsia" w:eastAsiaTheme="minorEastAsia"/>
          <w:b w:val="0"/>
          <w:szCs w:val="24"/>
        </w:rPr>
      </w:pPr>
      <w:r>
        <w:rPr>
          <w:rFonts w:asciiTheme="minorEastAsia" w:hAnsiTheme="minorEastAsia" w:eastAsiaTheme="minorEastAsia"/>
        </w:rPr>
        <w:t>3.1.8</w:t>
      </w:r>
      <w:r>
        <w:rPr>
          <w:rFonts w:hint="eastAsia" w:asciiTheme="minorEastAsia" w:hAnsiTheme="minorEastAsia" w:eastAsiaTheme="minorEastAsia"/>
        </w:rPr>
        <w:t xml:space="preserve"> 【条文说明】</w:t>
      </w:r>
      <w:r>
        <w:rPr>
          <w:rFonts w:asciiTheme="minorEastAsia" w:hAnsiTheme="minorEastAsia" w:eastAsiaTheme="minorEastAsia"/>
          <w:b w:val="0"/>
          <w:szCs w:val="24"/>
        </w:rPr>
        <w:t>：</w:t>
      </w:r>
      <w:r>
        <w:rPr>
          <w:rFonts w:hint="eastAsia" w:asciiTheme="minorEastAsia" w:hAnsiTheme="minorEastAsia" w:eastAsiaTheme="minorEastAsia"/>
          <w:b w:val="0"/>
          <w:szCs w:val="24"/>
        </w:rPr>
        <w:t>本条文依据</w:t>
      </w:r>
      <w:r>
        <w:rPr>
          <w:rFonts w:asciiTheme="minorEastAsia" w:hAnsiTheme="minorEastAsia" w:eastAsiaTheme="minorEastAsia"/>
          <w:b w:val="0"/>
          <w:szCs w:val="24"/>
        </w:rPr>
        <w:t>《</w:t>
      </w:r>
      <w:r>
        <w:rPr>
          <w:rFonts w:hint="eastAsia" w:asciiTheme="minorEastAsia" w:hAnsiTheme="minorEastAsia" w:eastAsiaTheme="minorEastAsia"/>
          <w:b w:val="0"/>
          <w:szCs w:val="24"/>
        </w:rPr>
        <w:t>冶炼</w:t>
      </w:r>
      <w:r>
        <w:rPr>
          <w:rFonts w:asciiTheme="minorEastAsia" w:hAnsiTheme="minorEastAsia" w:eastAsiaTheme="minorEastAsia"/>
          <w:b w:val="0"/>
          <w:szCs w:val="24"/>
        </w:rPr>
        <w:t>烟气制酸工艺设计规范》</w:t>
      </w:r>
      <w:r>
        <w:rPr>
          <w:rFonts w:hint="eastAsia" w:asciiTheme="minorEastAsia" w:hAnsiTheme="minorEastAsia" w:eastAsiaTheme="minorEastAsia"/>
          <w:b w:val="0"/>
          <w:szCs w:val="24"/>
        </w:rPr>
        <w:t xml:space="preserve"> </w:t>
      </w:r>
      <w:r>
        <w:rPr>
          <w:rFonts w:asciiTheme="minorEastAsia" w:hAnsiTheme="minorEastAsia" w:eastAsiaTheme="minorEastAsia"/>
          <w:b w:val="0"/>
          <w:szCs w:val="24"/>
        </w:rPr>
        <w:t xml:space="preserve">GB 50880-2013 7.4.8 </w:t>
      </w:r>
      <w:r>
        <w:rPr>
          <w:rFonts w:hint="eastAsia" w:asciiTheme="minorEastAsia" w:hAnsiTheme="minorEastAsia" w:eastAsiaTheme="minorEastAsia"/>
          <w:b w:val="0"/>
          <w:szCs w:val="24"/>
        </w:rPr>
        <w:t>编写</w:t>
      </w:r>
      <w:r>
        <w:rPr>
          <w:rFonts w:asciiTheme="minorEastAsia" w:hAnsiTheme="minorEastAsia" w:eastAsiaTheme="minorEastAsia"/>
          <w:b w:val="0"/>
          <w:szCs w:val="24"/>
        </w:rPr>
        <w:t>。</w:t>
      </w:r>
      <w:r>
        <w:rPr>
          <w:rFonts w:hint="eastAsia" w:asciiTheme="minorEastAsia" w:hAnsiTheme="minorEastAsia" w:eastAsiaTheme="minorEastAsia"/>
          <w:b w:val="0"/>
          <w:szCs w:val="24"/>
        </w:rPr>
        <w:t>储罐区地下槽和地下槽泵的作用主要有两个，装酸和倒酸。所谓装酸就是酸罐内的酸流到地下槽后地下槽泵将酸直接或间接输入到汽车槽车或火车槽车；所谓倒酸指如果酸罐发生少量泄露需要维修时，首先将酸罐内的酸排到地下槽，然后通过地下槽泵打到备用酸罐、槽车或其他储酸设备；一旦酸罐发生大量泄露且无法采取措施堵漏时，硫酸首先被收纳到围堰内，然后再通过地下槽进行倒酸，因此，地下槽应布置在围堰外。</w:t>
      </w:r>
      <w:r>
        <w:rPr>
          <w:rFonts w:asciiTheme="minorEastAsia" w:hAnsiTheme="minorEastAsia" w:eastAsiaTheme="minorEastAsia"/>
          <w:b w:val="0"/>
          <w:szCs w:val="24"/>
        </w:rPr>
        <w:t>。</w:t>
      </w:r>
    </w:p>
    <w:p>
      <w:pPr>
        <w:pStyle w:val="133"/>
        <w:spacing w:line="360" w:lineRule="auto"/>
        <w:ind w:firstLine="482" w:firstLineChars="200"/>
        <w:rPr>
          <w:rFonts w:asciiTheme="minorEastAsia" w:hAnsiTheme="minorEastAsia" w:eastAsiaTheme="minorEastAsia"/>
          <w:b w:val="0"/>
          <w:szCs w:val="24"/>
        </w:rPr>
      </w:pPr>
      <w:r>
        <w:rPr>
          <w:rFonts w:asciiTheme="minorEastAsia" w:hAnsiTheme="minorEastAsia" w:eastAsiaTheme="minorEastAsia"/>
        </w:rPr>
        <w:t>3.1.9</w:t>
      </w:r>
      <w:r>
        <w:rPr>
          <w:rFonts w:hint="eastAsia" w:asciiTheme="minorEastAsia" w:hAnsiTheme="minorEastAsia" w:eastAsiaTheme="minorEastAsia"/>
        </w:rPr>
        <w:t xml:space="preserve"> 【条文说明】</w:t>
      </w:r>
      <w:r>
        <w:rPr>
          <w:rFonts w:asciiTheme="minorEastAsia" w:hAnsiTheme="minorEastAsia" w:eastAsiaTheme="minorEastAsia"/>
          <w:b w:val="0"/>
          <w:szCs w:val="24"/>
        </w:rPr>
        <w:t>：本条为保证硫酸使用</w:t>
      </w:r>
      <w:r>
        <w:rPr>
          <w:rFonts w:hint="eastAsia" w:asciiTheme="minorEastAsia" w:hAnsiTheme="minorEastAsia" w:eastAsiaTheme="minorEastAsia"/>
          <w:b w:val="0"/>
          <w:szCs w:val="24"/>
        </w:rPr>
        <w:t>、</w:t>
      </w:r>
      <w:r>
        <w:rPr>
          <w:rFonts w:asciiTheme="minorEastAsia" w:hAnsiTheme="minorEastAsia" w:eastAsiaTheme="minorEastAsia"/>
          <w:b w:val="0"/>
          <w:szCs w:val="24"/>
        </w:rPr>
        <w:t>贮存安全。</w:t>
      </w:r>
    </w:p>
    <w:p>
      <w:pPr>
        <w:pStyle w:val="133"/>
        <w:spacing w:line="360" w:lineRule="auto"/>
        <w:ind w:firstLine="482" w:firstLineChars="200"/>
        <w:rPr>
          <w:rFonts w:asciiTheme="minorEastAsia" w:hAnsiTheme="minorEastAsia" w:eastAsiaTheme="minorEastAsia"/>
          <w:sz w:val="28"/>
          <w:szCs w:val="28"/>
        </w:rPr>
      </w:pPr>
      <w:r>
        <w:rPr>
          <w:rFonts w:asciiTheme="minorEastAsia" w:hAnsiTheme="minorEastAsia" w:eastAsiaTheme="minorEastAsia"/>
        </w:rPr>
        <w:t>3.1.</w:t>
      </w:r>
      <w:r>
        <w:rPr>
          <w:rFonts w:hint="eastAsia" w:asciiTheme="minorEastAsia" w:hAnsiTheme="minorEastAsia" w:eastAsiaTheme="minorEastAsia"/>
        </w:rPr>
        <w:t>10 【条文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szCs w:val="24"/>
        </w:rPr>
        <w:t>：</w:t>
      </w:r>
      <w:r>
        <w:rPr>
          <w:rFonts w:hint="eastAsia" w:asciiTheme="minorEastAsia" w:hAnsiTheme="minorEastAsia" w:eastAsiaTheme="minorEastAsia"/>
          <w:b w:val="0"/>
          <w:szCs w:val="24"/>
        </w:rPr>
        <w:t>本条文是工程设计的基本原则。根据国家标准《铜冶炼厂工艺设计规范》（GB50616-2010）的规定，耐火材料的贮存应采取相应的各种措施。</w:t>
      </w:r>
    </w:p>
    <w:p>
      <w:pPr>
        <w:pStyle w:val="3"/>
        <w:spacing w:before="156" w:beforeLines="50" w:after="62" w:afterLines="20" w:line="360" w:lineRule="auto"/>
        <w:jc w:val="center"/>
        <w:rPr>
          <w:rFonts w:asciiTheme="minorEastAsia" w:hAnsiTheme="minorEastAsia" w:eastAsiaTheme="minorEastAsia"/>
          <w:sz w:val="28"/>
          <w:szCs w:val="28"/>
        </w:rPr>
      </w:pPr>
      <w:bookmarkStart w:id="130" w:name="_Toc43900338"/>
      <w:r>
        <w:rPr>
          <w:rFonts w:asciiTheme="minorEastAsia" w:hAnsiTheme="minorEastAsia" w:eastAsiaTheme="minorEastAsia"/>
          <w:sz w:val="28"/>
          <w:szCs w:val="28"/>
        </w:rPr>
        <w:t>3.2</w:t>
      </w:r>
      <w:r>
        <w:rPr>
          <w:rFonts w:hint="eastAsia" w:asciiTheme="minorEastAsia" w:hAnsiTheme="minorEastAsia" w:eastAsiaTheme="minorEastAsia"/>
          <w:sz w:val="28"/>
          <w:szCs w:val="28"/>
        </w:rPr>
        <w:t xml:space="preserve"> 原料预处理</w:t>
      </w:r>
      <w:bookmarkEnd w:id="130"/>
    </w:p>
    <w:p>
      <w:pPr>
        <w:pStyle w:val="133"/>
        <w:spacing w:line="360" w:lineRule="auto"/>
        <w:ind w:firstLine="482" w:firstLineChars="200"/>
        <w:rPr>
          <w:rFonts w:asciiTheme="minorEastAsia" w:hAnsiTheme="minorEastAsia" w:eastAsiaTheme="minorEastAsia"/>
          <w:b w:val="0"/>
        </w:rPr>
      </w:pPr>
      <w:r>
        <w:rPr>
          <w:rFonts w:asciiTheme="minorEastAsia" w:hAnsiTheme="minorEastAsia" w:eastAsiaTheme="minorEastAsia"/>
        </w:rPr>
        <w:t>3.2.1</w:t>
      </w:r>
      <w:r>
        <w:rPr>
          <w:rFonts w:hint="eastAsia" w:asciiTheme="minorEastAsia" w:hAnsiTheme="minorEastAsia" w:eastAsiaTheme="minorEastAsia"/>
        </w:rPr>
        <w:t xml:space="preserve"> 【条文说明】</w:t>
      </w:r>
      <w:r>
        <w:rPr>
          <w:rFonts w:asciiTheme="minorEastAsia" w:hAnsiTheme="minorEastAsia" w:eastAsiaTheme="minorEastAsia"/>
          <w:b w:val="0"/>
          <w:szCs w:val="24"/>
        </w:rPr>
        <w:t>：</w:t>
      </w:r>
      <w:r>
        <w:rPr>
          <w:rFonts w:hint="eastAsia" w:asciiTheme="minorEastAsia" w:hAnsiTheme="minorEastAsia" w:eastAsiaTheme="minorEastAsia"/>
          <w:b w:val="0"/>
          <w:szCs w:val="24"/>
        </w:rPr>
        <w:t>本条文是工程设计的基本原则。</w:t>
      </w:r>
      <w:r>
        <w:rPr>
          <w:rFonts w:asciiTheme="minorEastAsia" w:hAnsiTheme="minorEastAsia" w:eastAsiaTheme="minorEastAsia"/>
          <w:b w:val="0"/>
          <w:szCs w:val="24"/>
        </w:rPr>
        <w:t>根据国家标准</w:t>
      </w:r>
      <w:r>
        <w:rPr>
          <w:rFonts w:hint="eastAsia" w:asciiTheme="minorEastAsia" w:hAnsiTheme="minorEastAsia" w:eastAsiaTheme="minorEastAsia"/>
          <w:b w:val="0"/>
          <w:szCs w:val="24"/>
        </w:rPr>
        <w:t>《铜冶炼厂工艺设计规范》（GB50616-2010）的规定修订，对于蒸汽干燥的设计有明确的要求，</w:t>
      </w:r>
      <w:r>
        <w:rPr>
          <w:rFonts w:asciiTheme="minorEastAsia" w:hAnsiTheme="minorEastAsia" w:eastAsiaTheme="minorEastAsia"/>
          <w:b w:val="0"/>
          <w:szCs w:val="24"/>
        </w:rPr>
        <w:t>以保证</w:t>
      </w:r>
      <w:r>
        <w:rPr>
          <w:rFonts w:hint="eastAsia" w:asciiTheme="minorEastAsia" w:hAnsiTheme="minorEastAsia" w:eastAsiaTheme="minorEastAsia"/>
          <w:b w:val="0"/>
          <w:szCs w:val="24"/>
        </w:rPr>
        <w:t>使用</w:t>
      </w:r>
      <w:r>
        <w:rPr>
          <w:rFonts w:asciiTheme="minorEastAsia" w:hAnsiTheme="minorEastAsia" w:eastAsiaTheme="minorEastAsia"/>
          <w:b w:val="0"/>
          <w:szCs w:val="24"/>
        </w:rPr>
        <w:t>安全。</w:t>
      </w:r>
      <w:r>
        <w:rPr>
          <w:rFonts w:asciiTheme="minorEastAsia" w:hAnsiTheme="minorEastAsia" w:eastAsiaTheme="minorEastAsia"/>
          <w:b w:val="0"/>
        </w:rPr>
        <w:t>现有规范条文</w:t>
      </w:r>
    </w:p>
    <w:p>
      <w:pPr>
        <w:pStyle w:val="133"/>
        <w:spacing w:line="360" w:lineRule="auto"/>
        <w:rPr>
          <w:rFonts w:asciiTheme="minorEastAsia" w:hAnsiTheme="minorEastAsia" w:eastAsiaTheme="minorEastAsia"/>
          <w:b w:val="0"/>
          <w:szCs w:val="24"/>
        </w:rPr>
      </w:pPr>
      <w:r>
        <w:rPr>
          <w:rFonts w:asciiTheme="minorEastAsia" w:hAnsiTheme="minorEastAsia" w:eastAsiaTheme="minorEastAsia"/>
        </w:rPr>
        <w:t>3.2.2</w:t>
      </w:r>
      <w:r>
        <w:rPr>
          <w:rFonts w:hint="eastAsia" w:asciiTheme="minorEastAsia" w:hAnsiTheme="minorEastAsia" w:eastAsiaTheme="minorEastAsia"/>
        </w:rPr>
        <w:t xml:space="preserve"> 【条文说明】</w:t>
      </w:r>
      <w:r>
        <w:rPr>
          <w:rFonts w:hint="eastAsia" w:asciiTheme="minorEastAsia" w:hAnsiTheme="minorEastAsia" w:eastAsiaTheme="minorEastAsia"/>
          <w:b w:val="0"/>
          <w:szCs w:val="24"/>
        </w:rPr>
        <w:t>：本条文是工程设计的基本原则。根据国家标准《再生铜冶炼厂工艺设计规范》（</w:t>
      </w:r>
      <w:r>
        <w:rPr>
          <w:rFonts w:asciiTheme="minorEastAsia" w:hAnsiTheme="minorEastAsia" w:eastAsiaTheme="minorEastAsia"/>
          <w:b w:val="0"/>
          <w:szCs w:val="24"/>
        </w:rPr>
        <w:t>GB51030-2014</w:t>
      </w:r>
      <w:r>
        <w:rPr>
          <w:rFonts w:hint="eastAsia" w:asciiTheme="minorEastAsia" w:hAnsiTheme="minorEastAsia" w:eastAsiaTheme="minorEastAsia"/>
          <w:b w:val="0"/>
          <w:szCs w:val="24"/>
        </w:rPr>
        <w:t>）的规定修订，含铜废物的拆解的各项要求。</w:t>
      </w:r>
    </w:p>
    <w:p>
      <w:pPr>
        <w:pStyle w:val="133"/>
        <w:spacing w:line="360" w:lineRule="auto"/>
        <w:ind w:firstLine="482" w:firstLineChars="200"/>
        <w:rPr>
          <w:rFonts w:asciiTheme="minorEastAsia" w:hAnsiTheme="minorEastAsia" w:eastAsiaTheme="minorEastAsia"/>
          <w:b w:val="0"/>
          <w:szCs w:val="24"/>
        </w:rPr>
      </w:pPr>
      <w:r>
        <w:rPr>
          <w:rFonts w:asciiTheme="minorEastAsia" w:hAnsiTheme="minorEastAsia" w:eastAsiaTheme="minorEastAsia"/>
        </w:rPr>
        <w:t>3.2.3</w:t>
      </w:r>
      <w:r>
        <w:rPr>
          <w:rFonts w:hint="eastAsia" w:asciiTheme="minorEastAsia" w:hAnsiTheme="minorEastAsia" w:eastAsiaTheme="minorEastAsia"/>
        </w:rPr>
        <w:t xml:space="preserve"> 【条文说明】</w:t>
      </w:r>
      <w:r>
        <w:rPr>
          <w:rFonts w:asciiTheme="minorEastAsia" w:hAnsiTheme="minorEastAsia" w:eastAsiaTheme="minorEastAsia"/>
          <w:b w:val="0"/>
          <w:szCs w:val="24"/>
        </w:rPr>
        <w:t>：</w:t>
      </w:r>
      <w:r>
        <w:rPr>
          <w:rFonts w:hint="eastAsia" w:asciiTheme="minorEastAsia" w:hAnsiTheme="minorEastAsia" w:eastAsiaTheme="minorEastAsia"/>
          <w:b w:val="0"/>
          <w:szCs w:val="24"/>
        </w:rPr>
        <w:t>本条文是工程设计的基本原则。</w:t>
      </w:r>
      <w:r>
        <w:rPr>
          <w:rFonts w:asciiTheme="minorEastAsia" w:hAnsiTheme="minorEastAsia" w:eastAsiaTheme="minorEastAsia"/>
          <w:b w:val="0"/>
          <w:szCs w:val="24"/>
        </w:rPr>
        <w:t>根据国家标准</w:t>
      </w:r>
      <w:r>
        <w:rPr>
          <w:rFonts w:hint="eastAsia" w:asciiTheme="minorEastAsia" w:hAnsiTheme="minorEastAsia" w:eastAsiaTheme="minorEastAsia"/>
          <w:b w:val="0"/>
          <w:szCs w:val="24"/>
        </w:rPr>
        <w:t>《再生铜冶炼厂工艺设计规范》（GB51030-2014）的规定，工艺配置应满足的各项要求。</w:t>
      </w:r>
    </w:p>
    <w:p>
      <w:pPr>
        <w:pStyle w:val="133"/>
        <w:spacing w:line="360" w:lineRule="auto"/>
        <w:ind w:firstLine="482" w:firstLineChars="200"/>
        <w:rPr>
          <w:rFonts w:asciiTheme="minorEastAsia" w:hAnsiTheme="minorEastAsia" w:eastAsiaTheme="minorEastAsia"/>
          <w:b w:val="0"/>
          <w:szCs w:val="24"/>
        </w:rPr>
      </w:pPr>
      <w:r>
        <w:rPr>
          <w:rFonts w:asciiTheme="minorEastAsia" w:hAnsiTheme="minorEastAsia" w:eastAsiaTheme="minorEastAsia"/>
        </w:rPr>
        <w:t xml:space="preserve">3.2.4 </w:t>
      </w:r>
      <w:r>
        <w:rPr>
          <w:rFonts w:hint="eastAsia" w:asciiTheme="minorEastAsia" w:hAnsiTheme="minorEastAsia" w:eastAsiaTheme="minorEastAsia"/>
        </w:rPr>
        <w:t>【条文说明】</w:t>
      </w:r>
      <w:r>
        <w:rPr>
          <w:rFonts w:asciiTheme="minorEastAsia" w:hAnsiTheme="minorEastAsia" w:eastAsiaTheme="minorEastAsia"/>
          <w:b w:val="0"/>
          <w:szCs w:val="24"/>
        </w:rPr>
        <w:t>：</w:t>
      </w:r>
      <w:r>
        <w:rPr>
          <w:rFonts w:hint="eastAsia" w:asciiTheme="minorEastAsia" w:hAnsiTheme="minorEastAsia" w:eastAsiaTheme="minorEastAsia"/>
          <w:b w:val="0"/>
          <w:szCs w:val="24"/>
        </w:rPr>
        <w:t>本条文是工程设计的基本原则。</w:t>
      </w:r>
      <w:r>
        <w:rPr>
          <w:rFonts w:asciiTheme="minorEastAsia" w:hAnsiTheme="minorEastAsia" w:eastAsiaTheme="minorEastAsia"/>
          <w:b w:val="0"/>
          <w:szCs w:val="24"/>
        </w:rPr>
        <w:t>根据国家标准</w:t>
      </w:r>
      <w:r>
        <w:rPr>
          <w:rFonts w:hint="eastAsia" w:asciiTheme="minorEastAsia" w:hAnsiTheme="minorEastAsia" w:eastAsiaTheme="minorEastAsia"/>
          <w:b w:val="0"/>
          <w:szCs w:val="24"/>
        </w:rPr>
        <w:t>《再生铜冶炼厂工艺设计规范》（GB51030-2014）的规定。</w:t>
      </w:r>
    </w:p>
    <w:p>
      <w:pPr>
        <w:pStyle w:val="133"/>
        <w:spacing w:line="360" w:lineRule="auto"/>
        <w:rPr>
          <w:rFonts w:asciiTheme="minorEastAsia" w:hAnsiTheme="minorEastAsia" w:eastAsiaTheme="minorEastAsia"/>
          <w:b w:val="0"/>
          <w:szCs w:val="24"/>
        </w:rPr>
      </w:pPr>
      <w:r>
        <w:rPr>
          <w:rFonts w:asciiTheme="minorEastAsia" w:hAnsiTheme="minorEastAsia" w:eastAsiaTheme="minorEastAsia"/>
        </w:rPr>
        <w:t xml:space="preserve">3.2.5 </w:t>
      </w:r>
      <w:r>
        <w:rPr>
          <w:rFonts w:hint="eastAsia" w:asciiTheme="minorEastAsia" w:hAnsiTheme="minorEastAsia" w:eastAsiaTheme="minorEastAsia"/>
        </w:rPr>
        <w:t>【条文说明】</w:t>
      </w:r>
      <w:r>
        <w:rPr>
          <w:rFonts w:hint="eastAsia" w:asciiTheme="minorEastAsia" w:hAnsiTheme="minorEastAsia" w:eastAsiaTheme="minorEastAsia"/>
          <w:b w:val="0"/>
          <w:szCs w:val="24"/>
        </w:rPr>
        <w:t>：本条文是工程设计的基本原则。</w:t>
      </w:r>
      <w:r>
        <w:rPr>
          <w:rFonts w:asciiTheme="minorEastAsia" w:hAnsiTheme="minorEastAsia" w:eastAsiaTheme="minorEastAsia"/>
          <w:b w:val="0"/>
          <w:szCs w:val="24"/>
        </w:rPr>
        <w:t>根据国家标准</w:t>
      </w:r>
      <w:r>
        <w:rPr>
          <w:rFonts w:hint="eastAsia" w:asciiTheme="minorEastAsia" w:hAnsiTheme="minorEastAsia" w:eastAsiaTheme="minorEastAsia"/>
          <w:b w:val="0"/>
          <w:szCs w:val="24"/>
        </w:rPr>
        <w:t>《再生铜冶炼厂工艺设计规范》（GB51030-2014）的规定，原料预处理应满足的各项要求。</w:t>
      </w:r>
    </w:p>
    <w:p>
      <w:pPr>
        <w:pStyle w:val="128"/>
        <w:rPr>
          <w:rFonts w:asciiTheme="minorEastAsia" w:hAnsiTheme="minorEastAsia" w:eastAsiaTheme="minorEastAsia"/>
          <w:sz w:val="30"/>
          <w:szCs w:val="30"/>
        </w:rPr>
      </w:pPr>
      <w:bookmarkStart w:id="131" w:name="_Toc43900339"/>
      <w:r>
        <w:rPr>
          <w:rFonts w:asciiTheme="minorEastAsia" w:hAnsiTheme="minorEastAsia" w:eastAsiaTheme="minorEastAsia"/>
          <w:sz w:val="30"/>
          <w:szCs w:val="30"/>
        </w:rPr>
        <w:t>4</w:t>
      </w:r>
      <w:r>
        <w:rPr>
          <w:rFonts w:hint="eastAsia" w:asciiTheme="minorEastAsia" w:hAnsiTheme="minorEastAsia" w:eastAsiaTheme="minorEastAsia"/>
          <w:sz w:val="30"/>
          <w:szCs w:val="30"/>
        </w:rPr>
        <w:t xml:space="preserve"> </w:t>
      </w:r>
      <w:r>
        <w:rPr>
          <w:rFonts w:asciiTheme="minorEastAsia" w:hAnsiTheme="minorEastAsia" w:eastAsiaTheme="minorEastAsia"/>
          <w:sz w:val="30"/>
          <w:szCs w:val="30"/>
        </w:rPr>
        <w:t>火法冶炼</w:t>
      </w:r>
      <w:bookmarkEnd w:id="131"/>
    </w:p>
    <w:p>
      <w:pPr>
        <w:pStyle w:val="133"/>
        <w:snapToGrid/>
        <w:spacing w:line="360" w:lineRule="auto"/>
        <w:ind w:firstLine="482" w:firstLineChars="200"/>
        <w:rPr>
          <w:rFonts w:asciiTheme="minorEastAsia" w:hAnsiTheme="minorEastAsia" w:eastAsiaTheme="minorEastAsia"/>
          <w:b w:val="0"/>
          <w:szCs w:val="24"/>
        </w:rPr>
      </w:pPr>
      <w:r>
        <w:rPr>
          <w:rFonts w:asciiTheme="minorEastAsia" w:hAnsiTheme="minorEastAsia" w:eastAsiaTheme="minorEastAsia"/>
        </w:rPr>
        <w:t xml:space="preserve">4.0.1 </w:t>
      </w:r>
      <w:r>
        <w:rPr>
          <w:rFonts w:hint="eastAsia" w:asciiTheme="minorEastAsia" w:hAnsiTheme="minorEastAsia" w:eastAsiaTheme="minorEastAsia"/>
        </w:rPr>
        <w:t>【条文说明】</w:t>
      </w:r>
      <w:r>
        <w:rPr>
          <w:rFonts w:hint="eastAsia" w:asciiTheme="minorEastAsia" w:hAnsiTheme="minorEastAsia" w:eastAsiaTheme="minorEastAsia"/>
          <w:b w:val="0"/>
          <w:szCs w:val="24"/>
        </w:rPr>
        <w:t>：本条为修改条款，依据下列三个标准的规定，对熔炼炉控制室的设置规定，进行了修订。有色冶金工厂已发生多起泡沫渣喷炉事故，当顶吹炉发生泡沫渣喷炉事故时，为保证控制室内操作人员安全，实现迅速撤离，保障人身安全，特作出本款规定。</w:t>
      </w:r>
    </w:p>
    <w:p>
      <w:pPr>
        <w:pStyle w:val="133"/>
        <w:snapToGrid/>
        <w:spacing w:line="360" w:lineRule="auto"/>
        <w:ind w:firstLine="480" w:firstLineChars="200"/>
        <w:rPr>
          <w:rFonts w:asciiTheme="minorEastAsia" w:hAnsiTheme="minorEastAsia" w:eastAsiaTheme="minorEastAsia"/>
          <w:b w:val="0"/>
          <w:szCs w:val="24"/>
        </w:rPr>
      </w:pPr>
      <w:r>
        <w:rPr>
          <w:rFonts w:hint="eastAsia" w:asciiTheme="minorEastAsia" w:hAnsiTheme="minorEastAsia" w:eastAsiaTheme="minorEastAsia"/>
          <w:b w:val="0"/>
          <w:szCs w:val="24"/>
        </w:rPr>
        <w:t>《有色金属冶炼厂自控设计规范》</w:t>
      </w:r>
      <w:r>
        <w:rPr>
          <w:rFonts w:asciiTheme="minorEastAsia" w:hAnsiTheme="minorEastAsia" w:eastAsiaTheme="minorEastAsia"/>
          <w:b w:val="0"/>
          <w:szCs w:val="24"/>
        </w:rPr>
        <w:t>GB50891-2013</w:t>
      </w:r>
    </w:p>
    <w:p>
      <w:pPr>
        <w:pStyle w:val="133"/>
        <w:snapToGrid/>
        <w:spacing w:line="360" w:lineRule="auto"/>
        <w:ind w:firstLine="480" w:firstLineChars="200"/>
        <w:rPr>
          <w:rFonts w:asciiTheme="minorEastAsia" w:hAnsiTheme="minorEastAsia" w:eastAsiaTheme="minorEastAsia"/>
          <w:b w:val="0"/>
          <w:szCs w:val="24"/>
        </w:rPr>
      </w:pPr>
      <w:r>
        <w:rPr>
          <w:rFonts w:asciiTheme="minorEastAsia" w:hAnsiTheme="minorEastAsia" w:eastAsiaTheme="minorEastAsia"/>
          <w:b w:val="0"/>
          <w:szCs w:val="24"/>
        </w:rPr>
        <w:t xml:space="preserve">3.4.3 </w:t>
      </w:r>
      <w:r>
        <w:rPr>
          <w:rFonts w:hint="eastAsia" w:asciiTheme="minorEastAsia" w:hAnsiTheme="minorEastAsia" w:eastAsiaTheme="minorEastAsia"/>
          <w:b w:val="0"/>
          <w:szCs w:val="24"/>
        </w:rPr>
        <w:t>设置在冶炼（喷吹）炉工艺装置主要操作楼层的控制室，严禁采用全钢结构的墙壁、楼面，面向工艺装置一侧的墙必须采用防护墙；基础地面必须采用钢筋混凝土地面，背对工艺装置一侧必须另开门直接通往安全地区。</w:t>
      </w:r>
    </w:p>
    <w:p>
      <w:pPr>
        <w:pStyle w:val="133"/>
        <w:snapToGrid/>
        <w:spacing w:line="360" w:lineRule="auto"/>
        <w:ind w:firstLine="480" w:firstLineChars="200"/>
        <w:rPr>
          <w:rFonts w:asciiTheme="minorEastAsia" w:hAnsiTheme="minorEastAsia" w:eastAsiaTheme="minorEastAsia"/>
          <w:b w:val="0"/>
          <w:szCs w:val="24"/>
        </w:rPr>
      </w:pPr>
      <w:r>
        <w:rPr>
          <w:rFonts w:hint="eastAsia" w:asciiTheme="minorEastAsia" w:hAnsiTheme="minorEastAsia" w:eastAsiaTheme="minorEastAsia"/>
          <w:b w:val="0"/>
          <w:szCs w:val="24"/>
        </w:rPr>
        <w:t>《有色金属工程设计防火规范》</w:t>
      </w:r>
      <w:r>
        <w:rPr>
          <w:rFonts w:asciiTheme="minorEastAsia" w:hAnsiTheme="minorEastAsia" w:eastAsiaTheme="minorEastAsia"/>
          <w:b w:val="0"/>
          <w:szCs w:val="24"/>
        </w:rPr>
        <w:t>GB50630-2010</w:t>
      </w:r>
    </w:p>
    <w:p>
      <w:pPr>
        <w:pStyle w:val="133"/>
        <w:snapToGrid/>
        <w:spacing w:line="360" w:lineRule="auto"/>
        <w:ind w:firstLine="480" w:firstLineChars="200"/>
        <w:rPr>
          <w:rFonts w:asciiTheme="minorEastAsia" w:hAnsiTheme="minorEastAsia" w:eastAsiaTheme="minorEastAsia"/>
          <w:b w:val="0"/>
          <w:szCs w:val="24"/>
        </w:rPr>
      </w:pPr>
      <w:r>
        <w:rPr>
          <w:rFonts w:asciiTheme="minorEastAsia" w:hAnsiTheme="minorEastAsia" w:eastAsiaTheme="minorEastAsia"/>
          <w:b w:val="0"/>
          <w:szCs w:val="24"/>
        </w:rPr>
        <w:t xml:space="preserve">6.2.2 </w:t>
      </w:r>
      <w:r>
        <w:rPr>
          <w:rFonts w:hint="eastAsia" w:asciiTheme="minorEastAsia" w:hAnsiTheme="minorEastAsia" w:eastAsiaTheme="minorEastAsia"/>
          <w:b w:val="0"/>
          <w:szCs w:val="24"/>
        </w:rPr>
        <w:t>受炽热烘烤、熔体喷溅、明火作用的区域，不应设置控制（操作、值班）室，当确需设置时，其构件应采用不燃烧体，并应对门、窗和结构构件采取防火保护措施；当具有爆炸危险时，尚应设置有效的防爆设施。</w:t>
      </w:r>
    </w:p>
    <w:p>
      <w:pPr>
        <w:pStyle w:val="133"/>
        <w:snapToGrid/>
        <w:spacing w:line="360" w:lineRule="auto"/>
        <w:ind w:firstLine="480" w:firstLineChars="200"/>
        <w:rPr>
          <w:rFonts w:asciiTheme="minorEastAsia" w:hAnsiTheme="minorEastAsia" w:eastAsiaTheme="minorEastAsia"/>
          <w:b w:val="0"/>
          <w:szCs w:val="24"/>
        </w:rPr>
      </w:pPr>
      <w:r>
        <w:rPr>
          <w:rFonts w:hint="eastAsia" w:asciiTheme="minorEastAsia" w:hAnsiTheme="minorEastAsia" w:eastAsiaTheme="minorEastAsia"/>
          <w:b w:val="0"/>
          <w:szCs w:val="24"/>
        </w:rPr>
        <w:t>《有色金属工程设计防火规范》</w:t>
      </w:r>
      <w:r>
        <w:rPr>
          <w:rFonts w:asciiTheme="minorEastAsia" w:hAnsiTheme="minorEastAsia" w:eastAsiaTheme="minorEastAsia"/>
          <w:b w:val="0"/>
          <w:szCs w:val="24"/>
        </w:rPr>
        <w:t>GB50630-2010</w:t>
      </w:r>
    </w:p>
    <w:p>
      <w:pPr>
        <w:pStyle w:val="133"/>
        <w:snapToGrid/>
        <w:spacing w:line="360" w:lineRule="auto"/>
        <w:ind w:firstLine="480" w:firstLineChars="200"/>
        <w:rPr>
          <w:rFonts w:asciiTheme="minorEastAsia" w:hAnsiTheme="minorEastAsia" w:eastAsiaTheme="minorEastAsia"/>
          <w:b w:val="0"/>
          <w:szCs w:val="24"/>
        </w:rPr>
      </w:pPr>
      <w:r>
        <w:rPr>
          <w:rFonts w:asciiTheme="minorEastAsia" w:hAnsiTheme="minorEastAsia" w:eastAsiaTheme="minorEastAsia"/>
          <w:b w:val="0"/>
          <w:szCs w:val="24"/>
        </w:rPr>
        <w:t xml:space="preserve">4.5.5 </w:t>
      </w:r>
      <w:r>
        <w:rPr>
          <w:rFonts w:hint="eastAsia" w:asciiTheme="minorEastAsia" w:hAnsiTheme="minorEastAsia" w:eastAsiaTheme="minorEastAsia"/>
          <w:b w:val="0"/>
          <w:szCs w:val="24"/>
        </w:rPr>
        <w:t>冶炼（含熔炼、吹炼、精炼等类型）生产工艺的防火设计应符合下列规定：运输熔融体物料（含金属或炉渣）装置出入厂房，应采用专用的铁路运输线；如采用无轨运输时，应设置安全专用通道；</w:t>
      </w:r>
    </w:p>
    <w:p>
      <w:pPr>
        <w:pStyle w:val="133"/>
        <w:snapToGrid/>
        <w:spacing w:line="360" w:lineRule="auto"/>
        <w:ind w:firstLine="482" w:firstLineChars="200"/>
        <w:rPr>
          <w:rFonts w:asciiTheme="minorEastAsia" w:hAnsiTheme="minorEastAsia" w:eastAsiaTheme="minorEastAsia"/>
          <w:b w:val="0"/>
          <w:szCs w:val="24"/>
        </w:rPr>
      </w:pPr>
      <w:r>
        <w:rPr>
          <w:rFonts w:asciiTheme="minorEastAsia" w:hAnsiTheme="minorEastAsia" w:eastAsiaTheme="minorEastAsia"/>
        </w:rPr>
        <w:t xml:space="preserve">4.0.2 </w:t>
      </w:r>
      <w:r>
        <w:rPr>
          <w:rFonts w:hint="eastAsia" w:asciiTheme="minorEastAsia" w:hAnsiTheme="minorEastAsia" w:eastAsiaTheme="minorEastAsia"/>
        </w:rPr>
        <w:t>【条文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szCs w:val="24"/>
        </w:rPr>
        <w:t>：</w:t>
      </w:r>
      <w:r>
        <w:rPr>
          <w:rFonts w:hint="eastAsia" w:asciiTheme="minorEastAsia" w:hAnsiTheme="minorEastAsia" w:eastAsiaTheme="minorEastAsia"/>
          <w:b w:val="0"/>
          <w:szCs w:val="24"/>
        </w:rPr>
        <w:t>本</w:t>
      </w:r>
      <w:r>
        <w:rPr>
          <w:rFonts w:asciiTheme="minorEastAsia" w:hAnsiTheme="minorEastAsia" w:eastAsiaTheme="minorEastAsia"/>
          <w:b w:val="0"/>
          <w:szCs w:val="24"/>
        </w:rPr>
        <w:t>条文为</w:t>
      </w:r>
      <w:r>
        <w:rPr>
          <w:rFonts w:hint="eastAsia" w:asciiTheme="minorEastAsia" w:hAnsiTheme="minorEastAsia" w:eastAsiaTheme="minorEastAsia"/>
          <w:b w:val="0"/>
          <w:szCs w:val="24"/>
        </w:rPr>
        <w:t>工程</w:t>
      </w:r>
      <w:r>
        <w:rPr>
          <w:rFonts w:asciiTheme="minorEastAsia" w:hAnsiTheme="minorEastAsia" w:eastAsiaTheme="minorEastAsia"/>
          <w:b w:val="0"/>
          <w:szCs w:val="24"/>
        </w:rPr>
        <w:t>建设基本规定，为避免烟气无组织</w:t>
      </w:r>
      <w:r>
        <w:rPr>
          <w:rFonts w:hint="eastAsia" w:asciiTheme="minorEastAsia" w:hAnsiTheme="minorEastAsia" w:eastAsiaTheme="minorEastAsia"/>
          <w:b w:val="0"/>
          <w:szCs w:val="24"/>
        </w:rPr>
        <w:t>排放</w:t>
      </w:r>
      <w:r>
        <w:rPr>
          <w:rFonts w:asciiTheme="minorEastAsia" w:hAnsiTheme="minorEastAsia" w:eastAsiaTheme="minorEastAsia"/>
          <w:b w:val="0"/>
          <w:szCs w:val="24"/>
        </w:rPr>
        <w:t>引起环境污染</w:t>
      </w:r>
      <w:r>
        <w:rPr>
          <w:rFonts w:hint="eastAsia" w:asciiTheme="minorEastAsia" w:hAnsiTheme="minorEastAsia" w:eastAsiaTheme="minorEastAsia"/>
          <w:b w:val="0"/>
          <w:szCs w:val="24"/>
        </w:rPr>
        <w:t>。</w:t>
      </w:r>
    </w:p>
    <w:p>
      <w:pPr>
        <w:pStyle w:val="133"/>
        <w:snapToGrid/>
        <w:spacing w:line="360" w:lineRule="auto"/>
        <w:ind w:firstLine="482" w:firstLineChars="200"/>
        <w:rPr>
          <w:rFonts w:asciiTheme="minorEastAsia" w:hAnsiTheme="minorEastAsia" w:eastAsiaTheme="minorEastAsia"/>
          <w:b w:val="0"/>
          <w:szCs w:val="24"/>
        </w:rPr>
      </w:pPr>
      <w:r>
        <w:rPr>
          <w:rFonts w:asciiTheme="minorEastAsia" w:hAnsiTheme="minorEastAsia" w:eastAsiaTheme="minorEastAsia"/>
        </w:rPr>
        <w:t xml:space="preserve">4.0.3 </w:t>
      </w:r>
      <w:r>
        <w:rPr>
          <w:rFonts w:hint="eastAsia" w:asciiTheme="minorEastAsia" w:hAnsiTheme="minorEastAsia" w:eastAsiaTheme="minorEastAsia"/>
        </w:rPr>
        <w:t>【条文说明】</w:t>
      </w:r>
      <w:r>
        <w:rPr>
          <w:rFonts w:hint="eastAsia" w:asciiTheme="minorEastAsia" w:hAnsiTheme="minorEastAsia" w:eastAsiaTheme="minorEastAsia"/>
          <w:szCs w:val="24"/>
        </w:rPr>
        <w:t>：</w:t>
      </w:r>
      <w:r>
        <w:rPr>
          <w:rFonts w:hint="eastAsia" w:asciiTheme="minorEastAsia" w:hAnsiTheme="minorEastAsia" w:eastAsiaTheme="minorEastAsia"/>
          <w:b w:val="0"/>
          <w:szCs w:val="24"/>
        </w:rPr>
        <w:t>本条文</w:t>
      </w:r>
      <w:r>
        <w:rPr>
          <w:rFonts w:asciiTheme="minorEastAsia" w:hAnsiTheme="minorEastAsia" w:eastAsiaTheme="minorEastAsia"/>
          <w:b w:val="0"/>
          <w:szCs w:val="24"/>
        </w:rPr>
        <w:t>依据</w:t>
      </w:r>
      <w:r>
        <w:rPr>
          <w:rFonts w:hint="eastAsia" w:asciiTheme="minorEastAsia" w:hAnsiTheme="minorEastAsia" w:eastAsiaTheme="minorEastAsia"/>
          <w:b w:val="0"/>
          <w:szCs w:val="24"/>
        </w:rPr>
        <w:t>《铜冶炼厂工艺设计规范》（GB50616-2010）6.2.12条、6.3.12条、6.7.11条</w:t>
      </w:r>
      <w:r>
        <w:rPr>
          <w:rFonts w:asciiTheme="minorEastAsia" w:hAnsiTheme="minorEastAsia" w:eastAsiaTheme="minorEastAsia"/>
          <w:b w:val="0"/>
          <w:szCs w:val="24"/>
        </w:rPr>
        <w:t>、</w:t>
      </w:r>
      <w:r>
        <w:rPr>
          <w:rFonts w:hint="eastAsia" w:asciiTheme="minorEastAsia" w:hAnsiTheme="minorEastAsia" w:eastAsiaTheme="minorEastAsia"/>
          <w:b w:val="0"/>
          <w:szCs w:val="24"/>
        </w:rPr>
        <w:t>6.8.10条、7</w:t>
      </w:r>
      <w:r>
        <w:rPr>
          <w:rFonts w:asciiTheme="minorEastAsia" w:hAnsiTheme="minorEastAsia" w:eastAsiaTheme="minorEastAsia"/>
          <w:b w:val="0"/>
          <w:szCs w:val="24"/>
        </w:rPr>
        <w:t>.3.10</w:t>
      </w:r>
      <w:r>
        <w:rPr>
          <w:rFonts w:hint="eastAsia" w:asciiTheme="minorEastAsia" w:hAnsiTheme="minorEastAsia" w:eastAsiaTheme="minorEastAsia"/>
          <w:b w:val="0"/>
          <w:szCs w:val="24"/>
        </w:rPr>
        <w:t>条</w:t>
      </w:r>
      <w:r>
        <w:rPr>
          <w:rFonts w:asciiTheme="minorEastAsia" w:hAnsiTheme="minorEastAsia" w:eastAsiaTheme="minorEastAsia"/>
          <w:b w:val="0"/>
          <w:szCs w:val="24"/>
        </w:rPr>
        <w:t>、</w:t>
      </w:r>
      <w:r>
        <w:rPr>
          <w:rFonts w:hint="eastAsia" w:asciiTheme="minorEastAsia" w:hAnsiTheme="minorEastAsia" w:eastAsiaTheme="minorEastAsia"/>
          <w:b w:val="0"/>
          <w:szCs w:val="24"/>
        </w:rPr>
        <w:t>7.4.11</w:t>
      </w:r>
      <w:r>
        <w:rPr>
          <w:rFonts w:asciiTheme="minorEastAsia" w:hAnsiTheme="minorEastAsia" w:eastAsiaTheme="minorEastAsia"/>
          <w:b w:val="0"/>
          <w:szCs w:val="24"/>
        </w:rPr>
        <w:t>修订。</w:t>
      </w:r>
      <w:r>
        <w:rPr>
          <w:rFonts w:hint="eastAsia" w:asciiTheme="minorEastAsia" w:hAnsiTheme="minorEastAsia" w:eastAsiaTheme="minorEastAsia"/>
          <w:b w:val="0"/>
          <w:szCs w:val="24"/>
        </w:rPr>
        <w:t>冷却水中断，则冷却结构将会被烧损，造成重大设备损坏事故。闪速熔（吹）炼炉为高热强度冶金炉，为保护炉衬耐火材料，国内现有五家工厂的</w:t>
      </w:r>
      <w:r>
        <w:rPr>
          <w:rFonts w:asciiTheme="minorEastAsia" w:hAnsiTheme="minorEastAsia" w:eastAsiaTheme="minorEastAsia"/>
          <w:b w:val="0"/>
          <w:szCs w:val="24"/>
        </w:rPr>
        <w:t>7</w:t>
      </w:r>
      <w:r>
        <w:rPr>
          <w:rFonts w:hint="eastAsia" w:asciiTheme="minorEastAsia" w:hAnsiTheme="minorEastAsia" w:eastAsiaTheme="minorEastAsia"/>
          <w:b w:val="0"/>
          <w:szCs w:val="24"/>
        </w:rPr>
        <w:t>座闪速炉（其中</w:t>
      </w:r>
      <w:r>
        <w:rPr>
          <w:rFonts w:asciiTheme="minorEastAsia" w:hAnsiTheme="minorEastAsia" w:eastAsiaTheme="minorEastAsia"/>
          <w:b w:val="0"/>
          <w:szCs w:val="24"/>
        </w:rPr>
        <w:t>5</w:t>
      </w:r>
      <w:r>
        <w:rPr>
          <w:rFonts w:hint="eastAsia" w:asciiTheme="minorEastAsia" w:hAnsiTheme="minorEastAsia" w:eastAsiaTheme="minorEastAsia"/>
          <w:b w:val="0"/>
          <w:szCs w:val="24"/>
        </w:rPr>
        <w:t>座铜精矿熔炼炉，</w:t>
      </w:r>
      <w:r>
        <w:rPr>
          <w:rFonts w:asciiTheme="minorEastAsia" w:hAnsiTheme="minorEastAsia" w:eastAsiaTheme="minorEastAsia"/>
          <w:b w:val="0"/>
          <w:szCs w:val="24"/>
        </w:rPr>
        <w:t>1</w:t>
      </w:r>
      <w:r>
        <w:rPr>
          <w:rFonts w:hint="eastAsia" w:asciiTheme="minorEastAsia" w:hAnsiTheme="minorEastAsia" w:eastAsiaTheme="minorEastAsia"/>
          <w:b w:val="0"/>
          <w:szCs w:val="24"/>
        </w:rPr>
        <w:t>座铜镍精矿熔炼炉，</w:t>
      </w:r>
      <w:r>
        <w:rPr>
          <w:rFonts w:asciiTheme="minorEastAsia" w:hAnsiTheme="minorEastAsia" w:eastAsiaTheme="minorEastAsia"/>
          <w:b w:val="0"/>
          <w:szCs w:val="24"/>
        </w:rPr>
        <w:t>1</w:t>
      </w:r>
      <w:r>
        <w:rPr>
          <w:rFonts w:hint="eastAsia" w:asciiTheme="minorEastAsia" w:hAnsiTheme="minorEastAsia" w:eastAsiaTheme="minorEastAsia"/>
          <w:b w:val="0"/>
          <w:szCs w:val="24"/>
        </w:rPr>
        <w:t>座铜锍吹炼炉均采用立体冷却方式，即在反应塔、沉淀池、上升烟道等处的易损部位将冷却元件铜水套砌筑于耐火材料砌体内，通过冷却元件冷却耐火材料，以增强其耐高温、耐腐蚀、耐冲刷的性能。生产中一旦冷却元件供水中断，由于炉温远高于铜水套的熔点温度，冷却元件将被烧损，酿成重大设备损坏。供水压力稳定可保证所需冷却水流量，稳定炉况。使用硬度低的净化水可防止冷却元件过水通道结垢影响冷却效果。</w:t>
      </w:r>
    </w:p>
    <w:p>
      <w:pPr>
        <w:pStyle w:val="133"/>
        <w:snapToGrid/>
        <w:spacing w:line="360" w:lineRule="auto"/>
        <w:ind w:firstLine="482" w:firstLineChars="200"/>
        <w:rPr>
          <w:rFonts w:asciiTheme="minorEastAsia" w:hAnsiTheme="minorEastAsia" w:eastAsiaTheme="minorEastAsia"/>
          <w:b w:val="0"/>
          <w:szCs w:val="24"/>
        </w:rPr>
      </w:pPr>
      <w:r>
        <w:rPr>
          <w:rFonts w:asciiTheme="minorEastAsia" w:hAnsiTheme="minorEastAsia" w:eastAsiaTheme="minorEastAsia"/>
        </w:rPr>
        <w:t xml:space="preserve">4.0.4 </w:t>
      </w:r>
      <w:r>
        <w:rPr>
          <w:rFonts w:hint="eastAsia" w:asciiTheme="minorEastAsia" w:hAnsiTheme="minorEastAsia" w:eastAsiaTheme="minorEastAsia"/>
        </w:rPr>
        <w:t>【条文说明】</w:t>
      </w:r>
      <w:r>
        <w:rPr>
          <w:rFonts w:hint="eastAsia" w:asciiTheme="minorEastAsia" w:hAnsiTheme="minorEastAsia" w:eastAsiaTheme="minorEastAsia"/>
          <w:b w:val="0"/>
          <w:szCs w:val="24"/>
        </w:rPr>
        <w:t>：本条文</w:t>
      </w:r>
      <w:r>
        <w:rPr>
          <w:rFonts w:asciiTheme="minorEastAsia" w:hAnsiTheme="minorEastAsia" w:eastAsiaTheme="minorEastAsia"/>
          <w:b w:val="0"/>
          <w:szCs w:val="24"/>
        </w:rPr>
        <w:t>依据</w:t>
      </w:r>
      <w:r>
        <w:rPr>
          <w:rFonts w:hint="eastAsia" w:asciiTheme="minorEastAsia" w:hAnsiTheme="minorEastAsia" w:eastAsiaTheme="minorEastAsia"/>
          <w:b w:val="0"/>
          <w:szCs w:val="24"/>
        </w:rPr>
        <w:t>《铜冶炼厂工艺设计规范》（GB50616-2010）</w:t>
      </w:r>
      <w:r>
        <w:rPr>
          <w:rFonts w:asciiTheme="minorEastAsia" w:hAnsiTheme="minorEastAsia" w:eastAsiaTheme="minorEastAsia"/>
          <w:b w:val="0"/>
          <w:szCs w:val="24"/>
        </w:rPr>
        <w:t>7.2.7</w:t>
      </w:r>
      <w:r>
        <w:rPr>
          <w:rFonts w:hint="eastAsia" w:asciiTheme="minorEastAsia" w:hAnsiTheme="minorEastAsia" w:eastAsiaTheme="minorEastAsia"/>
          <w:b w:val="0"/>
          <w:szCs w:val="24"/>
        </w:rPr>
        <w:t>条</w:t>
      </w:r>
      <w:r>
        <w:rPr>
          <w:rFonts w:asciiTheme="minorEastAsia" w:hAnsiTheme="minorEastAsia" w:eastAsiaTheme="minorEastAsia"/>
          <w:b w:val="0"/>
          <w:szCs w:val="24"/>
        </w:rPr>
        <w:t>修订。</w:t>
      </w:r>
      <w:r>
        <w:rPr>
          <w:rFonts w:hint="eastAsia" w:asciiTheme="minorEastAsia" w:hAnsiTheme="minorEastAsia" w:eastAsiaTheme="minorEastAsia"/>
          <w:b w:val="0"/>
          <w:szCs w:val="24"/>
        </w:rPr>
        <w:t>大量</w:t>
      </w:r>
      <w:r>
        <w:rPr>
          <w:rFonts w:asciiTheme="minorEastAsia" w:hAnsiTheme="minorEastAsia" w:eastAsiaTheme="minorEastAsia"/>
          <w:b w:val="0"/>
          <w:szCs w:val="24"/>
        </w:rPr>
        <w:t>泡沫渣将引起喷炉等事故，</w:t>
      </w:r>
      <w:r>
        <w:rPr>
          <w:rFonts w:hint="eastAsia" w:asciiTheme="minorEastAsia" w:hAnsiTheme="minorEastAsia" w:eastAsiaTheme="minorEastAsia"/>
          <w:b w:val="0"/>
          <w:szCs w:val="24"/>
        </w:rPr>
        <w:t>因此</w:t>
      </w:r>
      <w:r>
        <w:rPr>
          <w:rFonts w:asciiTheme="minorEastAsia" w:hAnsiTheme="minorEastAsia" w:eastAsiaTheme="minorEastAsia"/>
          <w:b w:val="0"/>
          <w:szCs w:val="24"/>
        </w:rPr>
        <w:t>要求</w:t>
      </w:r>
      <w:r>
        <w:rPr>
          <w:rFonts w:hint="eastAsia" w:asciiTheme="minorEastAsia" w:hAnsiTheme="minorEastAsia" w:eastAsiaTheme="minorEastAsia"/>
          <w:b w:val="0"/>
          <w:szCs w:val="24"/>
        </w:rPr>
        <w:t>有</w:t>
      </w:r>
      <w:r>
        <w:rPr>
          <w:rFonts w:asciiTheme="minorEastAsia" w:hAnsiTheme="minorEastAsia" w:eastAsiaTheme="minorEastAsia"/>
          <w:b w:val="0"/>
          <w:szCs w:val="24"/>
        </w:rPr>
        <w:t>可能产生泡沫渣的</w:t>
      </w:r>
      <w:r>
        <w:rPr>
          <w:rFonts w:hint="eastAsia" w:asciiTheme="minorEastAsia" w:hAnsiTheme="minorEastAsia" w:eastAsiaTheme="minorEastAsia"/>
          <w:b w:val="0"/>
          <w:szCs w:val="24"/>
        </w:rPr>
        <w:t>冶金</w:t>
      </w:r>
      <w:r>
        <w:rPr>
          <w:rFonts w:asciiTheme="minorEastAsia" w:hAnsiTheme="minorEastAsia" w:eastAsiaTheme="minorEastAsia"/>
          <w:b w:val="0"/>
          <w:szCs w:val="24"/>
        </w:rPr>
        <w:t>炉</w:t>
      </w:r>
      <w:r>
        <w:rPr>
          <w:rFonts w:hint="eastAsia" w:asciiTheme="minorEastAsia" w:hAnsiTheme="minorEastAsia" w:eastAsiaTheme="minorEastAsia"/>
          <w:b w:val="0"/>
          <w:szCs w:val="24"/>
        </w:rPr>
        <w:t>设置相应</w:t>
      </w:r>
      <w:r>
        <w:rPr>
          <w:rFonts w:asciiTheme="minorEastAsia" w:hAnsiTheme="minorEastAsia" w:eastAsiaTheme="minorEastAsia"/>
          <w:b w:val="0"/>
          <w:szCs w:val="24"/>
        </w:rPr>
        <w:t>的预防措施。</w:t>
      </w:r>
    </w:p>
    <w:p>
      <w:pPr>
        <w:pStyle w:val="133"/>
        <w:snapToGrid/>
        <w:spacing w:line="360" w:lineRule="auto"/>
        <w:ind w:firstLine="482" w:firstLineChars="200"/>
        <w:rPr>
          <w:rFonts w:asciiTheme="minorEastAsia" w:hAnsiTheme="minorEastAsia" w:eastAsiaTheme="minorEastAsia"/>
          <w:b w:val="0"/>
          <w:szCs w:val="24"/>
        </w:rPr>
      </w:pPr>
      <w:r>
        <w:rPr>
          <w:rFonts w:asciiTheme="minorEastAsia" w:hAnsiTheme="minorEastAsia" w:eastAsiaTheme="minorEastAsia"/>
        </w:rPr>
        <w:t xml:space="preserve">4.0.5 </w:t>
      </w:r>
      <w:r>
        <w:rPr>
          <w:rFonts w:hint="eastAsia" w:asciiTheme="minorEastAsia" w:hAnsiTheme="minorEastAsia" w:eastAsiaTheme="minorEastAsia"/>
        </w:rPr>
        <w:t>【</w:t>
      </w:r>
      <w:r>
        <w:rPr>
          <w:rFonts w:asciiTheme="minorEastAsia" w:hAnsiTheme="minorEastAsia" w:eastAsiaTheme="minorEastAsia"/>
        </w:rPr>
        <w:t>条</w:t>
      </w:r>
      <w:r>
        <w:rPr>
          <w:rFonts w:hint="eastAsia" w:asciiTheme="minorEastAsia" w:hAnsiTheme="minorEastAsia" w:eastAsiaTheme="minorEastAsia"/>
        </w:rPr>
        <w:t>文</w:t>
      </w:r>
      <w:r>
        <w:rPr>
          <w:rFonts w:asciiTheme="minorEastAsia" w:hAnsiTheme="minorEastAsia" w:eastAsiaTheme="minorEastAsia"/>
        </w:rPr>
        <w:t>说明</w:t>
      </w:r>
      <w:r>
        <w:rPr>
          <w:rFonts w:hint="eastAsia" w:asciiTheme="minorEastAsia" w:hAnsiTheme="minorEastAsia" w:eastAsiaTheme="minorEastAsia"/>
        </w:rPr>
        <w:t>】</w:t>
      </w:r>
      <w:r>
        <w:rPr>
          <w:rFonts w:hint="eastAsia" w:asciiTheme="minorEastAsia" w:hAnsiTheme="minorEastAsia" w:eastAsiaTheme="minorEastAsia"/>
          <w:b w:val="0"/>
        </w:rPr>
        <w:t>：</w:t>
      </w:r>
      <w:r>
        <w:rPr>
          <w:rFonts w:hint="eastAsia" w:asciiTheme="minorEastAsia" w:hAnsiTheme="minorEastAsia" w:eastAsiaTheme="minorEastAsia"/>
          <w:b w:val="0"/>
          <w:szCs w:val="24"/>
        </w:rPr>
        <w:t>本条文</w:t>
      </w:r>
      <w:r>
        <w:rPr>
          <w:rFonts w:asciiTheme="minorEastAsia" w:hAnsiTheme="minorEastAsia" w:eastAsiaTheme="minorEastAsia"/>
          <w:b w:val="0"/>
          <w:szCs w:val="24"/>
        </w:rPr>
        <w:t>依据</w:t>
      </w:r>
      <w:r>
        <w:rPr>
          <w:rFonts w:hint="eastAsia" w:asciiTheme="minorEastAsia" w:hAnsiTheme="minorEastAsia" w:eastAsiaTheme="minorEastAsia"/>
          <w:b w:val="0"/>
          <w:szCs w:val="24"/>
        </w:rPr>
        <w:t>《铜冶炼厂工艺设计规范》（GB50616-2010）</w:t>
      </w:r>
      <w:r>
        <w:rPr>
          <w:rFonts w:asciiTheme="minorEastAsia" w:hAnsiTheme="minorEastAsia" w:eastAsiaTheme="minorEastAsia"/>
          <w:b w:val="0"/>
          <w:szCs w:val="24"/>
        </w:rPr>
        <w:t>9.1.3</w:t>
      </w:r>
      <w:r>
        <w:rPr>
          <w:rFonts w:hint="eastAsia" w:asciiTheme="minorEastAsia" w:hAnsiTheme="minorEastAsia" w:eastAsiaTheme="minorEastAsia"/>
          <w:b w:val="0"/>
          <w:szCs w:val="24"/>
        </w:rPr>
        <w:t>条</w:t>
      </w:r>
      <w:r>
        <w:rPr>
          <w:rFonts w:asciiTheme="minorEastAsia" w:hAnsiTheme="minorEastAsia" w:eastAsiaTheme="minorEastAsia"/>
          <w:b w:val="0"/>
          <w:szCs w:val="24"/>
        </w:rPr>
        <w:t>修订。对回转式阳极炉的安全措施作出规定。本条为强制性条文，必须严格执行。</w:t>
      </w:r>
    </w:p>
    <w:p>
      <w:pPr>
        <w:pStyle w:val="133"/>
        <w:snapToGrid/>
        <w:spacing w:line="360" w:lineRule="auto"/>
        <w:ind w:firstLine="480" w:firstLineChars="200"/>
        <w:rPr>
          <w:rFonts w:asciiTheme="minorEastAsia" w:hAnsiTheme="minorEastAsia" w:eastAsiaTheme="minorEastAsia"/>
          <w:b w:val="0"/>
          <w:szCs w:val="24"/>
        </w:rPr>
      </w:pPr>
      <w:r>
        <w:rPr>
          <w:rFonts w:asciiTheme="minorEastAsia" w:hAnsiTheme="minorEastAsia" w:eastAsiaTheme="minorEastAsia"/>
          <w:b w:val="0"/>
          <w:szCs w:val="24"/>
        </w:rPr>
        <w:t>回转阳极炉的工艺控制要求进料、氧化、倒渣、还原时用快速转动，浇铸时宜用慢速转动，防止浇铸失控，为确保安全生产，突然停电时必须有能操作炉体转动到安全位置的机构，以便将氧化、还原风眼转出熔体表面或中止出铜。否则熔融粗铜一旦外溢，过流之处电气和设备将烧毁，甚至可能引起火灾造成人员伤亡。</w:t>
      </w:r>
    </w:p>
    <w:p>
      <w:pPr>
        <w:pStyle w:val="133"/>
        <w:snapToGrid/>
        <w:spacing w:line="360" w:lineRule="auto"/>
        <w:ind w:firstLine="480" w:firstLineChars="200"/>
        <w:rPr>
          <w:rFonts w:asciiTheme="minorEastAsia" w:hAnsiTheme="minorEastAsia" w:eastAsiaTheme="minorEastAsia"/>
          <w:b w:val="0"/>
          <w:szCs w:val="24"/>
        </w:rPr>
      </w:pPr>
      <w:r>
        <w:rPr>
          <w:rFonts w:asciiTheme="minorEastAsia" w:hAnsiTheme="minorEastAsia" w:eastAsiaTheme="minorEastAsia"/>
          <w:b w:val="0"/>
          <w:szCs w:val="24"/>
        </w:rPr>
        <w:t>现有规范条文</w:t>
      </w:r>
    </w:p>
    <w:p>
      <w:pPr>
        <w:pStyle w:val="133"/>
        <w:snapToGrid/>
        <w:spacing w:line="360" w:lineRule="auto"/>
        <w:ind w:firstLine="482" w:firstLineChars="200"/>
        <w:rPr>
          <w:rFonts w:asciiTheme="minorEastAsia" w:hAnsiTheme="minorEastAsia" w:eastAsiaTheme="minorEastAsia"/>
          <w:b w:val="0"/>
          <w:szCs w:val="24"/>
        </w:rPr>
      </w:pPr>
      <w:r>
        <w:rPr>
          <w:rFonts w:asciiTheme="minorEastAsia" w:hAnsiTheme="minorEastAsia" w:eastAsiaTheme="minorEastAsia"/>
        </w:rPr>
        <w:t>4.0.6</w:t>
      </w:r>
      <w:r>
        <w:rPr>
          <w:rFonts w:hint="eastAsia" w:asciiTheme="minorEastAsia" w:hAnsiTheme="minorEastAsia" w:eastAsiaTheme="minorEastAsia"/>
        </w:rPr>
        <w:t xml:space="preserve"> 【条文说明】</w:t>
      </w:r>
      <w:r>
        <w:rPr>
          <w:rFonts w:hint="eastAsia" w:asciiTheme="minorEastAsia" w:hAnsiTheme="minorEastAsia" w:eastAsiaTheme="minorEastAsia"/>
          <w:b w:val="0"/>
          <w:szCs w:val="24"/>
        </w:rPr>
        <w:t>：本条文</w:t>
      </w:r>
      <w:r>
        <w:rPr>
          <w:rFonts w:asciiTheme="minorEastAsia" w:hAnsiTheme="minorEastAsia" w:eastAsiaTheme="minorEastAsia"/>
          <w:b w:val="0"/>
          <w:szCs w:val="24"/>
        </w:rPr>
        <w:t>依据</w:t>
      </w:r>
      <w:r>
        <w:rPr>
          <w:rFonts w:hint="eastAsia" w:asciiTheme="minorEastAsia" w:hAnsiTheme="minorEastAsia" w:eastAsiaTheme="minorEastAsia"/>
          <w:b w:val="0"/>
          <w:szCs w:val="24"/>
        </w:rPr>
        <w:t>《铜冶炼厂工艺设计规范》（GB50616-2010）6.3.12条编写</w:t>
      </w:r>
      <w:r>
        <w:rPr>
          <w:rFonts w:asciiTheme="minorEastAsia" w:hAnsiTheme="minorEastAsia" w:eastAsiaTheme="minorEastAsia"/>
          <w:b w:val="0"/>
          <w:szCs w:val="24"/>
        </w:rPr>
        <w:t>。1 浸没式顶吹熔池熔炼炉的喷枪正常作业时插入熔体，依靠流通的鼓风冷却枪体。当事故停电时，供风中断，为防止喷枪烧损，必须立即利用事故电源将喷枪提升。喷枪提升系统与给料胶带运输系统间设联锁装置后，当加料系统中断给料时，喷枪系统自动停风并提升，否则极易引发泡沫渣事故。2007年9月9日，甘肃酒泉铅冶炼厂浸没式顶吹熔池熔炼炉由于停料后长时间空吹等原因，造成大量泡沫渣喷炉灼烫事故，致8死10伤。</w:t>
      </w:r>
    </w:p>
    <w:p>
      <w:pPr>
        <w:pStyle w:val="133"/>
        <w:snapToGrid/>
        <w:spacing w:line="360" w:lineRule="auto"/>
        <w:ind w:firstLine="480" w:firstLineChars="200"/>
        <w:rPr>
          <w:rFonts w:asciiTheme="minorEastAsia" w:hAnsiTheme="minorEastAsia" w:eastAsiaTheme="minorEastAsia"/>
          <w:b w:val="0"/>
          <w:szCs w:val="24"/>
        </w:rPr>
      </w:pPr>
      <w:r>
        <w:rPr>
          <w:rFonts w:asciiTheme="minorEastAsia" w:hAnsiTheme="minorEastAsia" w:eastAsiaTheme="minorEastAsia"/>
          <w:b w:val="0"/>
          <w:szCs w:val="24"/>
        </w:rPr>
        <w:t>2 事故停电时底吹熔池熔炼炉供风中断，造成熔体倒灌入喷枪，同时中断了喷枪冷却保护，造成设备损坏。安全电源可及时驱动炉体倾转，将喷枪转至熔体液面以上，保证设备安全。否则熔融粗铜一旦外溢，过流之处电气和设备将烧毁，甚至可能引起火灾造成人员伤亡。</w:t>
      </w:r>
    </w:p>
    <w:p>
      <w:pPr>
        <w:pStyle w:val="133"/>
        <w:snapToGrid/>
        <w:spacing w:line="360" w:lineRule="auto"/>
        <w:ind w:firstLine="480" w:firstLineChars="200"/>
        <w:rPr>
          <w:rFonts w:asciiTheme="minorEastAsia" w:hAnsiTheme="minorEastAsia" w:eastAsiaTheme="minorEastAsia"/>
          <w:b w:val="0"/>
          <w:szCs w:val="24"/>
        </w:rPr>
      </w:pPr>
      <w:r>
        <w:rPr>
          <w:rFonts w:asciiTheme="minorEastAsia" w:hAnsiTheme="minorEastAsia" w:eastAsiaTheme="minorEastAsia"/>
          <w:b w:val="0"/>
          <w:szCs w:val="24"/>
        </w:rPr>
        <w:t>3 浸没式顶吹熔池熔炼炉炉内熔体维持了一定厚度的渣层，参与反应的大部分氧靠渣来传递，通过喷枪鼓入渣层的空气或氧气首先氧化渣层，熔体激烈搅动使渣层与铜接触从而达到造渣的目的。如果炉内炉渣的表面张力较大，从喷枪鼓入的空气（或氧气）和化学反应生成的气体不能及时克服炉渣表面张力，导致大量气体被炉渣束缚，使炉渣体积急剧膨胀，发生泡沫渣事故，危及设备及人员安全。浸没式顶吹熔池熔炼炉要围绕防止泡沫渣事故采取必要的安全技术措施。</w:t>
      </w:r>
    </w:p>
    <w:p>
      <w:pPr>
        <w:pStyle w:val="133"/>
        <w:snapToGrid/>
        <w:spacing w:line="360" w:lineRule="auto"/>
        <w:ind w:firstLine="480" w:firstLineChars="200"/>
        <w:rPr>
          <w:rFonts w:asciiTheme="minorEastAsia" w:hAnsiTheme="minorEastAsia" w:eastAsiaTheme="minorEastAsia"/>
          <w:b w:val="0"/>
          <w:szCs w:val="24"/>
        </w:rPr>
      </w:pPr>
      <w:r>
        <w:rPr>
          <w:rFonts w:asciiTheme="minorEastAsia" w:hAnsiTheme="minorEastAsia" w:eastAsiaTheme="minorEastAsia"/>
          <w:b w:val="0"/>
          <w:szCs w:val="24"/>
        </w:rPr>
        <w:t>4 炉体冷却元件冷却水中断时，冷却元件铜水套将会被烧损，造成重大设备损坏事故。</w:t>
      </w:r>
    </w:p>
    <w:p>
      <w:pPr>
        <w:pStyle w:val="133"/>
        <w:snapToGrid/>
        <w:spacing w:line="360" w:lineRule="auto"/>
        <w:ind w:firstLine="482" w:firstLineChars="200"/>
        <w:rPr>
          <w:rFonts w:asciiTheme="minorEastAsia" w:hAnsiTheme="minorEastAsia" w:eastAsiaTheme="minorEastAsia"/>
          <w:b w:val="0"/>
          <w:szCs w:val="24"/>
        </w:rPr>
      </w:pPr>
      <w:r>
        <w:rPr>
          <w:rFonts w:asciiTheme="minorEastAsia" w:hAnsiTheme="minorEastAsia" w:eastAsiaTheme="minorEastAsia"/>
        </w:rPr>
        <w:t xml:space="preserve">4.0.7 </w:t>
      </w:r>
      <w:r>
        <w:rPr>
          <w:rFonts w:hint="eastAsia" w:asciiTheme="minorEastAsia" w:hAnsiTheme="minorEastAsia" w:eastAsiaTheme="minorEastAsia"/>
        </w:rPr>
        <w:t>【条文说明】</w:t>
      </w:r>
      <w:r>
        <w:rPr>
          <w:rFonts w:hint="eastAsia" w:asciiTheme="minorEastAsia" w:hAnsiTheme="minorEastAsia" w:eastAsiaTheme="minorEastAsia"/>
          <w:b w:val="0"/>
          <w:szCs w:val="24"/>
        </w:rPr>
        <w:t>：</w:t>
      </w:r>
      <w:r>
        <w:rPr>
          <w:rFonts w:hint="eastAsia" w:asciiTheme="minorEastAsia" w:hAnsiTheme="minorEastAsia" w:eastAsiaTheme="minorEastAsia"/>
          <w:szCs w:val="24"/>
        </w:rPr>
        <w:t>本条文</w:t>
      </w:r>
      <w:r>
        <w:rPr>
          <w:rFonts w:asciiTheme="minorEastAsia" w:hAnsiTheme="minorEastAsia" w:eastAsiaTheme="minorEastAsia"/>
          <w:szCs w:val="24"/>
        </w:rPr>
        <w:t>依据</w:t>
      </w:r>
      <w:r>
        <w:rPr>
          <w:rFonts w:hint="eastAsia" w:asciiTheme="minorEastAsia" w:hAnsiTheme="minorEastAsia" w:eastAsiaTheme="minorEastAsia"/>
          <w:b w:val="0"/>
          <w:szCs w:val="24"/>
        </w:rPr>
        <w:t>《铜冶炼厂工艺设计规范》（GB50616-2010）</w:t>
      </w:r>
      <w:r>
        <w:rPr>
          <w:rFonts w:asciiTheme="minorEastAsia" w:hAnsiTheme="minorEastAsia" w:eastAsiaTheme="minorEastAsia"/>
          <w:b w:val="0"/>
          <w:szCs w:val="24"/>
        </w:rPr>
        <w:t>9</w:t>
      </w:r>
      <w:r>
        <w:rPr>
          <w:rFonts w:hint="eastAsia" w:asciiTheme="minorEastAsia" w:hAnsiTheme="minorEastAsia" w:eastAsiaTheme="minorEastAsia"/>
          <w:b w:val="0"/>
          <w:szCs w:val="24"/>
        </w:rPr>
        <w:t>.</w:t>
      </w:r>
      <w:r>
        <w:rPr>
          <w:rFonts w:asciiTheme="minorEastAsia" w:hAnsiTheme="minorEastAsia" w:eastAsiaTheme="minorEastAsia"/>
          <w:b w:val="0"/>
          <w:szCs w:val="24"/>
        </w:rPr>
        <w:t>1</w:t>
      </w:r>
      <w:r>
        <w:rPr>
          <w:rFonts w:hint="eastAsia" w:asciiTheme="minorEastAsia" w:hAnsiTheme="minorEastAsia" w:eastAsiaTheme="minorEastAsia"/>
          <w:b w:val="0"/>
          <w:szCs w:val="24"/>
        </w:rPr>
        <w:t>.</w:t>
      </w:r>
      <w:r>
        <w:rPr>
          <w:rFonts w:asciiTheme="minorEastAsia" w:hAnsiTheme="minorEastAsia" w:eastAsiaTheme="minorEastAsia"/>
          <w:b w:val="0"/>
          <w:szCs w:val="24"/>
        </w:rPr>
        <w:t>3</w:t>
      </w:r>
      <w:r>
        <w:rPr>
          <w:rFonts w:hint="eastAsia" w:asciiTheme="minorEastAsia" w:hAnsiTheme="minorEastAsia" w:eastAsiaTheme="minorEastAsia"/>
          <w:b w:val="0"/>
          <w:szCs w:val="24"/>
        </w:rPr>
        <w:t>条修订</w:t>
      </w:r>
      <w:r>
        <w:rPr>
          <w:rFonts w:asciiTheme="minorEastAsia" w:hAnsiTheme="minorEastAsia" w:eastAsiaTheme="minorEastAsia"/>
          <w:b w:val="0"/>
          <w:szCs w:val="24"/>
        </w:rPr>
        <w:t>。。倾动式精炼炉是通过液压来驱动，一般速度较慢，但为确保安全生产，突然停电必须有自动复位到安全位置的功能，以便将氧化、还原风眼转出熔体液面或中止放铜口继续出铜。否则熔融粗铜一旦外溢，过流之处电气和设备将烧毁，甚至可能引起火灾造成人员伤亡。</w:t>
      </w:r>
    </w:p>
    <w:p>
      <w:pPr>
        <w:pStyle w:val="133"/>
        <w:snapToGrid/>
        <w:spacing w:line="360" w:lineRule="auto"/>
        <w:ind w:firstLine="482" w:firstLineChars="200"/>
        <w:rPr>
          <w:rFonts w:asciiTheme="minorEastAsia" w:hAnsiTheme="minorEastAsia" w:eastAsiaTheme="minorEastAsia"/>
          <w:b w:val="0"/>
          <w:szCs w:val="24"/>
        </w:rPr>
      </w:pPr>
      <w:r>
        <w:rPr>
          <w:rFonts w:asciiTheme="minorEastAsia" w:hAnsiTheme="minorEastAsia" w:eastAsiaTheme="minorEastAsia"/>
        </w:rPr>
        <w:t>4.0.8</w:t>
      </w:r>
      <w:r>
        <w:rPr>
          <w:rFonts w:hint="eastAsia" w:asciiTheme="minorEastAsia" w:hAnsiTheme="minorEastAsia" w:eastAsiaTheme="minorEastAsia"/>
        </w:rPr>
        <w:t xml:space="preserve"> 【条文说明】</w:t>
      </w:r>
      <w:r>
        <w:rPr>
          <w:rFonts w:hint="eastAsia" w:asciiTheme="minorEastAsia" w:hAnsiTheme="minorEastAsia" w:eastAsiaTheme="minorEastAsia"/>
          <w:b w:val="0"/>
          <w:szCs w:val="24"/>
        </w:rPr>
        <w:t>：</w:t>
      </w:r>
      <w:r>
        <w:rPr>
          <w:rFonts w:asciiTheme="minorEastAsia" w:hAnsiTheme="minorEastAsia" w:eastAsiaTheme="minorEastAsia"/>
          <w:b w:val="0"/>
          <w:szCs w:val="24"/>
        </w:rPr>
        <w:t>《铜冶炼行业规范条件》（中华人民共和国工业和信息化部2014年第29号公告）明确规定禁止使用直接燃煤的反射炉（即固定式阳极炉）熔炼废杂铜。</w:t>
      </w:r>
    </w:p>
    <w:p>
      <w:pPr>
        <w:pStyle w:val="133"/>
        <w:snapToGrid/>
        <w:spacing w:line="360" w:lineRule="auto"/>
        <w:ind w:firstLine="482" w:firstLineChars="200"/>
        <w:rPr>
          <w:rFonts w:asciiTheme="minorEastAsia" w:hAnsiTheme="minorEastAsia" w:eastAsiaTheme="minorEastAsia"/>
          <w:b w:val="0"/>
          <w:szCs w:val="24"/>
        </w:rPr>
      </w:pPr>
      <w:r>
        <w:rPr>
          <w:rFonts w:asciiTheme="minorEastAsia" w:hAnsiTheme="minorEastAsia" w:eastAsiaTheme="minorEastAsia"/>
        </w:rPr>
        <w:t xml:space="preserve">4.0.9 </w:t>
      </w:r>
      <w:r>
        <w:rPr>
          <w:rFonts w:hint="eastAsia" w:asciiTheme="minorEastAsia" w:hAnsiTheme="minorEastAsia" w:eastAsiaTheme="minorEastAsia"/>
        </w:rPr>
        <w:t>【条文说明】</w:t>
      </w:r>
      <w:r>
        <w:rPr>
          <w:rFonts w:hint="eastAsia" w:asciiTheme="minorEastAsia" w:hAnsiTheme="minorEastAsia" w:eastAsiaTheme="minorEastAsia"/>
          <w:b w:val="0"/>
          <w:szCs w:val="24"/>
        </w:rPr>
        <w:t>：本条文</w:t>
      </w:r>
      <w:r>
        <w:rPr>
          <w:rFonts w:asciiTheme="minorEastAsia" w:hAnsiTheme="minorEastAsia" w:eastAsiaTheme="minorEastAsia"/>
          <w:b w:val="0"/>
          <w:szCs w:val="24"/>
        </w:rPr>
        <w:t>依据</w:t>
      </w:r>
      <w:r>
        <w:rPr>
          <w:rFonts w:hint="eastAsia" w:asciiTheme="minorEastAsia" w:hAnsiTheme="minorEastAsia" w:eastAsiaTheme="minorEastAsia"/>
          <w:b w:val="0"/>
          <w:szCs w:val="24"/>
        </w:rPr>
        <w:t>《铜冶炼厂工艺设计规范》（GB50616-2010）</w:t>
      </w:r>
      <w:r>
        <w:rPr>
          <w:rFonts w:asciiTheme="minorEastAsia" w:hAnsiTheme="minorEastAsia" w:eastAsiaTheme="minorEastAsia"/>
          <w:b w:val="0"/>
          <w:szCs w:val="24"/>
        </w:rPr>
        <w:t>9</w:t>
      </w:r>
      <w:r>
        <w:rPr>
          <w:rFonts w:hint="eastAsia" w:asciiTheme="minorEastAsia" w:hAnsiTheme="minorEastAsia" w:eastAsiaTheme="minorEastAsia"/>
          <w:b w:val="0"/>
          <w:szCs w:val="24"/>
        </w:rPr>
        <w:t>.</w:t>
      </w:r>
      <w:r>
        <w:rPr>
          <w:rFonts w:asciiTheme="minorEastAsia" w:hAnsiTheme="minorEastAsia" w:eastAsiaTheme="minorEastAsia"/>
          <w:b w:val="0"/>
          <w:szCs w:val="24"/>
        </w:rPr>
        <w:t>1</w:t>
      </w:r>
      <w:r>
        <w:rPr>
          <w:rFonts w:hint="eastAsia" w:asciiTheme="minorEastAsia" w:hAnsiTheme="minorEastAsia" w:eastAsiaTheme="minorEastAsia"/>
          <w:b w:val="0"/>
          <w:szCs w:val="24"/>
        </w:rPr>
        <w:t>.</w:t>
      </w:r>
      <w:r>
        <w:rPr>
          <w:rFonts w:asciiTheme="minorEastAsia" w:hAnsiTheme="minorEastAsia" w:eastAsiaTheme="minorEastAsia"/>
          <w:b w:val="0"/>
          <w:szCs w:val="24"/>
        </w:rPr>
        <w:t>9</w:t>
      </w:r>
      <w:r>
        <w:rPr>
          <w:rFonts w:hint="eastAsia" w:asciiTheme="minorEastAsia" w:hAnsiTheme="minorEastAsia" w:eastAsiaTheme="minorEastAsia"/>
          <w:b w:val="0"/>
          <w:szCs w:val="24"/>
        </w:rPr>
        <w:t>条编写</w:t>
      </w:r>
      <w:r>
        <w:rPr>
          <w:rFonts w:asciiTheme="minorEastAsia" w:hAnsiTheme="minorEastAsia" w:eastAsiaTheme="minorEastAsia"/>
          <w:b w:val="0"/>
          <w:szCs w:val="24"/>
        </w:rPr>
        <w:t>。固定式阳极炉等精炼采用气体还原剂时会发生回火现象，如果人工持管，一旦发生回火，极易造成人员伤亡事故。因此，为了保证人身安全，固定式阳极炉进行还原作业时，必须设置还原剂管道及插管的固定装置，严禁人工持管。某厂采用液化石油气还原，就是采用人工持管操作，曾发生回火造成人员伤亡事故。</w:t>
      </w:r>
    </w:p>
    <w:p>
      <w:pPr>
        <w:pStyle w:val="133"/>
        <w:snapToGrid/>
        <w:spacing w:line="360" w:lineRule="auto"/>
        <w:ind w:firstLine="482" w:firstLineChars="200"/>
        <w:rPr>
          <w:rFonts w:asciiTheme="minorEastAsia" w:hAnsiTheme="minorEastAsia" w:eastAsiaTheme="minorEastAsia"/>
          <w:b w:val="0"/>
          <w:szCs w:val="24"/>
        </w:rPr>
      </w:pPr>
      <w:r>
        <w:rPr>
          <w:rFonts w:asciiTheme="minorEastAsia" w:hAnsiTheme="minorEastAsia" w:eastAsiaTheme="minorEastAsia"/>
        </w:rPr>
        <w:t>4.0.10</w:t>
      </w:r>
      <w:r>
        <w:rPr>
          <w:rFonts w:hint="eastAsia" w:asciiTheme="minorEastAsia" w:hAnsiTheme="minorEastAsia" w:eastAsiaTheme="minorEastAsia"/>
        </w:rPr>
        <w:t xml:space="preserve"> 【条文说明】</w:t>
      </w:r>
      <w:r>
        <w:rPr>
          <w:rFonts w:asciiTheme="minorEastAsia" w:hAnsiTheme="minorEastAsia" w:eastAsiaTheme="minorEastAsia"/>
          <w:b w:val="0"/>
          <w:szCs w:val="24"/>
        </w:rPr>
        <w:t>：</w:t>
      </w:r>
      <w:r>
        <w:rPr>
          <w:rFonts w:hint="eastAsia" w:asciiTheme="minorEastAsia" w:hAnsiTheme="minorEastAsia" w:eastAsiaTheme="minorEastAsia"/>
          <w:b w:val="0"/>
          <w:szCs w:val="24"/>
        </w:rPr>
        <w:t>本条文</w:t>
      </w:r>
      <w:r>
        <w:rPr>
          <w:rFonts w:asciiTheme="minorEastAsia" w:hAnsiTheme="minorEastAsia" w:eastAsiaTheme="minorEastAsia"/>
          <w:b w:val="0"/>
          <w:szCs w:val="24"/>
        </w:rPr>
        <w:t>依据</w:t>
      </w:r>
      <w:r>
        <w:rPr>
          <w:rFonts w:hint="eastAsia" w:asciiTheme="minorEastAsia" w:hAnsiTheme="minorEastAsia" w:eastAsiaTheme="minorEastAsia"/>
          <w:b w:val="0"/>
          <w:szCs w:val="24"/>
        </w:rPr>
        <w:t>《铜冶炼厂工艺设计规范》（GB50616-2010）</w:t>
      </w:r>
      <w:r>
        <w:rPr>
          <w:rFonts w:asciiTheme="minorEastAsia" w:hAnsiTheme="minorEastAsia" w:eastAsiaTheme="minorEastAsia"/>
          <w:b w:val="0"/>
          <w:szCs w:val="24"/>
        </w:rPr>
        <w:t>9</w:t>
      </w:r>
      <w:r>
        <w:rPr>
          <w:rFonts w:hint="eastAsia" w:asciiTheme="minorEastAsia" w:hAnsiTheme="minorEastAsia" w:eastAsiaTheme="minorEastAsia"/>
          <w:b w:val="0"/>
          <w:szCs w:val="24"/>
        </w:rPr>
        <w:t>.</w:t>
      </w:r>
      <w:r>
        <w:rPr>
          <w:rFonts w:asciiTheme="minorEastAsia" w:hAnsiTheme="minorEastAsia" w:eastAsiaTheme="minorEastAsia"/>
          <w:b w:val="0"/>
          <w:szCs w:val="24"/>
        </w:rPr>
        <w:t>1</w:t>
      </w:r>
      <w:r>
        <w:rPr>
          <w:rFonts w:hint="eastAsia" w:asciiTheme="minorEastAsia" w:hAnsiTheme="minorEastAsia" w:eastAsiaTheme="minorEastAsia"/>
          <w:b w:val="0"/>
          <w:szCs w:val="24"/>
        </w:rPr>
        <w:t>.</w:t>
      </w:r>
      <w:r>
        <w:rPr>
          <w:rFonts w:asciiTheme="minorEastAsia" w:hAnsiTheme="minorEastAsia" w:eastAsiaTheme="minorEastAsia"/>
          <w:b w:val="0"/>
          <w:szCs w:val="24"/>
        </w:rPr>
        <w:t>3</w:t>
      </w:r>
      <w:r>
        <w:rPr>
          <w:rFonts w:hint="eastAsia" w:asciiTheme="minorEastAsia" w:hAnsiTheme="minorEastAsia" w:eastAsiaTheme="minorEastAsia"/>
          <w:b w:val="0"/>
          <w:szCs w:val="24"/>
        </w:rPr>
        <w:t>条编写</w:t>
      </w:r>
      <w:r>
        <w:rPr>
          <w:rFonts w:asciiTheme="minorEastAsia" w:hAnsiTheme="minorEastAsia" w:eastAsiaTheme="minorEastAsia"/>
          <w:b w:val="0"/>
          <w:szCs w:val="24"/>
        </w:rPr>
        <w:t>。回转阳极炉的工艺控制要求进料、氧化、倒渣、还原时用快速转动，浇铸时宜用慢速转动，防止浇铸失控，为确保安全生产，突然停电时必须有能操作炉体转动到安全位置的机构，以便将氧化、还原风眼转出熔体表面或中止出铜。否则熔融粗铜一旦外溢，过流之处电气和设备将烧毁，甚至可能引起火灾造成人员伤亡。</w:t>
      </w:r>
    </w:p>
    <w:p>
      <w:pPr>
        <w:pStyle w:val="133"/>
        <w:snapToGrid/>
        <w:spacing w:line="360" w:lineRule="auto"/>
        <w:ind w:firstLine="482" w:firstLineChars="200"/>
        <w:rPr>
          <w:rFonts w:asciiTheme="minorEastAsia" w:hAnsiTheme="minorEastAsia" w:eastAsiaTheme="minorEastAsia"/>
          <w:b w:val="0"/>
          <w:szCs w:val="24"/>
        </w:rPr>
      </w:pPr>
      <w:r>
        <w:rPr>
          <w:rFonts w:asciiTheme="minorEastAsia" w:hAnsiTheme="minorEastAsia" w:eastAsiaTheme="minorEastAsia"/>
        </w:rPr>
        <w:t xml:space="preserve">4.0.11 </w:t>
      </w:r>
      <w:r>
        <w:rPr>
          <w:rFonts w:hint="eastAsia" w:asciiTheme="minorEastAsia" w:hAnsiTheme="minorEastAsia" w:eastAsiaTheme="minorEastAsia"/>
        </w:rPr>
        <w:t>【条文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szCs w:val="24"/>
        </w:rPr>
        <w:t xml:space="preserve">： </w:t>
      </w:r>
      <w:r>
        <w:rPr>
          <w:rFonts w:hint="eastAsia" w:asciiTheme="minorEastAsia" w:hAnsiTheme="minorEastAsia" w:eastAsiaTheme="minorEastAsia"/>
          <w:b w:val="0"/>
          <w:szCs w:val="24"/>
        </w:rPr>
        <w:t>1</w:t>
      </w:r>
      <w:r>
        <w:rPr>
          <w:rFonts w:asciiTheme="minorEastAsia" w:hAnsiTheme="minorEastAsia" w:eastAsiaTheme="minorEastAsia"/>
          <w:b w:val="0"/>
          <w:szCs w:val="24"/>
        </w:rPr>
        <w:t xml:space="preserve"> </w:t>
      </w:r>
      <w:r>
        <w:rPr>
          <w:rFonts w:hint="eastAsia" w:asciiTheme="minorEastAsia" w:hAnsiTheme="minorEastAsia" w:eastAsiaTheme="minorEastAsia"/>
          <w:b w:val="0"/>
          <w:szCs w:val="24"/>
        </w:rPr>
        <w:t>电极添加和检修平台有带电作业的可能，必须设置绝缘保护装置以保证作业人员的生命安全。电极间设置绝缘挡板是为了保证不会因为任何情况在操作平台的电极间形成回路，保证作业人员的生命安全，1400mm是作业人员手持金属探杆等工具的常规距离。添加和检修石墨电极时，带电作业会危及作业人员生命安全，必须断电作业；。</w:t>
      </w:r>
    </w:p>
    <w:p>
      <w:pPr>
        <w:pStyle w:val="133"/>
        <w:snapToGrid/>
        <w:spacing w:line="360" w:lineRule="auto"/>
        <w:ind w:firstLine="480" w:firstLineChars="200"/>
        <w:rPr>
          <w:rFonts w:asciiTheme="minorEastAsia" w:hAnsiTheme="minorEastAsia" w:eastAsiaTheme="minorEastAsia"/>
          <w:b w:val="0"/>
          <w:szCs w:val="24"/>
        </w:rPr>
      </w:pPr>
      <w:r>
        <w:rPr>
          <w:rFonts w:hint="eastAsia" w:asciiTheme="minorEastAsia" w:hAnsiTheme="minorEastAsia" w:eastAsiaTheme="minorEastAsia"/>
          <w:b w:val="0"/>
          <w:szCs w:val="24"/>
        </w:rPr>
        <w:t>2</w:t>
      </w:r>
      <w:r>
        <w:rPr>
          <w:rFonts w:asciiTheme="minorEastAsia" w:hAnsiTheme="minorEastAsia" w:eastAsiaTheme="minorEastAsia"/>
          <w:b w:val="0"/>
          <w:szCs w:val="24"/>
        </w:rPr>
        <w:t xml:space="preserve"> 检修起重机</w:t>
      </w:r>
      <w:r>
        <w:rPr>
          <w:rFonts w:hint="eastAsia" w:asciiTheme="minorEastAsia" w:hAnsiTheme="minorEastAsia" w:eastAsiaTheme="minorEastAsia"/>
          <w:b w:val="0"/>
          <w:szCs w:val="24"/>
        </w:rPr>
        <w:t>起吊或接触物体有可能带电，为了防止电流通过起重机金属伤及司机和损坏设备，必须设置绝缘保护装置，绝缘保护通常有吊钩绝缘、起升机构与小车架绝缘和小车与大车之间的绝缘，检修起重机的绝缘保护装置不少于2级；</w:t>
      </w:r>
    </w:p>
    <w:p>
      <w:pPr>
        <w:pStyle w:val="133"/>
        <w:snapToGrid/>
        <w:spacing w:line="360" w:lineRule="auto"/>
        <w:ind w:firstLine="480" w:firstLineChars="200"/>
        <w:rPr>
          <w:rFonts w:asciiTheme="minorEastAsia" w:hAnsiTheme="minorEastAsia" w:eastAsiaTheme="minorEastAsia"/>
          <w:b w:val="0"/>
          <w:szCs w:val="24"/>
        </w:rPr>
      </w:pPr>
      <w:r>
        <w:rPr>
          <w:rFonts w:hint="eastAsia" w:asciiTheme="minorEastAsia" w:hAnsiTheme="minorEastAsia" w:eastAsiaTheme="minorEastAsia"/>
          <w:b w:val="0"/>
          <w:szCs w:val="24"/>
        </w:rPr>
        <w:t>3</w:t>
      </w:r>
      <w:r>
        <w:rPr>
          <w:rFonts w:asciiTheme="minorEastAsia" w:hAnsiTheme="minorEastAsia" w:eastAsiaTheme="minorEastAsia"/>
          <w:b w:val="0"/>
          <w:szCs w:val="24"/>
        </w:rPr>
        <w:t xml:space="preserve"> </w:t>
      </w:r>
      <w:r>
        <w:rPr>
          <w:rFonts w:hint="eastAsia" w:asciiTheme="minorEastAsia" w:hAnsiTheme="minorEastAsia" w:eastAsiaTheme="minorEastAsia"/>
          <w:b w:val="0"/>
          <w:szCs w:val="24"/>
        </w:rPr>
        <w:t>电极把持器和支撑装置有带电作业的可能，其相连的管道支吊架必须为绝缘支吊架，避免作业人员触碰危及生命安全。</w:t>
      </w:r>
    </w:p>
    <w:p>
      <w:pPr>
        <w:pStyle w:val="133"/>
        <w:snapToGrid/>
        <w:spacing w:line="360" w:lineRule="auto"/>
        <w:ind w:firstLine="480" w:firstLineChars="200"/>
        <w:rPr>
          <w:rFonts w:asciiTheme="minorEastAsia" w:hAnsiTheme="minorEastAsia" w:eastAsiaTheme="minorEastAsia"/>
          <w:b w:val="0"/>
          <w:szCs w:val="24"/>
        </w:rPr>
      </w:pPr>
      <w:r>
        <w:rPr>
          <w:rFonts w:asciiTheme="minorEastAsia" w:hAnsiTheme="minorEastAsia" w:eastAsiaTheme="minorEastAsia"/>
          <w:b w:val="0"/>
          <w:szCs w:val="24"/>
        </w:rPr>
        <w:t xml:space="preserve">4 </w:t>
      </w:r>
      <w:r>
        <w:rPr>
          <w:rFonts w:hint="eastAsia" w:asciiTheme="minorEastAsia" w:hAnsiTheme="minorEastAsia" w:eastAsiaTheme="minorEastAsia"/>
          <w:b w:val="0"/>
          <w:szCs w:val="24"/>
        </w:rPr>
        <w:t>电极添加和检修平台必须设置绝缘保护装置,且电极间必须设置绝缘挡板，绝缘挡板高度严禁小于1400mm。石墨电极在添加和检修时必须断电；</w:t>
      </w:r>
    </w:p>
    <w:p>
      <w:pPr>
        <w:pStyle w:val="133"/>
        <w:snapToGrid/>
        <w:spacing w:line="360" w:lineRule="auto"/>
        <w:ind w:firstLine="480" w:firstLineChars="200"/>
        <w:rPr>
          <w:rFonts w:asciiTheme="minorEastAsia" w:hAnsiTheme="minorEastAsia" w:eastAsiaTheme="minorEastAsia"/>
          <w:b w:val="0"/>
          <w:szCs w:val="24"/>
        </w:rPr>
      </w:pPr>
      <w:r>
        <w:rPr>
          <w:rFonts w:asciiTheme="minorEastAsia" w:hAnsiTheme="minorEastAsia" w:eastAsiaTheme="minorEastAsia"/>
          <w:b w:val="0"/>
          <w:szCs w:val="24"/>
        </w:rPr>
        <w:t xml:space="preserve">5 </w:t>
      </w:r>
      <w:r>
        <w:rPr>
          <w:rFonts w:hint="eastAsia" w:asciiTheme="minorEastAsia" w:hAnsiTheme="minorEastAsia" w:eastAsiaTheme="minorEastAsia"/>
          <w:b w:val="0"/>
          <w:szCs w:val="24"/>
        </w:rPr>
        <w:t>电极检修平台上方的检修起重机必须设置不少于2级的绝缘保护装置；</w:t>
      </w:r>
    </w:p>
    <w:p>
      <w:pPr>
        <w:pStyle w:val="133"/>
        <w:snapToGrid/>
        <w:spacing w:line="360" w:lineRule="auto"/>
        <w:ind w:firstLine="480" w:firstLineChars="200"/>
        <w:rPr>
          <w:rFonts w:asciiTheme="minorEastAsia" w:hAnsiTheme="minorEastAsia" w:eastAsiaTheme="minorEastAsia"/>
          <w:b w:val="0"/>
          <w:szCs w:val="24"/>
        </w:rPr>
      </w:pPr>
      <w:r>
        <w:rPr>
          <w:rFonts w:asciiTheme="minorEastAsia" w:hAnsiTheme="minorEastAsia" w:eastAsiaTheme="minorEastAsia"/>
          <w:b w:val="0"/>
          <w:szCs w:val="24"/>
        </w:rPr>
        <w:t xml:space="preserve">6 </w:t>
      </w:r>
      <w:r>
        <w:rPr>
          <w:rFonts w:hint="eastAsia" w:asciiTheme="minorEastAsia" w:hAnsiTheme="minorEastAsia" w:eastAsiaTheme="minorEastAsia"/>
          <w:b w:val="0"/>
          <w:szCs w:val="24"/>
        </w:rPr>
        <w:t>电极把持器和支撑装置相连的管道支吊架必须为绝缘支吊架。</w:t>
      </w:r>
    </w:p>
    <w:p>
      <w:pPr>
        <w:pStyle w:val="133"/>
        <w:snapToGrid/>
        <w:spacing w:line="360" w:lineRule="auto"/>
        <w:ind w:firstLine="482" w:firstLineChars="200"/>
        <w:rPr>
          <w:rFonts w:asciiTheme="minorEastAsia" w:hAnsiTheme="minorEastAsia" w:eastAsiaTheme="minorEastAsia"/>
          <w:b w:val="0"/>
          <w:szCs w:val="24"/>
        </w:rPr>
      </w:pPr>
      <w:r>
        <w:rPr>
          <w:rFonts w:asciiTheme="minorEastAsia" w:hAnsiTheme="minorEastAsia" w:eastAsiaTheme="minorEastAsia"/>
        </w:rPr>
        <w:t xml:space="preserve">4.0.12 </w:t>
      </w:r>
      <w:r>
        <w:rPr>
          <w:rFonts w:hint="eastAsia" w:asciiTheme="minorEastAsia" w:hAnsiTheme="minorEastAsia" w:eastAsiaTheme="minorEastAsia"/>
        </w:rPr>
        <w:t>【条文说明】</w:t>
      </w:r>
      <w:r>
        <w:rPr>
          <w:rFonts w:hint="eastAsia" w:asciiTheme="minorEastAsia" w:hAnsiTheme="minorEastAsia" w:eastAsiaTheme="minorEastAsia"/>
          <w:b w:val="0"/>
          <w:szCs w:val="24"/>
        </w:rPr>
        <w:t>：本条为修改条款，依据下列三个标准的规定，对熔炼炉控制室的设置规定，进行了修订。有色冶金工厂已发生多起泡沫渣喷炉事故，当顶吹炉发生泡沫渣喷炉事故时，为保证控制室内操作人员安全，实现迅速撤离，保障人身安全，特作出本款规定。</w:t>
      </w:r>
    </w:p>
    <w:p>
      <w:pPr>
        <w:pStyle w:val="133"/>
        <w:snapToGrid/>
        <w:spacing w:line="360" w:lineRule="auto"/>
        <w:ind w:firstLine="480" w:firstLineChars="200"/>
        <w:rPr>
          <w:rFonts w:asciiTheme="minorEastAsia" w:hAnsiTheme="minorEastAsia" w:eastAsiaTheme="minorEastAsia"/>
          <w:b w:val="0"/>
          <w:szCs w:val="24"/>
        </w:rPr>
      </w:pPr>
      <w:r>
        <w:rPr>
          <w:rFonts w:hint="eastAsia" w:asciiTheme="minorEastAsia" w:hAnsiTheme="minorEastAsia" w:eastAsiaTheme="minorEastAsia"/>
          <w:b w:val="0"/>
          <w:szCs w:val="24"/>
        </w:rPr>
        <w:t>《有色金属冶炼厂自控设计规范》</w:t>
      </w:r>
      <w:r>
        <w:rPr>
          <w:rFonts w:asciiTheme="minorEastAsia" w:hAnsiTheme="minorEastAsia" w:eastAsiaTheme="minorEastAsia"/>
          <w:b w:val="0"/>
          <w:szCs w:val="24"/>
        </w:rPr>
        <w:t>GB50891-2013</w:t>
      </w:r>
    </w:p>
    <w:p>
      <w:pPr>
        <w:pStyle w:val="133"/>
        <w:snapToGrid/>
        <w:spacing w:line="360" w:lineRule="auto"/>
        <w:ind w:firstLine="480" w:firstLineChars="200"/>
        <w:rPr>
          <w:rFonts w:asciiTheme="minorEastAsia" w:hAnsiTheme="minorEastAsia" w:eastAsiaTheme="minorEastAsia"/>
          <w:b w:val="0"/>
          <w:szCs w:val="24"/>
        </w:rPr>
      </w:pPr>
      <w:r>
        <w:rPr>
          <w:rFonts w:asciiTheme="minorEastAsia" w:hAnsiTheme="minorEastAsia" w:eastAsiaTheme="minorEastAsia"/>
          <w:b w:val="0"/>
          <w:szCs w:val="24"/>
        </w:rPr>
        <w:t xml:space="preserve">3.4.3 </w:t>
      </w:r>
      <w:r>
        <w:rPr>
          <w:rFonts w:hint="eastAsia" w:asciiTheme="minorEastAsia" w:hAnsiTheme="minorEastAsia" w:eastAsiaTheme="minorEastAsia"/>
          <w:b w:val="0"/>
          <w:szCs w:val="24"/>
        </w:rPr>
        <w:t>设置在冶炼（喷吹）炉工艺装置主要操作楼层的控制室，严禁采用全钢结构的墙壁、楼面，面向工艺装置一侧的墙必须采用防护墙；基础地面必须采用钢筋混凝土地面，背对工艺装置一侧必须另开门直接通往安全地区。</w:t>
      </w:r>
    </w:p>
    <w:p>
      <w:pPr>
        <w:pStyle w:val="133"/>
        <w:snapToGrid/>
        <w:spacing w:line="360" w:lineRule="auto"/>
        <w:ind w:firstLine="480" w:firstLineChars="200"/>
        <w:rPr>
          <w:rFonts w:asciiTheme="minorEastAsia" w:hAnsiTheme="minorEastAsia" w:eastAsiaTheme="minorEastAsia"/>
          <w:b w:val="0"/>
          <w:szCs w:val="24"/>
        </w:rPr>
      </w:pPr>
      <w:r>
        <w:rPr>
          <w:rFonts w:hint="eastAsia" w:asciiTheme="minorEastAsia" w:hAnsiTheme="minorEastAsia" w:eastAsiaTheme="minorEastAsia"/>
          <w:b w:val="0"/>
          <w:szCs w:val="24"/>
        </w:rPr>
        <w:t>《有色金属工程设计防火规范》</w:t>
      </w:r>
      <w:r>
        <w:rPr>
          <w:rFonts w:asciiTheme="minorEastAsia" w:hAnsiTheme="minorEastAsia" w:eastAsiaTheme="minorEastAsia"/>
          <w:b w:val="0"/>
          <w:szCs w:val="24"/>
        </w:rPr>
        <w:t>GB50630-2010</w:t>
      </w:r>
    </w:p>
    <w:p>
      <w:pPr>
        <w:pStyle w:val="133"/>
        <w:snapToGrid/>
        <w:spacing w:line="360" w:lineRule="auto"/>
        <w:ind w:firstLine="480" w:firstLineChars="200"/>
        <w:rPr>
          <w:rFonts w:asciiTheme="minorEastAsia" w:hAnsiTheme="minorEastAsia" w:eastAsiaTheme="minorEastAsia"/>
          <w:b w:val="0"/>
          <w:szCs w:val="24"/>
        </w:rPr>
      </w:pPr>
      <w:r>
        <w:rPr>
          <w:rFonts w:asciiTheme="minorEastAsia" w:hAnsiTheme="minorEastAsia" w:eastAsiaTheme="minorEastAsia"/>
          <w:b w:val="0"/>
          <w:szCs w:val="24"/>
        </w:rPr>
        <w:t xml:space="preserve">6.2.2 </w:t>
      </w:r>
      <w:r>
        <w:rPr>
          <w:rFonts w:hint="eastAsia" w:asciiTheme="minorEastAsia" w:hAnsiTheme="minorEastAsia" w:eastAsiaTheme="minorEastAsia"/>
          <w:b w:val="0"/>
          <w:szCs w:val="24"/>
        </w:rPr>
        <w:t>受炽热烘烤、熔体喷溅、明火作用的区域，不应设置控制（操作、值班）室，当确需设置时，其构件应采用不燃烧体，并应对门、窗和结构构件采取防火保护措施；当具有爆炸危险时，尚应设置有效的防爆设施。</w:t>
      </w:r>
    </w:p>
    <w:p>
      <w:pPr>
        <w:pStyle w:val="133"/>
        <w:snapToGrid/>
        <w:spacing w:line="360" w:lineRule="auto"/>
        <w:ind w:firstLine="480" w:firstLineChars="200"/>
        <w:rPr>
          <w:rFonts w:asciiTheme="minorEastAsia" w:hAnsiTheme="minorEastAsia" w:eastAsiaTheme="minorEastAsia"/>
          <w:b w:val="0"/>
          <w:szCs w:val="24"/>
        </w:rPr>
      </w:pPr>
      <w:r>
        <w:rPr>
          <w:rFonts w:hint="eastAsia" w:asciiTheme="minorEastAsia" w:hAnsiTheme="minorEastAsia" w:eastAsiaTheme="minorEastAsia"/>
          <w:b w:val="0"/>
          <w:szCs w:val="24"/>
        </w:rPr>
        <w:t>控制（操作、值班）室的安全出口（含通道）应便捷通畅，避开炽热、喷溅、明火直接作用的区域；对于疏散难度较大或者建筑面积大于</w:t>
      </w:r>
      <w:r>
        <w:rPr>
          <w:rFonts w:asciiTheme="minorEastAsia" w:hAnsiTheme="minorEastAsia" w:eastAsiaTheme="minorEastAsia"/>
          <w:b w:val="0"/>
          <w:szCs w:val="24"/>
        </w:rPr>
        <w:t>60m2</w:t>
      </w:r>
      <w:r>
        <w:rPr>
          <w:rFonts w:hint="eastAsia" w:asciiTheme="minorEastAsia" w:hAnsiTheme="minorEastAsia" w:eastAsiaTheme="minorEastAsia"/>
          <w:b w:val="0"/>
          <w:szCs w:val="24"/>
        </w:rPr>
        <w:t>的控制（操作、值班）室，其安全出口不应少于</w:t>
      </w:r>
      <w:r>
        <w:rPr>
          <w:rFonts w:asciiTheme="minorEastAsia" w:hAnsiTheme="minorEastAsia" w:eastAsiaTheme="minorEastAsia"/>
          <w:b w:val="0"/>
          <w:szCs w:val="24"/>
        </w:rPr>
        <w:t>2</w:t>
      </w:r>
      <w:r>
        <w:rPr>
          <w:rFonts w:hint="eastAsia" w:asciiTheme="minorEastAsia" w:hAnsiTheme="minorEastAsia" w:eastAsiaTheme="minorEastAsia"/>
          <w:b w:val="0"/>
          <w:szCs w:val="24"/>
        </w:rPr>
        <w:t>个。</w:t>
      </w:r>
    </w:p>
    <w:p>
      <w:pPr>
        <w:pStyle w:val="133"/>
        <w:snapToGrid/>
        <w:spacing w:line="360" w:lineRule="auto"/>
        <w:ind w:firstLine="482" w:firstLineChars="200"/>
        <w:rPr>
          <w:rFonts w:asciiTheme="minorEastAsia" w:hAnsiTheme="minorEastAsia" w:eastAsiaTheme="minorEastAsia"/>
          <w:b w:val="0"/>
          <w:szCs w:val="24"/>
        </w:rPr>
      </w:pPr>
      <w:r>
        <w:rPr>
          <w:rFonts w:asciiTheme="minorEastAsia" w:hAnsiTheme="minorEastAsia" w:eastAsiaTheme="minorEastAsia"/>
        </w:rPr>
        <w:t>4.0.13</w:t>
      </w:r>
      <w:r>
        <w:rPr>
          <w:rFonts w:hint="eastAsia" w:asciiTheme="minorEastAsia" w:hAnsiTheme="minorEastAsia" w:eastAsiaTheme="minorEastAsia"/>
        </w:rPr>
        <w:t xml:space="preserve"> 【条文说明】</w:t>
      </w:r>
      <w:r>
        <w:rPr>
          <w:rFonts w:hint="eastAsia" w:asciiTheme="minorEastAsia" w:hAnsiTheme="minorEastAsia" w:eastAsiaTheme="minorEastAsia"/>
          <w:b w:val="0"/>
          <w:szCs w:val="24"/>
        </w:rPr>
        <w:t>：本条依据《有色金属工程设计防火规范》</w:t>
      </w:r>
      <w:r>
        <w:rPr>
          <w:rFonts w:asciiTheme="minorEastAsia" w:hAnsiTheme="minorEastAsia" w:eastAsiaTheme="minorEastAsia"/>
          <w:b w:val="0"/>
          <w:szCs w:val="24"/>
        </w:rPr>
        <w:t>GB50630-2010</w:t>
      </w:r>
      <w:r>
        <w:rPr>
          <w:rFonts w:hint="eastAsia" w:asciiTheme="minorEastAsia" w:hAnsiTheme="minorEastAsia" w:eastAsiaTheme="minorEastAsia"/>
          <w:b w:val="0"/>
          <w:szCs w:val="24"/>
        </w:rPr>
        <w:t>（</w:t>
      </w:r>
      <w:r>
        <w:rPr>
          <w:rFonts w:asciiTheme="minorEastAsia" w:hAnsiTheme="minorEastAsia" w:eastAsiaTheme="minorEastAsia"/>
          <w:b w:val="0"/>
          <w:szCs w:val="24"/>
        </w:rPr>
        <w:t>4.5.5</w:t>
      </w:r>
      <w:r>
        <w:rPr>
          <w:rFonts w:hint="eastAsia" w:asciiTheme="minorEastAsia" w:hAnsiTheme="minorEastAsia" w:eastAsiaTheme="minorEastAsia"/>
          <w:b w:val="0"/>
          <w:szCs w:val="24"/>
        </w:rPr>
        <w:t>）修改，熔融体（含金属或炉渣）运输是涉及安全、环境极为重要的因素，为确保安全，必须设置安全专用通道。</w:t>
      </w:r>
    </w:p>
    <w:p>
      <w:pPr>
        <w:pStyle w:val="133"/>
        <w:snapToGrid/>
        <w:spacing w:line="360" w:lineRule="auto"/>
        <w:ind w:firstLine="480" w:firstLineChars="200"/>
        <w:rPr>
          <w:rFonts w:asciiTheme="minorEastAsia" w:hAnsiTheme="minorEastAsia" w:eastAsiaTheme="minorEastAsia"/>
          <w:b w:val="0"/>
          <w:szCs w:val="24"/>
        </w:rPr>
      </w:pPr>
      <w:r>
        <w:rPr>
          <w:rFonts w:hint="eastAsia" w:asciiTheme="minorEastAsia" w:hAnsiTheme="minorEastAsia" w:eastAsiaTheme="minorEastAsia"/>
          <w:b w:val="0"/>
          <w:szCs w:val="24"/>
        </w:rPr>
        <w:t>现有规范条文：《有色金属工程设计防火规范》</w:t>
      </w:r>
      <w:r>
        <w:rPr>
          <w:rFonts w:asciiTheme="minorEastAsia" w:hAnsiTheme="minorEastAsia" w:eastAsiaTheme="minorEastAsia"/>
          <w:b w:val="0"/>
          <w:szCs w:val="24"/>
        </w:rPr>
        <w:t>GB50630-2010</w:t>
      </w:r>
    </w:p>
    <w:p>
      <w:pPr>
        <w:pStyle w:val="133"/>
        <w:snapToGrid/>
        <w:spacing w:line="360" w:lineRule="auto"/>
        <w:ind w:firstLine="480" w:firstLineChars="200"/>
        <w:rPr>
          <w:rFonts w:asciiTheme="minorEastAsia" w:hAnsiTheme="minorEastAsia" w:eastAsiaTheme="minorEastAsia"/>
          <w:b w:val="0"/>
          <w:szCs w:val="24"/>
        </w:rPr>
      </w:pPr>
      <w:r>
        <w:rPr>
          <w:rFonts w:asciiTheme="minorEastAsia" w:hAnsiTheme="minorEastAsia" w:eastAsiaTheme="minorEastAsia"/>
          <w:b w:val="0"/>
          <w:szCs w:val="24"/>
        </w:rPr>
        <w:t xml:space="preserve">4.5.5 </w:t>
      </w:r>
      <w:r>
        <w:rPr>
          <w:rFonts w:hint="eastAsia" w:asciiTheme="minorEastAsia" w:hAnsiTheme="minorEastAsia" w:eastAsiaTheme="minorEastAsia"/>
          <w:b w:val="0"/>
          <w:szCs w:val="24"/>
        </w:rPr>
        <w:t>冶炼（含熔炼、吹炼、精炼等类型）生产工艺的防火设计应符合下列规定：</w:t>
      </w:r>
      <w:r>
        <w:rPr>
          <w:rFonts w:asciiTheme="minorEastAsia" w:hAnsiTheme="minorEastAsia" w:eastAsiaTheme="minorEastAsia"/>
          <w:b w:val="0"/>
          <w:szCs w:val="24"/>
        </w:rPr>
        <w:t xml:space="preserve"> </w:t>
      </w:r>
      <w:r>
        <w:rPr>
          <w:rFonts w:hint="eastAsia" w:asciiTheme="minorEastAsia" w:hAnsiTheme="minorEastAsia" w:eastAsiaTheme="minorEastAsia"/>
          <w:b w:val="0"/>
          <w:szCs w:val="24"/>
        </w:rPr>
        <w:t>运输熔融体物料（含金属或炉渣）装置出入厂房，应采用专用的铁路运输线；如采用无轨运输时，应设置安全专用通道；</w:t>
      </w:r>
    </w:p>
    <w:p>
      <w:pPr>
        <w:pStyle w:val="133"/>
        <w:snapToGrid/>
        <w:spacing w:line="360" w:lineRule="auto"/>
        <w:ind w:firstLine="482" w:firstLineChars="200"/>
        <w:rPr>
          <w:rFonts w:asciiTheme="minorEastAsia" w:hAnsiTheme="minorEastAsia" w:eastAsiaTheme="minorEastAsia"/>
          <w:b w:val="0"/>
          <w:szCs w:val="24"/>
        </w:rPr>
      </w:pPr>
      <w:r>
        <w:rPr>
          <w:rFonts w:asciiTheme="minorEastAsia" w:hAnsiTheme="minorEastAsia" w:eastAsiaTheme="minorEastAsia"/>
        </w:rPr>
        <w:t xml:space="preserve">4.0.14 </w:t>
      </w:r>
      <w:r>
        <w:rPr>
          <w:rFonts w:hint="eastAsia" w:asciiTheme="minorEastAsia" w:hAnsiTheme="minorEastAsia" w:eastAsiaTheme="minorEastAsia"/>
        </w:rPr>
        <w:t>【条文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szCs w:val="24"/>
        </w:rPr>
        <w:t>：</w:t>
      </w:r>
      <w:r>
        <w:rPr>
          <w:rFonts w:hint="eastAsia" w:asciiTheme="minorEastAsia" w:hAnsiTheme="minorEastAsia" w:eastAsiaTheme="minorEastAsia"/>
          <w:b w:val="0"/>
          <w:szCs w:val="24"/>
        </w:rPr>
        <w:t>本条采用《锡冶炼安全生产规范》</w:t>
      </w:r>
      <w:r>
        <w:rPr>
          <w:rFonts w:asciiTheme="minorEastAsia" w:hAnsiTheme="minorEastAsia" w:eastAsiaTheme="minorEastAsia"/>
          <w:b w:val="0"/>
          <w:szCs w:val="24"/>
        </w:rPr>
        <w:t>YS/T1108-2016</w:t>
      </w:r>
      <w:r>
        <w:rPr>
          <w:rFonts w:hint="eastAsia" w:asciiTheme="minorEastAsia" w:hAnsiTheme="minorEastAsia" w:eastAsiaTheme="minorEastAsia"/>
          <w:b w:val="0"/>
          <w:szCs w:val="24"/>
        </w:rPr>
        <w:t>的4.1.2.2条修订</w:t>
      </w:r>
      <w:r>
        <w:rPr>
          <w:rFonts w:asciiTheme="minorEastAsia" w:hAnsiTheme="minorEastAsia" w:eastAsiaTheme="minorEastAsia"/>
          <w:b w:val="0"/>
          <w:szCs w:val="24"/>
        </w:rPr>
        <w:t>。</w:t>
      </w:r>
      <w:r>
        <w:rPr>
          <w:rFonts w:hint="eastAsia" w:asciiTheme="minorEastAsia" w:hAnsiTheme="minorEastAsia" w:eastAsiaTheme="minorEastAsia"/>
          <w:b w:val="0"/>
          <w:szCs w:val="24"/>
        </w:rPr>
        <w:t>现有规范条文：4.1.2.2高温冶炼炉应装设炉体温度监测报警装置；配有针对炉体温度过高的应急处置设施。</w:t>
      </w:r>
    </w:p>
    <w:p>
      <w:pPr>
        <w:pStyle w:val="133"/>
        <w:snapToGrid/>
        <w:spacing w:line="360" w:lineRule="auto"/>
        <w:ind w:firstLine="482" w:firstLineChars="200"/>
        <w:rPr>
          <w:rFonts w:asciiTheme="minorEastAsia" w:hAnsiTheme="minorEastAsia" w:eastAsiaTheme="minorEastAsia"/>
          <w:b w:val="0"/>
          <w:szCs w:val="24"/>
        </w:rPr>
      </w:pPr>
      <w:r>
        <w:rPr>
          <w:rFonts w:asciiTheme="minorEastAsia" w:hAnsiTheme="minorEastAsia" w:eastAsiaTheme="minorEastAsia"/>
        </w:rPr>
        <w:t xml:space="preserve">4.0.15 </w:t>
      </w:r>
      <w:r>
        <w:rPr>
          <w:rFonts w:hint="eastAsia" w:asciiTheme="minorEastAsia" w:hAnsiTheme="minorEastAsia" w:eastAsiaTheme="minorEastAsia"/>
        </w:rPr>
        <w:t>【条文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szCs w:val="24"/>
        </w:rPr>
        <w:t>：</w:t>
      </w:r>
      <w:r>
        <w:rPr>
          <w:rFonts w:hint="eastAsia" w:asciiTheme="minorEastAsia" w:hAnsiTheme="minorEastAsia" w:eastAsiaTheme="minorEastAsia"/>
          <w:b w:val="0"/>
          <w:szCs w:val="24"/>
        </w:rPr>
        <w:t>本条采用《锡冶炼安全生产规范》</w:t>
      </w:r>
      <w:r>
        <w:rPr>
          <w:rFonts w:asciiTheme="minorEastAsia" w:hAnsiTheme="minorEastAsia" w:eastAsiaTheme="minorEastAsia"/>
          <w:b w:val="0"/>
          <w:szCs w:val="24"/>
        </w:rPr>
        <w:t>YS/T1108-2016</w:t>
      </w:r>
      <w:r>
        <w:rPr>
          <w:rFonts w:hint="eastAsia" w:asciiTheme="minorEastAsia" w:hAnsiTheme="minorEastAsia" w:eastAsiaTheme="minorEastAsia"/>
          <w:b w:val="0"/>
          <w:szCs w:val="24"/>
        </w:rPr>
        <w:t>的规定。现有规范条文： 4.1.2.4冶金炉窑及其渣、锡排放口应安装集烟、尘装置。锅炉、回转窑、收尘设备设施等排烟系统应设置泄爆门。</w:t>
      </w:r>
    </w:p>
    <w:p>
      <w:pPr>
        <w:pStyle w:val="133"/>
        <w:snapToGrid/>
        <w:spacing w:line="360" w:lineRule="auto"/>
        <w:ind w:firstLine="482" w:firstLineChars="200"/>
        <w:rPr>
          <w:rFonts w:asciiTheme="minorEastAsia" w:hAnsiTheme="minorEastAsia" w:eastAsiaTheme="minorEastAsia"/>
          <w:b w:val="0"/>
          <w:szCs w:val="24"/>
        </w:rPr>
      </w:pPr>
      <w:r>
        <w:rPr>
          <w:rFonts w:asciiTheme="minorEastAsia" w:hAnsiTheme="minorEastAsia" w:eastAsiaTheme="minorEastAsia"/>
        </w:rPr>
        <w:t xml:space="preserve">4.0.16 </w:t>
      </w:r>
      <w:r>
        <w:rPr>
          <w:rFonts w:hint="eastAsia" w:asciiTheme="minorEastAsia" w:hAnsiTheme="minorEastAsia" w:eastAsiaTheme="minorEastAsia"/>
        </w:rPr>
        <w:t>【条文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szCs w:val="24"/>
        </w:rPr>
        <w:t>：</w:t>
      </w:r>
      <w:r>
        <w:rPr>
          <w:rFonts w:hint="eastAsia" w:asciiTheme="minorEastAsia" w:hAnsiTheme="minorEastAsia" w:eastAsiaTheme="minorEastAsia"/>
          <w:b w:val="0"/>
          <w:szCs w:val="24"/>
        </w:rPr>
        <w:t>本条采用《锡冶炼安全生产规范》</w:t>
      </w:r>
      <w:r>
        <w:rPr>
          <w:rFonts w:asciiTheme="minorEastAsia" w:hAnsiTheme="minorEastAsia" w:eastAsiaTheme="minorEastAsia"/>
          <w:b w:val="0"/>
          <w:szCs w:val="24"/>
        </w:rPr>
        <w:t>YS/T1108-2016</w:t>
      </w:r>
      <w:r>
        <w:rPr>
          <w:rFonts w:hint="eastAsia" w:asciiTheme="minorEastAsia" w:hAnsiTheme="minorEastAsia" w:eastAsiaTheme="minorEastAsia"/>
          <w:b w:val="0"/>
          <w:szCs w:val="24"/>
        </w:rPr>
        <w:t>的规定。现有规范条文：4.1.2.9 顶吹炉、烟化炉、电炉等存在高温熔体的炉窑应设泄漏后能够存放熔体的安全设施，如安全坑、挡火墙、隔离带等，并储备一定数量的应急处置物资，如灭火器、沙袋、防火服等。</w:t>
      </w:r>
    </w:p>
    <w:p>
      <w:pPr>
        <w:pStyle w:val="133"/>
        <w:snapToGrid/>
        <w:spacing w:line="360" w:lineRule="auto"/>
        <w:ind w:firstLine="482" w:firstLineChars="200"/>
        <w:rPr>
          <w:rFonts w:asciiTheme="minorEastAsia" w:hAnsiTheme="minorEastAsia" w:eastAsiaTheme="minorEastAsia"/>
          <w:b w:val="0"/>
        </w:rPr>
      </w:pPr>
      <w:r>
        <w:rPr>
          <w:rFonts w:asciiTheme="minorEastAsia" w:hAnsiTheme="minorEastAsia" w:eastAsiaTheme="minorEastAsia"/>
        </w:rPr>
        <w:t>4.0.1</w:t>
      </w:r>
      <w:r>
        <w:rPr>
          <w:rFonts w:hint="eastAsia" w:asciiTheme="minorEastAsia" w:hAnsiTheme="minorEastAsia" w:eastAsiaTheme="minorEastAsia"/>
        </w:rPr>
        <w:t>7</w:t>
      </w:r>
      <w:r>
        <w:rPr>
          <w:rFonts w:asciiTheme="minorEastAsia" w:hAnsiTheme="minorEastAsia" w:eastAsiaTheme="minorEastAsia"/>
        </w:rPr>
        <w:t xml:space="preserve"> </w:t>
      </w:r>
      <w:r>
        <w:rPr>
          <w:rFonts w:hint="eastAsia" w:asciiTheme="minorEastAsia" w:hAnsiTheme="minorEastAsia" w:eastAsiaTheme="minorEastAsia"/>
        </w:rPr>
        <w:t>【条文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rPr>
        <w:t>：</w:t>
      </w:r>
      <w:r>
        <w:rPr>
          <w:rFonts w:hint="eastAsia" w:asciiTheme="minorEastAsia" w:hAnsiTheme="minorEastAsia" w:eastAsiaTheme="minorEastAsia"/>
          <w:b w:val="0"/>
        </w:rPr>
        <w:t>本条为新增条款，熔融渣可能会含有冰铜（锍），锍遇水会爆炸，必须采取防止冲渣爆炸的安全技术措施。</w:t>
      </w:r>
    </w:p>
    <w:p>
      <w:pPr>
        <w:pStyle w:val="133"/>
        <w:snapToGrid/>
        <w:spacing w:line="360" w:lineRule="auto"/>
        <w:ind w:firstLine="482" w:firstLineChars="200"/>
        <w:rPr>
          <w:rFonts w:asciiTheme="minorEastAsia" w:hAnsiTheme="minorEastAsia" w:eastAsiaTheme="minorEastAsia"/>
          <w:b w:val="0"/>
        </w:rPr>
      </w:pPr>
      <w:r>
        <w:rPr>
          <w:rFonts w:asciiTheme="minorEastAsia" w:hAnsiTheme="minorEastAsia" w:eastAsiaTheme="minorEastAsia"/>
        </w:rPr>
        <w:t>4.0.</w:t>
      </w:r>
      <w:r>
        <w:rPr>
          <w:rFonts w:hint="eastAsia" w:asciiTheme="minorEastAsia" w:hAnsiTheme="minorEastAsia" w:eastAsiaTheme="minorEastAsia"/>
        </w:rPr>
        <w:t>18 【条文说明】</w:t>
      </w:r>
      <w:r>
        <w:rPr>
          <w:rFonts w:hint="eastAsia" w:asciiTheme="minorEastAsia" w:hAnsiTheme="minorEastAsia" w:eastAsiaTheme="minorEastAsia"/>
          <w:b w:val="0"/>
        </w:rPr>
        <w:t>：本条采用了《锡冶炼安全生产规范》</w:t>
      </w:r>
      <w:r>
        <w:rPr>
          <w:rFonts w:asciiTheme="minorEastAsia" w:hAnsiTheme="minorEastAsia" w:eastAsiaTheme="minorEastAsia"/>
          <w:b w:val="0"/>
        </w:rPr>
        <w:t>YS/T1108-2016</w:t>
      </w:r>
      <w:r>
        <w:rPr>
          <w:rFonts w:hint="eastAsia" w:asciiTheme="minorEastAsia" w:hAnsiTheme="minorEastAsia" w:eastAsiaTheme="minorEastAsia"/>
          <w:b w:val="0"/>
        </w:rPr>
        <w:t>相关内容进行修订</w:t>
      </w:r>
      <w:r>
        <w:rPr>
          <w:rFonts w:asciiTheme="minorEastAsia" w:hAnsiTheme="minorEastAsia" w:eastAsiaTheme="minorEastAsia"/>
          <w:b w:val="0"/>
        </w:rPr>
        <w:t>:</w:t>
      </w:r>
    </w:p>
    <w:p>
      <w:pPr>
        <w:pStyle w:val="133"/>
        <w:snapToGrid/>
        <w:spacing w:line="360" w:lineRule="auto"/>
        <w:ind w:firstLine="482" w:firstLineChars="200"/>
        <w:rPr>
          <w:rFonts w:asciiTheme="minorEastAsia" w:hAnsiTheme="minorEastAsia" w:eastAsiaTheme="minorEastAsia"/>
        </w:rPr>
      </w:pPr>
      <w:r>
        <w:rPr>
          <w:rFonts w:asciiTheme="minorEastAsia" w:hAnsiTheme="minorEastAsia" w:eastAsiaTheme="minorEastAsia"/>
        </w:rPr>
        <w:t>4.0.</w:t>
      </w:r>
      <w:r>
        <w:rPr>
          <w:rFonts w:hint="eastAsia" w:asciiTheme="minorEastAsia" w:hAnsiTheme="minorEastAsia" w:eastAsiaTheme="minorEastAsia"/>
        </w:rPr>
        <w:t>19 【条文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rPr>
        <w:t>：本条为新</w:t>
      </w:r>
      <w:r>
        <w:rPr>
          <w:rFonts w:hint="eastAsia" w:asciiTheme="minorEastAsia" w:hAnsiTheme="minorEastAsia" w:eastAsiaTheme="minorEastAsia"/>
          <w:b w:val="0"/>
        </w:rPr>
        <w:t>增</w:t>
      </w:r>
      <w:r>
        <w:rPr>
          <w:rFonts w:asciiTheme="minorEastAsia" w:hAnsiTheme="minorEastAsia" w:eastAsiaTheme="minorEastAsia"/>
          <w:b w:val="0"/>
        </w:rPr>
        <w:t>条款，</w:t>
      </w:r>
      <w:r>
        <w:rPr>
          <w:rFonts w:hint="eastAsia" w:asciiTheme="minorEastAsia" w:hAnsiTheme="minorEastAsia" w:eastAsiaTheme="minorEastAsia"/>
          <w:b w:val="0"/>
        </w:rPr>
        <w:t>是</w:t>
      </w:r>
      <w:r>
        <w:rPr>
          <w:rFonts w:asciiTheme="minorEastAsia" w:hAnsiTheme="minorEastAsia" w:eastAsiaTheme="minorEastAsia"/>
          <w:b w:val="0"/>
        </w:rPr>
        <w:t>保障</w:t>
      </w:r>
      <w:r>
        <w:rPr>
          <w:rFonts w:hint="eastAsia" w:asciiTheme="minorEastAsia" w:hAnsiTheme="minorEastAsia" w:eastAsiaTheme="minorEastAsia"/>
          <w:b w:val="0"/>
        </w:rPr>
        <w:t>锌粉电炉制备过程</w:t>
      </w:r>
      <w:r>
        <w:rPr>
          <w:rFonts w:asciiTheme="minorEastAsia" w:hAnsiTheme="minorEastAsia" w:eastAsiaTheme="minorEastAsia"/>
          <w:b w:val="0"/>
        </w:rPr>
        <w:t>生产安全</w:t>
      </w:r>
      <w:r>
        <w:rPr>
          <w:rFonts w:hint="eastAsia" w:asciiTheme="minorEastAsia" w:hAnsiTheme="minorEastAsia" w:eastAsiaTheme="minorEastAsia"/>
          <w:b w:val="0"/>
        </w:rPr>
        <w:t>相应</w:t>
      </w:r>
      <w:r>
        <w:rPr>
          <w:rFonts w:asciiTheme="minorEastAsia" w:hAnsiTheme="minorEastAsia" w:eastAsiaTheme="minorEastAsia"/>
          <w:b w:val="0"/>
        </w:rPr>
        <w:t>条文</w:t>
      </w:r>
      <w:r>
        <w:rPr>
          <w:rFonts w:hint="eastAsia" w:asciiTheme="minorEastAsia" w:hAnsiTheme="minorEastAsia" w:eastAsiaTheme="minorEastAsia"/>
          <w:b w:val="0"/>
        </w:rPr>
        <w:t>。</w:t>
      </w:r>
    </w:p>
    <w:p>
      <w:pPr>
        <w:pStyle w:val="133"/>
        <w:snapToGrid/>
        <w:spacing w:line="360" w:lineRule="auto"/>
        <w:ind w:firstLine="482" w:firstLineChars="200"/>
        <w:rPr>
          <w:rFonts w:asciiTheme="minorEastAsia" w:hAnsiTheme="minorEastAsia" w:eastAsiaTheme="minorEastAsia"/>
          <w:b w:val="0"/>
          <w:color w:val="auto"/>
          <w:szCs w:val="24"/>
        </w:rPr>
      </w:pPr>
      <w:r>
        <w:rPr>
          <w:rFonts w:hint="eastAsia" w:asciiTheme="minorEastAsia" w:hAnsiTheme="minorEastAsia" w:eastAsiaTheme="minorEastAsia"/>
        </w:rPr>
        <w:t>4.0.20 【条文说明】</w:t>
      </w:r>
      <w:r>
        <w:rPr>
          <w:rFonts w:asciiTheme="minorEastAsia" w:hAnsiTheme="minorEastAsia" w:eastAsiaTheme="minorEastAsia"/>
          <w:b w:val="0"/>
          <w:color w:val="auto"/>
          <w:szCs w:val="24"/>
        </w:rPr>
        <w:t>：</w:t>
      </w:r>
      <w:r>
        <w:rPr>
          <w:rFonts w:asciiTheme="minorEastAsia" w:hAnsiTheme="minorEastAsia" w:eastAsiaTheme="minorEastAsia"/>
          <w:b w:val="0"/>
        </w:rPr>
        <w:t>本条为新</w:t>
      </w:r>
      <w:r>
        <w:rPr>
          <w:rFonts w:hint="eastAsia" w:asciiTheme="minorEastAsia" w:hAnsiTheme="minorEastAsia" w:eastAsiaTheme="minorEastAsia"/>
          <w:b w:val="0"/>
        </w:rPr>
        <w:t>增</w:t>
      </w:r>
      <w:r>
        <w:rPr>
          <w:rFonts w:asciiTheme="minorEastAsia" w:hAnsiTheme="minorEastAsia" w:eastAsiaTheme="minorEastAsia"/>
          <w:b w:val="0"/>
        </w:rPr>
        <w:t>条款，</w:t>
      </w:r>
      <w:r>
        <w:rPr>
          <w:rFonts w:hint="eastAsia" w:asciiTheme="minorEastAsia" w:hAnsiTheme="minorEastAsia" w:eastAsiaTheme="minorEastAsia"/>
          <w:b w:val="0"/>
          <w:color w:val="auto"/>
          <w:szCs w:val="24"/>
        </w:rPr>
        <w:t>为保证喷吹</w:t>
      </w:r>
      <w:r>
        <w:rPr>
          <w:rFonts w:asciiTheme="minorEastAsia" w:hAnsiTheme="minorEastAsia" w:eastAsiaTheme="minorEastAsia"/>
          <w:b w:val="0"/>
          <w:color w:val="auto"/>
          <w:szCs w:val="24"/>
        </w:rPr>
        <w:t>制备锌粉生产过程的安全性</w:t>
      </w:r>
      <w:r>
        <w:rPr>
          <w:rFonts w:hint="eastAsia" w:asciiTheme="minorEastAsia" w:hAnsiTheme="minorEastAsia" w:eastAsiaTheme="minorEastAsia"/>
          <w:b w:val="0"/>
          <w:color w:val="auto"/>
          <w:szCs w:val="24"/>
        </w:rPr>
        <w:t>，</w:t>
      </w:r>
      <w:r>
        <w:rPr>
          <w:rFonts w:asciiTheme="minorEastAsia" w:hAnsiTheme="minorEastAsia" w:eastAsiaTheme="minorEastAsia"/>
          <w:b w:val="0"/>
          <w:color w:val="auto"/>
          <w:szCs w:val="24"/>
        </w:rPr>
        <w:t>必须满足条文要求，是</w:t>
      </w:r>
      <w:r>
        <w:rPr>
          <w:rFonts w:hint="eastAsia" w:asciiTheme="minorEastAsia" w:hAnsiTheme="minorEastAsia" w:eastAsiaTheme="minorEastAsia"/>
          <w:b w:val="0"/>
          <w:color w:val="auto"/>
          <w:szCs w:val="24"/>
        </w:rPr>
        <w:t>项目</w:t>
      </w:r>
      <w:r>
        <w:rPr>
          <w:rFonts w:asciiTheme="minorEastAsia" w:hAnsiTheme="minorEastAsia" w:eastAsiaTheme="minorEastAsia"/>
          <w:b w:val="0"/>
          <w:color w:val="auto"/>
          <w:szCs w:val="24"/>
        </w:rPr>
        <w:t>建设基本要求</w:t>
      </w:r>
      <w:r>
        <w:rPr>
          <w:rFonts w:hint="eastAsia" w:asciiTheme="minorEastAsia" w:hAnsiTheme="minorEastAsia" w:eastAsiaTheme="minorEastAsia"/>
          <w:b w:val="0"/>
          <w:color w:val="auto"/>
          <w:szCs w:val="24"/>
        </w:rPr>
        <w:t>。</w:t>
      </w:r>
    </w:p>
    <w:p>
      <w:pPr>
        <w:pStyle w:val="133"/>
        <w:snapToGrid/>
        <w:spacing w:line="360" w:lineRule="auto"/>
        <w:ind w:firstLine="482" w:firstLineChars="200"/>
        <w:rPr>
          <w:rFonts w:asciiTheme="minorEastAsia" w:hAnsiTheme="minorEastAsia" w:eastAsiaTheme="minorEastAsia"/>
          <w:b w:val="0"/>
          <w:color w:val="auto"/>
          <w:szCs w:val="24"/>
        </w:rPr>
      </w:pPr>
      <w:r>
        <w:rPr>
          <w:rFonts w:asciiTheme="minorEastAsia" w:hAnsiTheme="minorEastAsia" w:eastAsiaTheme="minorEastAsia"/>
        </w:rPr>
        <w:t xml:space="preserve">4.0.21 </w:t>
      </w:r>
      <w:r>
        <w:rPr>
          <w:rFonts w:hint="eastAsia" w:asciiTheme="minorEastAsia" w:hAnsiTheme="minorEastAsia" w:eastAsiaTheme="minorEastAsia"/>
        </w:rPr>
        <w:t>【条文</w:t>
      </w:r>
      <w:r>
        <w:rPr>
          <w:rFonts w:asciiTheme="minorEastAsia" w:hAnsiTheme="minorEastAsia" w:eastAsiaTheme="minorEastAsia"/>
        </w:rPr>
        <w:t>说明</w:t>
      </w:r>
      <w:r>
        <w:rPr>
          <w:rFonts w:hint="eastAsia" w:asciiTheme="minorEastAsia" w:hAnsiTheme="minorEastAsia" w:eastAsiaTheme="minorEastAsia"/>
        </w:rPr>
        <w:t>】</w:t>
      </w:r>
      <w:r>
        <w:rPr>
          <w:rFonts w:hint="eastAsia" w:asciiTheme="minorEastAsia" w:hAnsiTheme="minorEastAsia" w:eastAsiaTheme="minorEastAsia"/>
          <w:b w:val="0"/>
          <w:color w:val="auto"/>
          <w:szCs w:val="24"/>
        </w:rPr>
        <w:t>:本条文</w:t>
      </w:r>
      <w:r>
        <w:rPr>
          <w:rFonts w:asciiTheme="minorEastAsia" w:hAnsiTheme="minorEastAsia" w:eastAsiaTheme="minorEastAsia"/>
          <w:b w:val="0"/>
          <w:color w:val="auto"/>
          <w:szCs w:val="24"/>
        </w:rPr>
        <w:t>为新增条文。</w:t>
      </w:r>
      <w:r>
        <w:rPr>
          <w:rFonts w:hint="eastAsia" w:asciiTheme="minorEastAsia" w:hAnsiTheme="minorEastAsia" w:eastAsiaTheme="minorEastAsia"/>
          <w:b w:val="0"/>
          <w:color w:val="auto"/>
          <w:szCs w:val="24"/>
        </w:rPr>
        <w:t>锌粉水力雾化制备系统的高压水压力</w:t>
      </w:r>
      <w:r>
        <w:rPr>
          <w:rFonts w:asciiTheme="minorEastAsia" w:hAnsiTheme="minorEastAsia" w:eastAsiaTheme="minorEastAsia"/>
          <w:b w:val="0"/>
          <w:color w:val="auto"/>
          <w:szCs w:val="24"/>
        </w:rPr>
        <w:t>超过</w:t>
      </w:r>
      <w:r>
        <w:rPr>
          <w:rFonts w:hint="eastAsia" w:asciiTheme="minorEastAsia" w:hAnsiTheme="minorEastAsia" w:eastAsiaTheme="minorEastAsia"/>
          <w:b w:val="0"/>
          <w:color w:val="auto"/>
          <w:szCs w:val="24"/>
        </w:rPr>
        <w:t>10</w:t>
      </w:r>
      <w:r>
        <w:rPr>
          <w:rFonts w:asciiTheme="minorEastAsia" w:hAnsiTheme="minorEastAsia" w:eastAsiaTheme="minorEastAsia"/>
          <w:b w:val="0"/>
          <w:color w:val="auto"/>
          <w:szCs w:val="24"/>
        </w:rPr>
        <w:t>MPa，为保障系统运行安全，因此需要对管道接口及管架提出相应要求。</w:t>
      </w:r>
    </w:p>
    <w:p>
      <w:pPr>
        <w:pStyle w:val="133"/>
        <w:snapToGrid/>
        <w:spacing w:line="360" w:lineRule="auto"/>
        <w:ind w:firstLine="482" w:firstLineChars="200"/>
        <w:rPr>
          <w:rFonts w:asciiTheme="minorEastAsia" w:hAnsiTheme="minorEastAsia" w:eastAsiaTheme="minorEastAsia"/>
          <w:b w:val="0"/>
        </w:rPr>
      </w:pPr>
      <w:r>
        <w:rPr>
          <w:rFonts w:asciiTheme="minorEastAsia" w:hAnsiTheme="minorEastAsia" w:eastAsiaTheme="minorEastAsia"/>
        </w:rPr>
        <w:t>4.0.</w:t>
      </w:r>
      <w:r>
        <w:rPr>
          <w:rFonts w:hint="eastAsia" w:asciiTheme="minorEastAsia" w:hAnsiTheme="minorEastAsia" w:eastAsiaTheme="minorEastAsia"/>
        </w:rPr>
        <w:t>22</w:t>
      </w:r>
      <w:r>
        <w:rPr>
          <w:rFonts w:asciiTheme="minorEastAsia" w:hAnsiTheme="minorEastAsia" w:eastAsiaTheme="minorEastAsia"/>
        </w:rPr>
        <w:t xml:space="preserve"> </w:t>
      </w:r>
      <w:r>
        <w:rPr>
          <w:rFonts w:hint="eastAsia" w:asciiTheme="minorEastAsia" w:hAnsiTheme="minorEastAsia" w:eastAsiaTheme="minorEastAsia"/>
        </w:rPr>
        <w:t>【条文说明】</w:t>
      </w:r>
      <w:r>
        <w:rPr>
          <w:rFonts w:hint="eastAsia" w:asciiTheme="minorEastAsia" w:hAnsiTheme="minorEastAsia" w:eastAsiaTheme="minorEastAsia"/>
          <w:b w:val="0"/>
        </w:rPr>
        <w:t>：高温熔体吊运有特殊的安全要求，鉴于2007年辽宁铁岭钢水包倾覆，事故造成32人死亡的惨痛教训，国家质检局发出《关于冶金起重机械整治工作有关意见的通知》（质检办特[2007]375号）。通知要求吊运熔融金属的起重机必须选用符合《冶金起重机技术条件铸造起重机》JB/T7688.15要求的铸造起重机。卧式转炉吹炼工序用于吊运熔融铜锍、粗铜、炉渣的起重机符合上述条件，必须严格执行。</w:t>
      </w:r>
    </w:p>
    <w:p>
      <w:pPr>
        <w:pStyle w:val="133"/>
        <w:snapToGrid/>
        <w:spacing w:before="156" w:beforeLines="50" w:after="156" w:afterLines="50" w:line="360" w:lineRule="auto"/>
        <w:ind w:firstLine="0"/>
        <w:jc w:val="center"/>
        <w:rPr>
          <w:rFonts w:asciiTheme="minorEastAsia" w:hAnsiTheme="minorEastAsia" w:eastAsiaTheme="minorEastAsia"/>
          <w:sz w:val="30"/>
          <w:szCs w:val="30"/>
        </w:rPr>
      </w:pPr>
      <w:r>
        <w:rPr>
          <w:rFonts w:asciiTheme="minorEastAsia" w:hAnsiTheme="minorEastAsia" w:eastAsiaTheme="minorEastAsia"/>
          <w:sz w:val="30"/>
          <w:szCs w:val="30"/>
        </w:rPr>
        <w:t>5</w:t>
      </w:r>
      <w:r>
        <w:rPr>
          <w:rFonts w:hint="eastAsia" w:asciiTheme="minorEastAsia" w:hAnsiTheme="minorEastAsia" w:eastAsiaTheme="minorEastAsia"/>
          <w:sz w:val="30"/>
          <w:szCs w:val="30"/>
        </w:rPr>
        <w:t xml:space="preserve"> 湿法冶炼</w:t>
      </w:r>
    </w:p>
    <w:p>
      <w:pPr>
        <w:pStyle w:val="133"/>
        <w:spacing w:line="360" w:lineRule="auto"/>
        <w:ind w:firstLine="482" w:firstLineChars="200"/>
        <w:rPr>
          <w:rFonts w:asciiTheme="minorEastAsia" w:hAnsiTheme="minorEastAsia" w:eastAsiaTheme="minorEastAsia"/>
          <w:b w:val="0"/>
        </w:rPr>
      </w:pPr>
      <w:r>
        <w:rPr>
          <w:rFonts w:asciiTheme="minorEastAsia" w:hAnsiTheme="minorEastAsia" w:eastAsiaTheme="minorEastAsia"/>
        </w:rPr>
        <w:t xml:space="preserve">5.0.1 </w:t>
      </w:r>
      <w:r>
        <w:rPr>
          <w:rFonts w:hint="eastAsia" w:asciiTheme="minorEastAsia" w:hAnsiTheme="minorEastAsia" w:eastAsiaTheme="minorEastAsia"/>
        </w:rPr>
        <w:t>【条文说明】</w:t>
      </w:r>
      <w:r>
        <w:rPr>
          <w:rFonts w:hint="eastAsia" w:asciiTheme="minorEastAsia" w:hAnsiTheme="minorEastAsia" w:eastAsiaTheme="minorEastAsia"/>
          <w:b w:val="0"/>
        </w:rPr>
        <w:t>：</w:t>
      </w:r>
      <w:r>
        <w:rPr>
          <w:rFonts w:asciiTheme="minorEastAsia" w:hAnsiTheme="minorEastAsia" w:eastAsiaTheme="minorEastAsia"/>
          <w:b w:val="0"/>
        </w:rPr>
        <w:t>本条为强制性条文，必须严格执行。电解脱铜时酸雾大，对建筑物腐蚀严重，控制不当时还会有砷化氢气体产生，故脱铜电解槽必须设置机械排风装置。排风装置与脱铜电解整流设备设置联锁的目的是确保脱铜槽工作时排风装置也一定开启，而且清槽断电时，在整流器断电一段时间后待有害气体排空的情况下再关闭排风机。2010年7月10日，浙江兰溪自立铜业有限公司电解车间发生脱铜电解砷化氢中毒安全生产事故，导致10名员工中毒入院抢救。本条规定的目的在于加强安全卫生劳动保护，故本条为强制性条文，必须严格执行。</w:t>
      </w:r>
    </w:p>
    <w:p>
      <w:pPr>
        <w:pStyle w:val="133"/>
        <w:spacing w:line="360" w:lineRule="auto"/>
        <w:ind w:firstLine="482" w:firstLineChars="200"/>
        <w:rPr>
          <w:rFonts w:asciiTheme="minorEastAsia" w:hAnsiTheme="minorEastAsia" w:eastAsiaTheme="minorEastAsia"/>
          <w:b w:val="0"/>
        </w:rPr>
      </w:pPr>
      <w:r>
        <w:rPr>
          <w:rFonts w:asciiTheme="minorEastAsia" w:hAnsiTheme="minorEastAsia" w:eastAsiaTheme="minorEastAsia"/>
        </w:rPr>
        <w:t xml:space="preserve">5.0.2 </w:t>
      </w:r>
      <w:r>
        <w:rPr>
          <w:rFonts w:hint="eastAsia" w:asciiTheme="minorEastAsia" w:hAnsiTheme="minorEastAsia" w:eastAsiaTheme="minorEastAsia"/>
        </w:rPr>
        <w:t>【条文说明】</w:t>
      </w:r>
      <w:r>
        <w:rPr>
          <w:rFonts w:hint="eastAsia" w:asciiTheme="minorEastAsia" w:hAnsiTheme="minorEastAsia" w:eastAsiaTheme="minorEastAsia"/>
          <w:b w:val="0"/>
        </w:rPr>
        <w:t>：本条</w:t>
      </w:r>
      <w:r>
        <w:rPr>
          <w:rFonts w:asciiTheme="minorEastAsia" w:hAnsiTheme="minorEastAsia" w:eastAsiaTheme="minorEastAsia"/>
          <w:b w:val="0"/>
        </w:rPr>
        <w:t>依据《铜冶炼厂工艺设计规范》 GB50616-2010 14.2.8</w:t>
      </w:r>
      <w:r>
        <w:rPr>
          <w:rFonts w:hint="eastAsia" w:asciiTheme="minorEastAsia" w:hAnsiTheme="minorEastAsia" w:eastAsiaTheme="minorEastAsia"/>
          <w:b w:val="0"/>
        </w:rPr>
        <w:t>编写</w:t>
      </w:r>
      <w:r>
        <w:rPr>
          <w:rFonts w:asciiTheme="minorEastAsia" w:hAnsiTheme="minorEastAsia" w:eastAsiaTheme="minorEastAsia"/>
          <w:b w:val="0"/>
        </w:rPr>
        <w:t>。</w:t>
      </w:r>
    </w:p>
    <w:p>
      <w:pPr>
        <w:pStyle w:val="133"/>
        <w:spacing w:line="360" w:lineRule="auto"/>
        <w:ind w:firstLine="480" w:firstLineChars="200"/>
        <w:rPr>
          <w:rFonts w:asciiTheme="minorEastAsia" w:hAnsiTheme="minorEastAsia" w:eastAsiaTheme="minorEastAsia"/>
          <w:b w:val="0"/>
        </w:rPr>
      </w:pPr>
      <w:r>
        <w:rPr>
          <w:rFonts w:hint="eastAsia" w:asciiTheme="minorEastAsia" w:hAnsiTheme="minorEastAsia" w:eastAsiaTheme="minorEastAsia"/>
          <w:b w:val="0"/>
        </w:rPr>
        <w:t>按照中国建筑工业出版社1997年6月出版的《建筑灭火设计手册》中火灾分类规定。由液体可燃物燃烧引起的火灾属B类火灾。火灾危险性类别则由萃取剂和溶剂油和其混合组成的有机相的闪点温度确定。建筑构造耐火等级不应低于二级是《有色金属工程设计防火规范》所要求。</w:t>
      </w:r>
    </w:p>
    <w:p>
      <w:pPr>
        <w:pStyle w:val="133"/>
        <w:spacing w:line="360" w:lineRule="auto"/>
        <w:ind w:firstLine="480" w:firstLineChars="200"/>
        <w:rPr>
          <w:rFonts w:asciiTheme="minorEastAsia" w:hAnsiTheme="minorEastAsia" w:eastAsiaTheme="minorEastAsia"/>
          <w:b w:val="0"/>
        </w:rPr>
      </w:pPr>
      <w:r>
        <w:rPr>
          <w:rFonts w:hint="eastAsia" w:asciiTheme="minorEastAsia" w:hAnsiTheme="minorEastAsia" w:eastAsiaTheme="minorEastAsia"/>
          <w:b w:val="0"/>
        </w:rPr>
        <w:t>国内有多个萃取车间发生过火灾，火灾原因有电缆短路、电气着火、电焊不慎等，都与电有关。特别是2007年6月7日内蒙某稀土厂萃取车间发生大火，烧了数个小时难以扑灭，致使7000m2厂房和大量设备、装置几乎全部焚毁，造成的经济损失有数千万元之巨。通过有关部门对“6.7”事故的调查鉴定，结论是‘事故的原因是电缆敷设的保护措施不到位，电缆等设备长期处于潮湿和受腐蚀的环境中，导致电缆绝缘性能下降，发生放电产生火花，引燃附近可燃物。</w:t>
      </w:r>
    </w:p>
    <w:p>
      <w:pPr>
        <w:pStyle w:val="133"/>
        <w:spacing w:line="360" w:lineRule="auto"/>
        <w:ind w:firstLine="480" w:firstLineChars="200"/>
        <w:rPr>
          <w:rFonts w:asciiTheme="minorEastAsia" w:hAnsiTheme="minorEastAsia" w:eastAsiaTheme="minorEastAsia"/>
          <w:b w:val="0"/>
        </w:rPr>
      </w:pPr>
      <w:r>
        <w:rPr>
          <w:rFonts w:hint="eastAsia" w:asciiTheme="minorEastAsia" w:hAnsiTheme="minorEastAsia" w:eastAsiaTheme="minorEastAsia"/>
          <w:b w:val="0"/>
        </w:rPr>
        <w:t>鉴于普通消防水扑灭不了有机溶剂火焰，灭火设施设计应采用泡沫灭火和细水雾灭火。</w:t>
      </w:r>
    </w:p>
    <w:p>
      <w:pPr>
        <w:pStyle w:val="133"/>
        <w:spacing w:line="360" w:lineRule="auto"/>
        <w:ind w:firstLine="482" w:firstLineChars="200"/>
        <w:rPr>
          <w:rFonts w:asciiTheme="minorEastAsia" w:hAnsiTheme="minorEastAsia" w:eastAsiaTheme="minorEastAsia"/>
          <w:b w:val="0"/>
        </w:rPr>
      </w:pPr>
      <w:r>
        <w:rPr>
          <w:rFonts w:asciiTheme="minorEastAsia" w:hAnsiTheme="minorEastAsia" w:eastAsiaTheme="minorEastAsia"/>
        </w:rPr>
        <w:t>5.0.</w:t>
      </w:r>
      <w:r>
        <w:rPr>
          <w:rFonts w:hint="eastAsia" w:asciiTheme="minorEastAsia" w:hAnsiTheme="minorEastAsia" w:eastAsiaTheme="minorEastAsia"/>
        </w:rPr>
        <w:t>3 【条文说明】</w:t>
      </w:r>
      <w:r>
        <w:rPr>
          <w:rFonts w:hint="eastAsia" w:asciiTheme="minorEastAsia" w:hAnsiTheme="minorEastAsia" w:eastAsiaTheme="minorEastAsia"/>
          <w:b w:val="0"/>
        </w:rPr>
        <w:t>：新增条款，保证加压浸出系统能及时被隔离。</w:t>
      </w:r>
    </w:p>
    <w:p>
      <w:pPr>
        <w:pStyle w:val="133"/>
        <w:spacing w:line="360" w:lineRule="auto"/>
        <w:ind w:firstLine="482" w:firstLineChars="200"/>
        <w:rPr>
          <w:rFonts w:asciiTheme="minorEastAsia" w:hAnsiTheme="minorEastAsia" w:eastAsiaTheme="minorEastAsia"/>
          <w:b w:val="0"/>
        </w:rPr>
      </w:pPr>
      <w:r>
        <w:rPr>
          <w:rFonts w:asciiTheme="minorEastAsia" w:hAnsiTheme="minorEastAsia" w:eastAsiaTheme="minorEastAsia"/>
        </w:rPr>
        <w:t>5.0.4</w:t>
      </w:r>
      <w:r>
        <w:rPr>
          <w:rFonts w:hint="eastAsia" w:asciiTheme="minorEastAsia" w:hAnsiTheme="minorEastAsia" w:eastAsiaTheme="minorEastAsia"/>
        </w:rPr>
        <w:t xml:space="preserve"> 【条文说明】</w:t>
      </w:r>
      <w:r>
        <w:rPr>
          <w:rFonts w:asciiTheme="minorEastAsia" w:hAnsiTheme="minorEastAsia" w:eastAsiaTheme="minorEastAsia"/>
          <w:b w:val="0"/>
        </w:rPr>
        <w:t>：氯气属于</w:t>
      </w:r>
      <w:r>
        <w:rPr>
          <w:rFonts w:hint="eastAsia" w:asciiTheme="minorEastAsia" w:hAnsiTheme="minorEastAsia" w:eastAsiaTheme="minorEastAsia"/>
          <w:b w:val="0"/>
        </w:rPr>
        <w:t>有毒有害物质，泄漏会造成工作人员中毒，引起安全事故。</w:t>
      </w:r>
    </w:p>
    <w:p>
      <w:pPr>
        <w:pStyle w:val="133"/>
        <w:spacing w:line="360" w:lineRule="auto"/>
        <w:ind w:firstLine="482" w:firstLineChars="200"/>
        <w:rPr>
          <w:rFonts w:asciiTheme="minorEastAsia" w:hAnsiTheme="minorEastAsia" w:eastAsiaTheme="minorEastAsia"/>
          <w:b w:val="0"/>
        </w:rPr>
      </w:pPr>
      <w:r>
        <w:rPr>
          <w:rFonts w:asciiTheme="minorEastAsia" w:hAnsiTheme="minorEastAsia" w:eastAsiaTheme="minorEastAsia"/>
        </w:rPr>
        <w:t>5.0.5</w:t>
      </w:r>
      <w:r>
        <w:rPr>
          <w:rFonts w:hint="eastAsia" w:asciiTheme="minorEastAsia" w:hAnsiTheme="minorEastAsia" w:eastAsiaTheme="minorEastAsia"/>
        </w:rPr>
        <w:t xml:space="preserve"> 【条文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rPr>
        <w:t>：锌化学性质活波，断电后反溶将产出氢气，容易</w:t>
      </w:r>
      <w:r>
        <w:rPr>
          <w:rFonts w:hint="eastAsia" w:asciiTheme="minorEastAsia" w:hAnsiTheme="minorEastAsia" w:eastAsiaTheme="minorEastAsia"/>
          <w:b w:val="0"/>
        </w:rPr>
        <w:t>引起</w:t>
      </w:r>
      <w:r>
        <w:rPr>
          <w:rFonts w:asciiTheme="minorEastAsia" w:hAnsiTheme="minorEastAsia" w:eastAsiaTheme="minorEastAsia"/>
          <w:b w:val="0"/>
        </w:rPr>
        <w:t>爆炸。</w:t>
      </w:r>
    </w:p>
    <w:p>
      <w:pPr>
        <w:pStyle w:val="133"/>
        <w:spacing w:line="360" w:lineRule="auto"/>
        <w:ind w:firstLine="482" w:firstLineChars="200"/>
        <w:rPr>
          <w:rFonts w:asciiTheme="minorEastAsia" w:hAnsiTheme="minorEastAsia" w:eastAsiaTheme="minorEastAsia"/>
          <w:b w:val="0"/>
        </w:rPr>
      </w:pPr>
      <w:r>
        <w:rPr>
          <w:rFonts w:asciiTheme="minorEastAsia" w:hAnsiTheme="minorEastAsia" w:eastAsiaTheme="minorEastAsia"/>
        </w:rPr>
        <w:t>5.0.6</w:t>
      </w:r>
      <w:r>
        <w:rPr>
          <w:rFonts w:hint="eastAsia" w:asciiTheme="minorEastAsia" w:hAnsiTheme="minorEastAsia" w:eastAsiaTheme="minorEastAsia"/>
        </w:rPr>
        <w:t xml:space="preserve"> 【条文说明】</w:t>
      </w:r>
      <w:r>
        <w:rPr>
          <w:rFonts w:asciiTheme="minorEastAsia" w:hAnsiTheme="minorEastAsia" w:eastAsiaTheme="minorEastAsia"/>
          <w:b w:val="0"/>
        </w:rPr>
        <w:t>：</w:t>
      </w:r>
      <w:r>
        <w:rPr>
          <w:rFonts w:hint="eastAsia" w:asciiTheme="minorEastAsia" w:hAnsiTheme="minorEastAsia" w:eastAsiaTheme="minorEastAsia"/>
          <w:b w:val="0"/>
        </w:rPr>
        <w:t>产生有毒有害物质，泄漏会造成工作人员中毒、</w:t>
      </w:r>
      <w:r>
        <w:rPr>
          <w:rFonts w:asciiTheme="minorEastAsia" w:hAnsiTheme="minorEastAsia" w:eastAsiaTheme="minorEastAsia"/>
          <w:b w:val="0"/>
        </w:rPr>
        <w:t>工作区域爆炸等事故</w:t>
      </w:r>
      <w:r>
        <w:rPr>
          <w:rFonts w:hint="eastAsia" w:asciiTheme="minorEastAsia" w:hAnsiTheme="minorEastAsia" w:eastAsiaTheme="minorEastAsia"/>
          <w:b w:val="0"/>
        </w:rPr>
        <w:t>。</w:t>
      </w:r>
    </w:p>
    <w:p>
      <w:pPr>
        <w:pStyle w:val="133"/>
        <w:spacing w:line="360" w:lineRule="auto"/>
        <w:ind w:firstLine="482" w:firstLineChars="200"/>
        <w:rPr>
          <w:rFonts w:asciiTheme="minorEastAsia" w:hAnsiTheme="minorEastAsia" w:eastAsiaTheme="minorEastAsia"/>
          <w:b w:val="0"/>
        </w:rPr>
      </w:pPr>
      <w:r>
        <w:rPr>
          <w:rFonts w:asciiTheme="minorEastAsia" w:hAnsiTheme="minorEastAsia" w:eastAsiaTheme="minorEastAsia"/>
        </w:rPr>
        <w:t xml:space="preserve">5.0.7 </w:t>
      </w:r>
      <w:r>
        <w:rPr>
          <w:rFonts w:hint="eastAsia" w:asciiTheme="minorEastAsia" w:hAnsiTheme="minorEastAsia" w:eastAsiaTheme="minorEastAsia"/>
        </w:rPr>
        <w:t>【条文说明】</w:t>
      </w:r>
      <w:r>
        <w:rPr>
          <w:rFonts w:hint="eastAsia" w:asciiTheme="minorEastAsia" w:hAnsiTheme="minorEastAsia" w:eastAsiaTheme="minorEastAsia"/>
          <w:b w:val="0"/>
        </w:rPr>
        <w:t>：新增条款，防止镉渣矿浆断流引发事故。</w:t>
      </w:r>
    </w:p>
    <w:p>
      <w:pPr>
        <w:pStyle w:val="133"/>
        <w:spacing w:line="360" w:lineRule="auto"/>
        <w:ind w:firstLine="482" w:firstLineChars="200"/>
        <w:rPr>
          <w:rFonts w:asciiTheme="minorEastAsia" w:hAnsiTheme="minorEastAsia" w:eastAsiaTheme="minorEastAsia"/>
          <w:b w:val="0"/>
        </w:rPr>
      </w:pPr>
      <w:r>
        <w:rPr>
          <w:rFonts w:asciiTheme="minorEastAsia" w:hAnsiTheme="minorEastAsia" w:eastAsiaTheme="minorEastAsia"/>
        </w:rPr>
        <w:t>5.0.</w:t>
      </w:r>
      <w:r>
        <w:rPr>
          <w:rFonts w:hint="eastAsia" w:asciiTheme="minorEastAsia" w:hAnsiTheme="minorEastAsia" w:eastAsiaTheme="minorEastAsia"/>
        </w:rPr>
        <w:t>8 【条文说明】</w:t>
      </w:r>
      <w:r>
        <w:rPr>
          <w:rFonts w:asciiTheme="minorEastAsia" w:hAnsiTheme="minorEastAsia" w:eastAsiaTheme="minorEastAsia"/>
          <w:b w:val="0"/>
        </w:rPr>
        <w:t>：湿法冶金产生的废液，以及管道、滤布、设备和车间地面冲洗废水</w:t>
      </w:r>
      <w:r>
        <w:rPr>
          <w:rFonts w:hint="eastAsia" w:asciiTheme="minorEastAsia" w:hAnsiTheme="minorEastAsia" w:eastAsiaTheme="minorEastAsia"/>
          <w:b w:val="0"/>
        </w:rPr>
        <w:t>含有</w:t>
      </w:r>
      <w:r>
        <w:rPr>
          <w:rFonts w:asciiTheme="minorEastAsia" w:hAnsiTheme="minorEastAsia" w:eastAsiaTheme="minorEastAsia"/>
          <w:b w:val="0"/>
        </w:rPr>
        <w:t>有毒</w:t>
      </w:r>
      <w:r>
        <w:rPr>
          <w:rFonts w:hint="eastAsia" w:asciiTheme="minorEastAsia" w:hAnsiTheme="minorEastAsia" w:eastAsiaTheme="minorEastAsia"/>
          <w:b w:val="0"/>
        </w:rPr>
        <w:t>有害</w:t>
      </w:r>
      <w:r>
        <w:rPr>
          <w:rFonts w:asciiTheme="minorEastAsia" w:hAnsiTheme="minorEastAsia" w:eastAsiaTheme="minorEastAsia"/>
          <w:b w:val="0"/>
        </w:rPr>
        <w:t>物质，因此必须综合回收处理。</w:t>
      </w:r>
    </w:p>
    <w:p>
      <w:pPr>
        <w:pStyle w:val="133"/>
        <w:spacing w:line="360" w:lineRule="auto"/>
        <w:ind w:firstLine="482" w:firstLineChars="200"/>
        <w:rPr>
          <w:rFonts w:asciiTheme="minorEastAsia" w:hAnsiTheme="minorEastAsia" w:eastAsiaTheme="minorEastAsia"/>
          <w:b w:val="0"/>
        </w:rPr>
      </w:pPr>
      <w:r>
        <w:rPr>
          <w:rFonts w:asciiTheme="minorEastAsia" w:hAnsiTheme="minorEastAsia" w:eastAsiaTheme="minorEastAsia"/>
        </w:rPr>
        <w:t>5.0.</w:t>
      </w:r>
      <w:r>
        <w:rPr>
          <w:rFonts w:hint="eastAsia" w:asciiTheme="minorEastAsia" w:hAnsiTheme="minorEastAsia" w:eastAsiaTheme="minorEastAsia"/>
        </w:rPr>
        <w:t>9</w:t>
      </w:r>
      <w:r>
        <w:rPr>
          <w:rFonts w:asciiTheme="minorEastAsia" w:hAnsiTheme="minorEastAsia" w:eastAsiaTheme="minorEastAsia"/>
        </w:rPr>
        <w:t xml:space="preserve"> </w:t>
      </w:r>
      <w:r>
        <w:rPr>
          <w:rFonts w:hint="eastAsia" w:asciiTheme="minorEastAsia" w:hAnsiTheme="minorEastAsia" w:eastAsiaTheme="minorEastAsia"/>
        </w:rPr>
        <w:t>【条文说明】</w:t>
      </w:r>
      <w:r>
        <w:rPr>
          <w:rFonts w:hint="eastAsia" w:asciiTheme="minorEastAsia" w:hAnsiTheme="minorEastAsia" w:eastAsiaTheme="minorEastAsia"/>
          <w:b w:val="0"/>
        </w:rPr>
        <w:t>：</w:t>
      </w:r>
      <w:r>
        <w:rPr>
          <w:rFonts w:asciiTheme="minorEastAsia" w:hAnsiTheme="minorEastAsia" w:eastAsiaTheme="minorEastAsia"/>
          <w:b w:val="0"/>
        </w:rPr>
        <w:t>湿法冶金工业场地</w:t>
      </w:r>
      <w:r>
        <w:rPr>
          <w:rFonts w:hint="eastAsia" w:asciiTheme="minorEastAsia" w:hAnsiTheme="minorEastAsia" w:eastAsiaTheme="minorEastAsia"/>
          <w:b w:val="0"/>
        </w:rPr>
        <w:t>的基本要求</w:t>
      </w:r>
      <w:r>
        <w:rPr>
          <w:rFonts w:asciiTheme="minorEastAsia" w:hAnsiTheme="minorEastAsia" w:eastAsiaTheme="minorEastAsia"/>
          <w:b w:val="0"/>
        </w:rPr>
        <w:t>。</w:t>
      </w:r>
    </w:p>
    <w:p>
      <w:pPr>
        <w:pStyle w:val="133"/>
        <w:spacing w:line="360" w:lineRule="auto"/>
        <w:ind w:firstLine="482" w:firstLineChars="200"/>
        <w:rPr>
          <w:rFonts w:asciiTheme="minorEastAsia" w:hAnsiTheme="minorEastAsia" w:eastAsiaTheme="minorEastAsia"/>
          <w:b w:val="0"/>
        </w:rPr>
      </w:pPr>
      <w:r>
        <w:rPr>
          <w:rFonts w:asciiTheme="minorEastAsia" w:hAnsiTheme="minorEastAsia" w:eastAsiaTheme="minorEastAsia"/>
        </w:rPr>
        <w:t>5.0.</w:t>
      </w:r>
      <w:r>
        <w:rPr>
          <w:rFonts w:hint="eastAsia" w:asciiTheme="minorEastAsia" w:hAnsiTheme="minorEastAsia" w:eastAsiaTheme="minorEastAsia"/>
        </w:rPr>
        <w:t>10</w:t>
      </w:r>
      <w:r>
        <w:rPr>
          <w:rFonts w:asciiTheme="minorEastAsia" w:hAnsiTheme="minorEastAsia" w:eastAsiaTheme="minorEastAsia"/>
        </w:rPr>
        <w:t xml:space="preserve"> </w:t>
      </w:r>
      <w:r>
        <w:rPr>
          <w:rFonts w:hint="eastAsia" w:asciiTheme="minorEastAsia" w:hAnsiTheme="minorEastAsia" w:eastAsiaTheme="minorEastAsia"/>
        </w:rPr>
        <w:t>【条文说明】</w:t>
      </w:r>
      <w:r>
        <w:rPr>
          <w:rFonts w:asciiTheme="minorEastAsia" w:hAnsiTheme="minorEastAsia" w:eastAsiaTheme="minorEastAsia"/>
          <w:b w:val="0"/>
        </w:rPr>
        <w:t>：</w:t>
      </w:r>
      <w:r>
        <w:rPr>
          <w:rFonts w:hint="eastAsia" w:asciiTheme="minorEastAsia" w:hAnsiTheme="minorEastAsia" w:eastAsiaTheme="minorEastAsia"/>
          <w:b w:val="0"/>
        </w:rPr>
        <w:t>电解车间</w:t>
      </w:r>
      <w:r>
        <w:rPr>
          <w:rFonts w:asciiTheme="minorEastAsia" w:hAnsiTheme="minorEastAsia" w:eastAsiaTheme="minorEastAsia"/>
          <w:b w:val="0"/>
        </w:rPr>
        <w:t>应放着漏电，故对楼板，</w:t>
      </w:r>
      <w:r>
        <w:rPr>
          <w:rFonts w:hint="eastAsia" w:asciiTheme="minorEastAsia" w:hAnsiTheme="minorEastAsia" w:eastAsiaTheme="minorEastAsia"/>
          <w:b w:val="0"/>
        </w:rPr>
        <w:t>吊车</w:t>
      </w:r>
      <w:r>
        <w:rPr>
          <w:rFonts w:asciiTheme="minorEastAsia" w:hAnsiTheme="minorEastAsia" w:eastAsiaTheme="minorEastAsia"/>
          <w:b w:val="0"/>
        </w:rPr>
        <w:t>等提出绝缘要求。</w:t>
      </w:r>
    </w:p>
    <w:p>
      <w:pPr>
        <w:pStyle w:val="133"/>
        <w:spacing w:line="360" w:lineRule="auto"/>
        <w:ind w:firstLine="482" w:firstLineChars="200"/>
        <w:rPr>
          <w:rFonts w:asciiTheme="minorEastAsia" w:hAnsiTheme="minorEastAsia" w:eastAsiaTheme="minorEastAsia"/>
          <w:b w:val="0"/>
        </w:rPr>
      </w:pPr>
      <w:r>
        <w:rPr>
          <w:rFonts w:asciiTheme="minorEastAsia" w:hAnsiTheme="minorEastAsia" w:eastAsiaTheme="minorEastAsia"/>
        </w:rPr>
        <w:t>5.0.</w:t>
      </w:r>
      <w:r>
        <w:rPr>
          <w:rFonts w:hint="eastAsia" w:asciiTheme="minorEastAsia" w:hAnsiTheme="minorEastAsia" w:eastAsiaTheme="minorEastAsia"/>
        </w:rPr>
        <w:t>11</w:t>
      </w:r>
      <w:r>
        <w:rPr>
          <w:rFonts w:asciiTheme="minorEastAsia" w:hAnsiTheme="minorEastAsia" w:eastAsiaTheme="minorEastAsia"/>
        </w:rPr>
        <w:t xml:space="preserve"> </w:t>
      </w:r>
      <w:r>
        <w:rPr>
          <w:rFonts w:hint="eastAsia" w:asciiTheme="minorEastAsia" w:hAnsiTheme="minorEastAsia" w:eastAsiaTheme="minorEastAsia"/>
        </w:rPr>
        <w:t>【条文说明】</w:t>
      </w:r>
      <w:r>
        <w:rPr>
          <w:rFonts w:asciiTheme="minorEastAsia" w:hAnsiTheme="minorEastAsia" w:eastAsiaTheme="minorEastAsia"/>
          <w:b w:val="0"/>
        </w:rPr>
        <w:t>：</w:t>
      </w:r>
      <w:r>
        <w:rPr>
          <w:rFonts w:hint="eastAsia" w:asciiTheme="minorEastAsia" w:hAnsiTheme="minorEastAsia" w:eastAsiaTheme="minorEastAsia"/>
          <w:b w:val="0"/>
        </w:rPr>
        <w:t>电解车间易</w:t>
      </w:r>
      <w:r>
        <w:rPr>
          <w:rFonts w:asciiTheme="minorEastAsia" w:hAnsiTheme="minorEastAsia" w:eastAsiaTheme="minorEastAsia"/>
          <w:b w:val="0"/>
        </w:rPr>
        <w:t>产生酸雾，为防止对楼面、柱子造成腐蚀，因此要求进行防腐处理。</w:t>
      </w:r>
    </w:p>
    <w:p>
      <w:pPr>
        <w:pStyle w:val="133"/>
        <w:spacing w:line="360" w:lineRule="auto"/>
        <w:ind w:firstLine="482" w:firstLineChars="200"/>
        <w:rPr>
          <w:rFonts w:asciiTheme="minorEastAsia" w:hAnsiTheme="minorEastAsia" w:eastAsiaTheme="minorEastAsia"/>
          <w:b w:val="0"/>
        </w:rPr>
      </w:pPr>
      <w:r>
        <w:rPr>
          <w:rFonts w:asciiTheme="minorEastAsia" w:hAnsiTheme="minorEastAsia" w:eastAsiaTheme="minorEastAsia"/>
        </w:rPr>
        <w:t>5.0.</w:t>
      </w:r>
      <w:r>
        <w:rPr>
          <w:rFonts w:hint="eastAsia" w:asciiTheme="minorEastAsia" w:hAnsiTheme="minorEastAsia" w:eastAsiaTheme="minorEastAsia"/>
        </w:rPr>
        <w:t>12</w:t>
      </w:r>
      <w:r>
        <w:rPr>
          <w:rFonts w:asciiTheme="minorEastAsia" w:hAnsiTheme="minorEastAsia" w:eastAsiaTheme="minorEastAsia"/>
        </w:rPr>
        <w:t xml:space="preserve"> </w:t>
      </w:r>
      <w:r>
        <w:rPr>
          <w:rFonts w:hint="eastAsia" w:asciiTheme="minorEastAsia" w:hAnsiTheme="minorEastAsia" w:eastAsiaTheme="minorEastAsia"/>
        </w:rPr>
        <w:t>【条文说明】</w:t>
      </w:r>
      <w:r>
        <w:rPr>
          <w:rFonts w:asciiTheme="minorEastAsia" w:hAnsiTheme="minorEastAsia" w:eastAsiaTheme="minorEastAsia"/>
          <w:b w:val="0"/>
        </w:rPr>
        <w:t>：</w:t>
      </w:r>
      <w:r>
        <w:rPr>
          <w:rFonts w:hint="eastAsia" w:asciiTheme="minorEastAsia" w:hAnsiTheme="minorEastAsia" w:eastAsiaTheme="minorEastAsia"/>
          <w:b w:val="0"/>
        </w:rPr>
        <w:t>本条为湿法冶金车间地面</w:t>
      </w:r>
      <w:r>
        <w:rPr>
          <w:rFonts w:asciiTheme="minorEastAsia" w:hAnsiTheme="minorEastAsia" w:eastAsiaTheme="minorEastAsia"/>
          <w:b w:val="0"/>
        </w:rPr>
        <w:t>要求</w:t>
      </w:r>
      <w:r>
        <w:rPr>
          <w:rFonts w:hint="eastAsia" w:asciiTheme="minorEastAsia" w:hAnsiTheme="minorEastAsia" w:eastAsiaTheme="minorEastAsia"/>
          <w:b w:val="0"/>
        </w:rPr>
        <w:t>。</w:t>
      </w:r>
    </w:p>
    <w:p>
      <w:pPr>
        <w:pStyle w:val="133"/>
        <w:spacing w:line="360" w:lineRule="auto"/>
        <w:ind w:firstLine="482" w:firstLineChars="200"/>
        <w:rPr>
          <w:rFonts w:asciiTheme="minorEastAsia" w:hAnsiTheme="minorEastAsia" w:eastAsiaTheme="minorEastAsia"/>
          <w:b w:val="0"/>
        </w:rPr>
      </w:pPr>
      <w:r>
        <w:rPr>
          <w:rFonts w:asciiTheme="minorEastAsia" w:hAnsiTheme="minorEastAsia" w:eastAsiaTheme="minorEastAsia"/>
        </w:rPr>
        <w:t>5.0.</w:t>
      </w:r>
      <w:r>
        <w:rPr>
          <w:rFonts w:hint="eastAsia" w:asciiTheme="minorEastAsia" w:hAnsiTheme="minorEastAsia" w:eastAsiaTheme="minorEastAsia"/>
        </w:rPr>
        <w:t>13 【条文说明】</w:t>
      </w:r>
      <w:r>
        <w:rPr>
          <w:rFonts w:asciiTheme="minorEastAsia" w:hAnsiTheme="minorEastAsia" w:eastAsiaTheme="minorEastAsia"/>
          <w:b w:val="0"/>
        </w:rPr>
        <w:t>：</w:t>
      </w:r>
      <w:r>
        <w:rPr>
          <w:rFonts w:hint="eastAsia" w:asciiTheme="minorEastAsia" w:hAnsiTheme="minorEastAsia" w:eastAsiaTheme="minorEastAsia"/>
          <w:b w:val="0"/>
        </w:rPr>
        <w:t>本条为湿法冶金车间楼面</w:t>
      </w:r>
      <w:r>
        <w:rPr>
          <w:rFonts w:asciiTheme="minorEastAsia" w:hAnsiTheme="minorEastAsia" w:eastAsiaTheme="minorEastAsia"/>
          <w:b w:val="0"/>
        </w:rPr>
        <w:t>要求</w:t>
      </w:r>
      <w:r>
        <w:rPr>
          <w:rFonts w:hint="eastAsia" w:asciiTheme="minorEastAsia" w:hAnsiTheme="minorEastAsia" w:eastAsiaTheme="minorEastAsia"/>
          <w:b w:val="0"/>
        </w:rPr>
        <w:t>。</w:t>
      </w:r>
    </w:p>
    <w:p>
      <w:pPr>
        <w:pStyle w:val="133"/>
        <w:snapToGrid/>
        <w:spacing w:line="360" w:lineRule="auto"/>
        <w:ind w:firstLine="482" w:firstLineChars="200"/>
        <w:rPr>
          <w:rFonts w:asciiTheme="minorEastAsia" w:hAnsiTheme="minorEastAsia" w:eastAsiaTheme="minorEastAsia"/>
          <w:b w:val="0"/>
        </w:rPr>
      </w:pPr>
      <w:r>
        <w:rPr>
          <w:rFonts w:asciiTheme="minorEastAsia" w:hAnsiTheme="minorEastAsia" w:eastAsiaTheme="minorEastAsia"/>
        </w:rPr>
        <w:t>5.0.</w:t>
      </w:r>
      <w:r>
        <w:rPr>
          <w:rFonts w:hint="eastAsia" w:asciiTheme="minorEastAsia" w:hAnsiTheme="minorEastAsia" w:eastAsiaTheme="minorEastAsia"/>
        </w:rPr>
        <w:t>14</w:t>
      </w:r>
      <w:r>
        <w:rPr>
          <w:rFonts w:asciiTheme="minorEastAsia" w:hAnsiTheme="minorEastAsia" w:eastAsiaTheme="minorEastAsia"/>
        </w:rPr>
        <w:t xml:space="preserve"> </w:t>
      </w:r>
      <w:r>
        <w:rPr>
          <w:rFonts w:hint="eastAsia" w:asciiTheme="minorEastAsia" w:hAnsiTheme="minorEastAsia" w:eastAsiaTheme="minorEastAsia"/>
        </w:rPr>
        <w:t>【条文说明】</w:t>
      </w:r>
      <w:r>
        <w:rPr>
          <w:rFonts w:asciiTheme="minorEastAsia" w:hAnsiTheme="minorEastAsia" w:eastAsiaTheme="minorEastAsia"/>
          <w:b w:val="0"/>
        </w:rPr>
        <w:t>：</w:t>
      </w:r>
      <w:r>
        <w:rPr>
          <w:rFonts w:hint="eastAsia" w:asciiTheme="minorEastAsia" w:hAnsiTheme="minorEastAsia" w:eastAsiaTheme="minorEastAsia"/>
          <w:b w:val="0"/>
        </w:rPr>
        <w:t>本条为应对铋电解槽逸散气体的措施。</w:t>
      </w:r>
    </w:p>
    <w:p>
      <w:pPr>
        <w:pStyle w:val="128"/>
        <w:rPr>
          <w:rFonts w:asciiTheme="minorEastAsia" w:hAnsiTheme="minorEastAsia" w:eastAsiaTheme="minorEastAsia"/>
          <w:sz w:val="30"/>
          <w:szCs w:val="30"/>
        </w:rPr>
      </w:pPr>
      <w:bookmarkStart w:id="132" w:name="_Toc43900340"/>
      <w:r>
        <w:rPr>
          <w:rFonts w:asciiTheme="minorEastAsia" w:hAnsiTheme="minorEastAsia" w:eastAsiaTheme="minorEastAsia"/>
          <w:sz w:val="30"/>
          <w:szCs w:val="30"/>
        </w:rPr>
        <w:t>6</w:t>
      </w:r>
      <w:bookmarkEnd w:id="132"/>
      <w:bookmarkStart w:id="133" w:name="_Toc43900348"/>
      <w:r>
        <w:rPr>
          <w:rFonts w:hint="eastAsia" w:asciiTheme="minorEastAsia" w:hAnsiTheme="minorEastAsia" w:eastAsiaTheme="minorEastAsia"/>
          <w:sz w:val="30"/>
          <w:szCs w:val="30"/>
        </w:rPr>
        <w:t>冶炼烟气处理</w:t>
      </w:r>
      <w:bookmarkEnd w:id="133"/>
    </w:p>
    <w:p>
      <w:pPr>
        <w:pStyle w:val="3"/>
        <w:spacing w:before="156" w:beforeLines="50" w:after="62" w:afterLines="20" w:line="360" w:lineRule="auto"/>
        <w:jc w:val="center"/>
        <w:rPr>
          <w:rFonts w:asciiTheme="minorEastAsia" w:hAnsiTheme="minorEastAsia" w:eastAsiaTheme="minorEastAsia"/>
          <w:sz w:val="28"/>
          <w:szCs w:val="28"/>
        </w:rPr>
      </w:pPr>
      <w:bookmarkStart w:id="134" w:name="_Toc43900349"/>
      <w:r>
        <w:rPr>
          <w:rFonts w:hint="eastAsia" w:asciiTheme="minorEastAsia" w:hAnsiTheme="minorEastAsia" w:eastAsiaTheme="minorEastAsia"/>
          <w:sz w:val="28"/>
          <w:szCs w:val="28"/>
        </w:rPr>
        <w:t>6</w:t>
      </w:r>
      <w:r>
        <w:rPr>
          <w:rFonts w:asciiTheme="minorEastAsia" w:hAnsiTheme="minorEastAsia" w:eastAsiaTheme="minorEastAsia"/>
          <w:sz w:val="28"/>
          <w:szCs w:val="28"/>
        </w:rPr>
        <w:t>.1 干式净化</w:t>
      </w:r>
      <w:bookmarkEnd w:id="134"/>
    </w:p>
    <w:p>
      <w:pPr>
        <w:pStyle w:val="133"/>
        <w:spacing w:line="360" w:lineRule="auto"/>
        <w:ind w:firstLine="482" w:firstLineChars="200"/>
        <w:rPr>
          <w:rFonts w:asciiTheme="minorEastAsia" w:hAnsiTheme="minorEastAsia" w:eastAsiaTheme="minorEastAsia"/>
          <w:b w:val="0"/>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1</w:t>
      </w:r>
      <w:r>
        <w:rPr>
          <w:rFonts w:asciiTheme="minorEastAsia" w:hAnsiTheme="minorEastAsia" w:eastAsiaTheme="minorEastAsia"/>
        </w:rPr>
        <w:t xml:space="preserve">.1 </w:t>
      </w:r>
      <w:r>
        <w:rPr>
          <w:rFonts w:hint="eastAsia" w:asciiTheme="minorEastAsia" w:hAnsiTheme="minorEastAsia" w:eastAsiaTheme="minorEastAsia"/>
        </w:rPr>
        <w:t>【条文说明】</w:t>
      </w:r>
      <w:r>
        <w:rPr>
          <w:rFonts w:asciiTheme="minorEastAsia" w:hAnsiTheme="minorEastAsia" w:eastAsiaTheme="minorEastAsia"/>
          <w:b w:val="0"/>
        </w:rPr>
        <w:t>：</w:t>
      </w:r>
      <w:r>
        <w:rPr>
          <w:rFonts w:hint="eastAsia" w:asciiTheme="minorEastAsia" w:hAnsiTheme="minorEastAsia" w:eastAsiaTheme="minorEastAsia"/>
          <w:b w:val="0"/>
        </w:rPr>
        <w:t>本</w:t>
      </w:r>
      <w:r>
        <w:rPr>
          <w:rFonts w:asciiTheme="minorEastAsia" w:hAnsiTheme="minorEastAsia" w:eastAsiaTheme="minorEastAsia"/>
          <w:b w:val="0"/>
        </w:rPr>
        <w:t>条文为新增条文。</w:t>
      </w:r>
      <w:r>
        <w:rPr>
          <w:rFonts w:hint="eastAsia" w:asciiTheme="minorEastAsia" w:hAnsiTheme="minorEastAsia" w:eastAsiaTheme="minorEastAsia"/>
          <w:b w:val="0"/>
        </w:rPr>
        <w:t>对于有色金属冶炼烟气来说，烟气中均含有较高浓度二氧化硫和较低浓度的三氧化硫，为防止设备和管路腐蚀，操作温度必须在烟气露点温度以上。</w:t>
      </w:r>
    </w:p>
    <w:p>
      <w:pPr>
        <w:pStyle w:val="133"/>
        <w:spacing w:line="360" w:lineRule="auto"/>
        <w:ind w:firstLine="482" w:firstLineChars="200"/>
        <w:rPr>
          <w:rFonts w:asciiTheme="minorEastAsia" w:hAnsiTheme="minorEastAsia" w:eastAsiaTheme="minorEastAsia"/>
          <w:b w:val="0"/>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1</w:t>
      </w:r>
      <w:r>
        <w:rPr>
          <w:rFonts w:asciiTheme="minorEastAsia" w:hAnsiTheme="minorEastAsia" w:eastAsiaTheme="minorEastAsia"/>
        </w:rPr>
        <w:t>.2</w:t>
      </w:r>
      <w:r>
        <w:rPr>
          <w:rFonts w:hint="eastAsia" w:asciiTheme="minorEastAsia" w:hAnsiTheme="minorEastAsia" w:eastAsiaTheme="minorEastAsia"/>
        </w:rPr>
        <w:t xml:space="preserve"> 【条文说明】</w:t>
      </w:r>
      <w:r>
        <w:rPr>
          <w:rFonts w:hint="eastAsia" w:asciiTheme="minorEastAsia" w:hAnsiTheme="minorEastAsia" w:eastAsiaTheme="minorEastAsia"/>
          <w:b w:val="0"/>
        </w:rPr>
        <w:t>:本条</w:t>
      </w:r>
      <w:r>
        <w:rPr>
          <w:rFonts w:asciiTheme="minorEastAsia" w:hAnsiTheme="minorEastAsia" w:eastAsiaTheme="minorEastAsia"/>
          <w:b w:val="0"/>
        </w:rPr>
        <w:t>为新增条文。</w:t>
      </w:r>
      <w:r>
        <w:rPr>
          <w:rFonts w:hint="eastAsia" w:asciiTheme="minorEastAsia" w:hAnsiTheme="minorEastAsia" w:eastAsiaTheme="minorEastAsia"/>
          <w:b w:val="0"/>
        </w:rPr>
        <w:t>骤冷收砷工段收集的三氧化二砷为剧毒化学品</w:t>
      </w:r>
      <w:r>
        <w:rPr>
          <w:rFonts w:asciiTheme="minorEastAsia" w:hAnsiTheme="minorEastAsia" w:eastAsiaTheme="minorEastAsia"/>
          <w:b w:val="0"/>
        </w:rPr>
        <w:t>,</w:t>
      </w:r>
      <w:r>
        <w:rPr>
          <w:rFonts w:hint="eastAsia" w:asciiTheme="minorEastAsia" w:hAnsiTheme="minorEastAsia" w:eastAsiaTheme="minorEastAsia"/>
          <w:b w:val="0"/>
        </w:rPr>
        <w:t>三氧化二砷为固态粉末状。在清理管道时，三氧化二砷暴露难以对三氧化二砷进行管控，且易溢散到周围环境中，会严重污染环境、操作人员中毒。</w:t>
      </w:r>
    </w:p>
    <w:p>
      <w:pPr>
        <w:pStyle w:val="133"/>
        <w:spacing w:line="360" w:lineRule="auto"/>
        <w:ind w:firstLine="480" w:firstLineChars="200"/>
        <w:rPr>
          <w:rFonts w:asciiTheme="minorEastAsia" w:hAnsiTheme="minorEastAsia" w:eastAsiaTheme="minorEastAsia"/>
          <w:b w:val="0"/>
        </w:rPr>
      </w:pPr>
      <w:r>
        <w:rPr>
          <w:rFonts w:hint="eastAsia" w:asciiTheme="minorEastAsia" w:hAnsiTheme="minorEastAsia" w:eastAsiaTheme="minorEastAsia"/>
          <w:b w:val="0"/>
        </w:rPr>
        <w:t>本条文为保证人民生命财产安全的保障措施，工程设计的原则要求。</w:t>
      </w:r>
    </w:p>
    <w:p>
      <w:pPr>
        <w:pStyle w:val="133"/>
        <w:spacing w:line="360" w:lineRule="auto"/>
        <w:ind w:firstLine="482" w:firstLineChars="200"/>
        <w:rPr>
          <w:rFonts w:asciiTheme="minorEastAsia" w:hAnsiTheme="minorEastAsia" w:eastAsiaTheme="minorEastAsia"/>
          <w:b w:val="0"/>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1</w:t>
      </w:r>
      <w:r>
        <w:rPr>
          <w:rFonts w:asciiTheme="minorEastAsia" w:hAnsiTheme="minorEastAsia" w:eastAsiaTheme="minorEastAsia"/>
        </w:rPr>
        <w:t>.3</w:t>
      </w:r>
      <w:r>
        <w:rPr>
          <w:rFonts w:hint="eastAsia" w:asciiTheme="minorEastAsia" w:hAnsiTheme="minorEastAsia" w:eastAsiaTheme="minorEastAsia"/>
        </w:rPr>
        <w:t xml:space="preserve"> 【条文说明】</w:t>
      </w:r>
      <w:r>
        <w:rPr>
          <w:rFonts w:hint="eastAsia" w:asciiTheme="minorEastAsia" w:hAnsiTheme="minorEastAsia" w:eastAsiaTheme="minorEastAsia"/>
          <w:b w:val="0"/>
        </w:rPr>
        <w:t>：本条文</w:t>
      </w:r>
      <w:r>
        <w:rPr>
          <w:rFonts w:asciiTheme="minorEastAsia" w:hAnsiTheme="minorEastAsia" w:eastAsiaTheme="minorEastAsia"/>
          <w:b w:val="0"/>
        </w:rPr>
        <w:t>依据</w:t>
      </w:r>
      <w:r>
        <w:rPr>
          <w:rFonts w:hint="eastAsia" w:asciiTheme="minorEastAsia" w:hAnsiTheme="minorEastAsia" w:eastAsiaTheme="minorEastAsia"/>
          <w:b w:val="0"/>
        </w:rPr>
        <w:t>《有色金属冶炼厂收尘设计规范》</w:t>
      </w:r>
      <w:r>
        <w:rPr>
          <w:rFonts w:asciiTheme="minorEastAsia" w:hAnsiTheme="minorEastAsia" w:eastAsiaTheme="minorEastAsia"/>
          <w:b w:val="0"/>
        </w:rPr>
        <w:t xml:space="preserve">GB50753-2012 </w:t>
      </w:r>
      <w:r>
        <w:rPr>
          <w:rFonts w:hint="eastAsia" w:asciiTheme="minorEastAsia" w:hAnsiTheme="minorEastAsia" w:eastAsiaTheme="minorEastAsia"/>
          <w:b w:val="0"/>
        </w:rPr>
        <w:t>3.1.4条编写。</w:t>
      </w:r>
    </w:p>
    <w:p>
      <w:pPr>
        <w:pStyle w:val="133"/>
        <w:spacing w:line="360" w:lineRule="auto"/>
        <w:ind w:firstLine="480" w:firstLineChars="200"/>
        <w:rPr>
          <w:rFonts w:asciiTheme="minorEastAsia" w:hAnsiTheme="minorEastAsia" w:eastAsiaTheme="minorEastAsia"/>
          <w:b w:val="0"/>
        </w:rPr>
      </w:pPr>
      <w:r>
        <w:rPr>
          <w:rFonts w:hint="eastAsia" w:asciiTheme="minorEastAsia" w:hAnsiTheme="minorEastAsia" w:eastAsiaTheme="minorEastAsia"/>
          <w:b w:val="0"/>
        </w:rPr>
        <w:t>有色金属冶炼过程中的某些炉窑（如电炉、烟化炉）在物料燃烧不充分时易有残余一氧化碳气体进入后续烟气收尘系统。由于烟气温度较高，在铜、镍冶炼烟气的后续烟气收尘系统一般采用电收尘器收尘。电收尘器运行时，难免会有火花放电的现象发生。当火花放电，一氧化碳气体达到一定浓度时将与烟气中的氧气反应易在电收尘器内发生爆炸。而在铅、锌、锡冶炼过程中后续烟气收尘系统一般采用布袋收尘器，而烟灰遇氧有二次复燃的可能，在遇有明火的条件下，一氧化碳气体达到一定浓度时将与烟气中的氧气反应易发生爆炸。一旦发生爆炸，将破坏设备，影响正常生产，严重时会危及人身安全。设一氧化碳检测装置，可有效避免危险事故的发生。</w:t>
      </w:r>
    </w:p>
    <w:p>
      <w:pPr>
        <w:pStyle w:val="133"/>
        <w:spacing w:line="360" w:lineRule="auto"/>
        <w:ind w:firstLine="480" w:firstLineChars="200"/>
        <w:rPr>
          <w:rFonts w:asciiTheme="minorEastAsia" w:hAnsiTheme="minorEastAsia" w:eastAsiaTheme="minorEastAsia"/>
          <w:b w:val="0"/>
        </w:rPr>
      </w:pPr>
      <w:r>
        <w:rPr>
          <w:rFonts w:hint="eastAsia" w:asciiTheme="minorEastAsia" w:hAnsiTheme="minorEastAsia" w:eastAsiaTheme="minorEastAsia"/>
          <w:b w:val="0"/>
        </w:rPr>
        <w:t>本条文为烟气处理系统保障工程质量安全的技术措施，工程设计的功能要求。</w:t>
      </w:r>
    </w:p>
    <w:p>
      <w:pPr>
        <w:pStyle w:val="133"/>
        <w:spacing w:line="360" w:lineRule="auto"/>
        <w:ind w:firstLine="482" w:firstLineChars="200"/>
        <w:rPr>
          <w:rFonts w:asciiTheme="minorEastAsia" w:hAnsiTheme="minorEastAsia" w:eastAsiaTheme="minorEastAsia"/>
          <w:b w:val="0"/>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1</w:t>
      </w:r>
      <w:r>
        <w:rPr>
          <w:rFonts w:asciiTheme="minorEastAsia" w:hAnsiTheme="minorEastAsia" w:eastAsiaTheme="minorEastAsia"/>
        </w:rPr>
        <w:t xml:space="preserve">.4 </w:t>
      </w:r>
      <w:r>
        <w:rPr>
          <w:rFonts w:hint="eastAsia" w:asciiTheme="minorEastAsia" w:hAnsiTheme="minorEastAsia" w:eastAsiaTheme="minorEastAsia"/>
        </w:rPr>
        <w:t>【条文说明】</w:t>
      </w:r>
      <w:r>
        <w:rPr>
          <w:rFonts w:asciiTheme="minorEastAsia" w:hAnsiTheme="minorEastAsia" w:eastAsiaTheme="minorEastAsia"/>
          <w:b w:val="0"/>
        </w:rPr>
        <w:t>：</w:t>
      </w:r>
      <w:r>
        <w:rPr>
          <w:rFonts w:hint="eastAsia" w:asciiTheme="minorEastAsia" w:hAnsiTheme="minorEastAsia" w:eastAsiaTheme="minorEastAsia"/>
          <w:b w:val="0"/>
        </w:rPr>
        <w:t>二噁英类是高毒性物质，可致癌，还具有生殖毒性和遗传毒性，直接危害子孙后代的健康和生活。国际癌症研究中心已将其列为人类一级致癌物。因此二噁英类污染是关系到人类存亡的重大问题，必须严格加以控制。有色金属废料再生项目的烟气除含重金属外，还含二噁英类，需要采取相关污染治理措施。</w:t>
      </w:r>
    </w:p>
    <w:p>
      <w:pPr>
        <w:pStyle w:val="133"/>
        <w:spacing w:line="360" w:lineRule="auto"/>
        <w:ind w:firstLine="480" w:firstLineChars="200"/>
        <w:rPr>
          <w:rFonts w:asciiTheme="minorEastAsia" w:hAnsiTheme="minorEastAsia" w:eastAsiaTheme="minorEastAsia"/>
          <w:b w:val="0"/>
        </w:rPr>
      </w:pPr>
      <w:r>
        <w:rPr>
          <w:rFonts w:hint="eastAsia" w:asciiTheme="minorEastAsia" w:hAnsiTheme="minorEastAsia" w:eastAsiaTheme="minorEastAsia"/>
          <w:b w:val="0"/>
        </w:rPr>
        <w:t>本条文新增，是对《有色金属工业环境保护工程设计规范》</w:t>
      </w:r>
      <w:r>
        <w:rPr>
          <w:rFonts w:asciiTheme="minorEastAsia" w:hAnsiTheme="minorEastAsia" w:eastAsiaTheme="minorEastAsia"/>
          <w:b w:val="0"/>
        </w:rPr>
        <w:t xml:space="preserve">GB50988-2014 </w:t>
      </w:r>
      <w:r>
        <w:rPr>
          <w:rFonts w:hint="eastAsia" w:asciiTheme="minorEastAsia" w:hAnsiTheme="minorEastAsia" w:eastAsiaTheme="minorEastAsia"/>
          <w:b w:val="0"/>
        </w:rPr>
        <w:t>第4</w:t>
      </w:r>
      <w:r>
        <w:rPr>
          <w:rFonts w:asciiTheme="minorEastAsia" w:hAnsiTheme="minorEastAsia" w:eastAsiaTheme="minorEastAsia"/>
          <w:b w:val="0"/>
        </w:rPr>
        <w:t>.1.4</w:t>
      </w:r>
      <w:r>
        <w:rPr>
          <w:rFonts w:hint="eastAsia" w:asciiTheme="minorEastAsia" w:hAnsiTheme="minorEastAsia" w:eastAsiaTheme="minorEastAsia"/>
          <w:b w:val="0"/>
        </w:rPr>
        <w:t>条第2款的修改。</w:t>
      </w:r>
    </w:p>
    <w:p>
      <w:pPr>
        <w:pStyle w:val="133"/>
        <w:spacing w:line="360" w:lineRule="auto"/>
        <w:ind w:firstLine="482" w:firstLineChars="200"/>
        <w:rPr>
          <w:rFonts w:asciiTheme="minorEastAsia" w:hAnsiTheme="minorEastAsia" w:eastAsiaTheme="minorEastAsia"/>
          <w:b w:val="0"/>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1</w:t>
      </w:r>
      <w:r>
        <w:rPr>
          <w:rFonts w:asciiTheme="minorEastAsia" w:hAnsiTheme="minorEastAsia" w:eastAsiaTheme="minorEastAsia"/>
        </w:rPr>
        <w:t>.5</w:t>
      </w:r>
      <w:r>
        <w:rPr>
          <w:rFonts w:hint="eastAsia" w:asciiTheme="minorEastAsia" w:hAnsiTheme="minorEastAsia" w:eastAsiaTheme="minorEastAsia"/>
        </w:rPr>
        <w:t xml:space="preserve"> 【条文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rPr>
        <w:t>：</w:t>
      </w:r>
      <w:r>
        <w:rPr>
          <w:rFonts w:hint="eastAsia" w:asciiTheme="minorEastAsia" w:hAnsiTheme="minorEastAsia" w:eastAsiaTheme="minorEastAsia"/>
          <w:b w:val="0"/>
        </w:rPr>
        <w:t>本条</w:t>
      </w:r>
      <w:r>
        <w:rPr>
          <w:rFonts w:asciiTheme="minorEastAsia" w:hAnsiTheme="minorEastAsia" w:eastAsiaTheme="minorEastAsia"/>
          <w:b w:val="0"/>
        </w:rPr>
        <w:t>为新增条文。氟化氢对含二氧化硅材质的滤料有腐蚀性，因此</w:t>
      </w:r>
      <w:r>
        <w:rPr>
          <w:rFonts w:hint="eastAsia" w:asciiTheme="minorEastAsia" w:hAnsiTheme="minorEastAsia" w:eastAsiaTheme="minorEastAsia"/>
          <w:b w:val="0"/>
        </w:rPr>
        <w:t>当</w:t>
      </w:r>
      <w:r>
        <w:rPr>
          <w:rFonts w:asciiTheme="minorEastAsia" w:hAnsiTheme="minorEastAsia" w:eastAsiaTheme="minorEastAsia"/>
          <w:b w:val="0"/>
        </w:rPr>
        <w:t>烟气中含有氟化氢时禁止使用含二氧化硅滤料。</w:t>
      </w:r>
    </w:p>
    <w:p>
      <w:pPr>
        <w:pStyle w:val="133"/>
        <w:spacing w:line="360" w:lineRule="auto"/>
        <w:ind w:firstLine="482" w:firstLineChars="200"/>
        <w:rPr>
          <w:rFonts w:asciiTheme="minorEastAsia" w:hAnsiTheme="minorEastAsia" w:eastAsiaTheme="minorEastAsia"/>
          <w:b w:val="0"/>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1</w:t>
      </w:r>
      <w:r>
        <w:rPr>
          <w:rFonts w:asciiTheme="minorEastAsia" w:hAnsiTheme="minorEastAsia" w:eastAsiaTheme="minorEastAsia"/>
        </w:rPr>
        <w:t>.6</w:t>
      </w:r>
      <w:r>
        <w:rPr>
          <w:rFonts w:hint="eastAsia" w:asciiTheme="minorEastAsia" w:hAnsiTheme="minorEastAsia" w:eastAsiaTheme="minorEastAsia"/>
        </w:rPr>
        <w:t xml:space="preserve"> 【条文说明】</w:t>
      </w:r>
      <w:r>
        <w:rPr>
          <w:rFonts w:hint="eastAsia" w:asciiTheme="minorEastAsia" w:hAnsiTheme="minorEastAsia" w:eastAsiaTheme="minorEastAsia"/>
          <w:b w:val="0"/>
        </w:rPr>
        <w:t>：本</w:t>
      </w:r>
      <w:r>
        <w:rPr>
          <w:rFonts w:asciiTheme="minorEastAsia" w:hAnsiTheme="minorEastAsia" w:eastAsiaTheme="minorEastAsia"/>
          <w:b w:val="0"/>
        </w:rPr>
        <w:t>条文根据</w:t>
      </w:r>
      <w:r>
        <w:rPr>
          <w:rFonts w:hint="eastAsia" w:asciiTheme="minorEastAsia" w:hAnsiTheme="minorEastAsia" w:eastAsiaTheme="minorEastAsia"/>
          <w:b w:val="0"/>
        </w:rPr>
        <w:t>《有色金属工业环境保护工程设计规范》（GB 50988-2014）6.1.4条修订。铜、铅、锌冶炼烟气处理系统收集的粉尘含有铅、锌、砷等有毒有害物质，在2016年均被列入《危险废物名录》，若该危废与一般工业固废一起堆放，一般工业固废一旦与危险废物混合，容易被危险废物污染，变为危险废物，这样不仅增加了处理危险废物的体量，也增加了污染周围环境的风险。为避免此情况的发生，必须将铜冶炼收集的粉尘与一般工业固废分开堆存。</w:t>
      </w:r>
    </w:p>
    <w:p>
      <w:pPr>
        <w:pStyle w:val="133"/>
        <w:spacing w:line="360" w:lineRule="auto"/>
        <w:ind w:firstLine="480" w:firstLineChars="200"/>
        <w:rPr>
          <w:rFonts w:asciiTheme="minorEastAsia" w:hAnsiTheme="minorEastAsia" w:eastAsiaTheme="minorEastAsia"/>
          <w:b w:val="0"/>
        </w:rPr>
      </w:pPr>
      <w:r>
        <w:rPr>
          <w:rFonts w:hint="eastAsia" w:asciiTheme="minorEastAsia" w:hAnsiTheme="minorEastAsia" w:eastAsiaTheme="minorEastAsia"/>
          <w:b w:val="0"/>
        </w:rPr>
        <w:t>危险废物贮存仓的防渗处理是为防止危险废物散落地面后，其中的有毒有害物质通过地表进入地下水体，对地下水体造成污染。</w:t>
      </w:r>
    </w:p>
    <w:p>
      <w:pPr>
        <w:pStyle w:val="133"/>
        <w:spacing w:line="360" w:lineRule="auto"/>
        <w:ind w:firstLine="480" w:firstLineChars="200"/>
        <w:rPr>
          <w:rFonts w:asciiTheme="minorEastAsia" w:hAnsiTheme="minorEastAsia" w:eastAsiaTheme="minorEastAsia"/>
          <w:b w:val="0"/>
        </w:rPr>
      </w:pPr>
      <w:r>
        <w:rPr>
          <w:rFonts w:hint="eastAsia" w:asciiTheme="minorEastAsia" w:hAnsiTheme="minorEastAsia" w:eastAsiaTheme="minorEastAsia"/>
          <w:b w:val="0"/>
        </w:rPr>
        <w:t>本条文为烟气处理系统保障工程质量安全的措施，工程设计的原则要求和性能要求。</w:t>
      </w:r>
      <w:r>
        <w:rPr>
          <w:rFonts w:asciiTheme="minorEastAsia" w:hAnsiTheme="minorEastAsia" w:eastAsiaTheme="minorEastAsia"/>
          <w:b w:val="0"/>
        </w:rPr>
        <w:t xml:space="preserve"> </w:t>
      </w:r>
    </w:p>
    <w:p>
      <w:pPr>
        <w:pStyle w:val="3"/>
        <w:spacing w:before="156" w:beforeLines="50" w:after="62" w:afterLines="20" w:line="360" w:lineRule="auto"/>
        <w:jc w:val="center"/>
        <w:rPr>
          <w:rFonts w:asciiTheme="minorEastAsia" w:hAnsiTheme="minorEastAsia" w:eastAsiaTheme="minorEastAsia"/>
          <w:sz w:val="28"/>
          <w:szCs w:val="28"/>
        </w:rPr>
      </w:pPr>
      <w:bookmarkStart w:id="135" w:name="_Toc43900350"/>
      <w:r>
        <w:rPr>
          <w:rFonts w:hint="eastAsia" w:asciiTheme="minorEastAsia" w:hAnsiTheme="minorEastAsia" w:eastAsiaTheme="minorEastAsia"/>
          <w:sz w:val="28"/>
          <w:szCs w:val="28"/>
        </w:rPr>
        <w:t>6</w:t>
      </w:r>
      <w:r>
        <w:rPr>
          <w:rFonts w:asciiTheme="minorEastAsia" w:hAnsiTheme="minorEastAsia" w:eastAsiaTheme="minorEastAsia"/>
          <w:sz w:val="28"/>
          <w:szCs w:val="28"/>
        </w:rPr>
        <w:t>.</w:t>
      </w:r>
      <w:r>
        <w:rPr>
          <w:rFonts w:hint="eastAsia" w:asciiTheme="minorEastAsia" w:hAnsiTheme="minorEastAsia" w:eastAsiaTheme="minorEastAsia"/>
          <w:sz w:val="28"/>
          <w:szCs w:val="28"/>
        </w:rPr>
        <w:t>2</w:t>
      </w:r>
      <w:r>
        <w:rPr>
          <w:rFonts w:asciiTheme="minorEastAsia" w:hAnsiTheme="minorEastAsia" w:eastAsiaTheme="minorEastAsia"/>
          <w:sz w:val="28"/>
          <w:szCs w:val="28"/>
        </w:rPr>
        <w:t xml:space="preserve"> 湿式净化</w:t>
      </w:r>
      <w:bookmarkEnd w:id="135"/>
    </w:p>
    <w:p>
      <w:pPr>
        <w:pStyle w:val="133"/>
        <w:spacing w:line="360" w:lineRule="auto"/>
        <w:ind w:firstLine="482" w:firstLineChars="200"/>
        <w:rPr>
          <w:rFonts w:asciiTheme="minorEastAsia" w:hAnsiTheme="minorEastAsia" w:eastAsiaTheme="minorEastAsia"/>
          <w:b w:val="0"/>
          <w:lang w:val="pt-BR"/>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 xml:space="preserve">.1 </w:t>
      </w:r>
      <w:r>
        <w:rPr>
          <w:rFonts w:hint="eastAsia" w:asciiTheme="minorEastAsia" w:hAnsiTheme="minorEastAsia" w:eastAsiaTheme="minorEastAsia"/>
        </w:rPr>
        <w:t>【条文说明】</w:t>
      </w:r>
      <w:r>
        <w:rPr>
          <w:rFonts w:asciiTheme="minorEastAsia" w:hAnsiTheme="minorEastAsia" w:eastAsiaTheme="minorEastAsia"/>
          <w:b w:val="0"/>
        </w:rPr>
        <w:t>：</w:t>
      </w:r>
      <w:r>
        <w:rPr>
          <w:rFonts w:hint="eastAsia" w:asciiTheme="minorEastAsia" w:hAnsiTheme="minorEastAsia" w:eastAsiaTheme="minorEastAsia"/>
          <w:b w:val="0"/>
        </w:rPr>
        <w:t>本条</w:t>
      </w:r>
      <w:r>
        <w:rPr>
          <w:rFonts w:asciiTheme="minorEastAsia" w:hAnsiTheme="minorEastAsia" w:eastAsiaTheme="minorEastAsia"/>
          <w:b w:val="0"/>
        </w:rPr>
        <w:t>为新增条文。</w:t>
      </w:r>
      <w:r>
        <w:rPr>
          <w:rFonts w:hint="eastAsia" w:asciiTheme="minorEastAsia" w:hAnsiTheme="minorEastAsia" w:eastAsiaTheme="minorEastAsia"/>
          <w:b w:val="0"/>
        </w:rPr>
        <w:t>烟气中的有害物质种类和形态各异，如锌、铅、锑、铋、镉等挥发性金属化合物冷凝形成的烟雾或气溶胶；砷、硒、汞等挥发性气态金属以及他们的化合物；氟化氢、氯化氢、三氧化硫等气态非金属化合物。如果不去除这些有害物质，不仅腐蚀设备和管道，而且还会造成后续</w:t>
      </w:r>
      <w:r>
        <w:rPr>
          <w:rFonts w:asciiTheme="minorEastAsia" w:hAnsiTheme="minorEastAsia" w:eastAsiaTheme="minorEastAsia"/>
          <w:b w:val="0"/>
        </w:rPr>
        <w:t>制酸系统</w:t>
      </w:r>
      <w:r>
        <w:rPr>
          <w:rFonts w:hint="eastAsia" w:asciiTheme="minorEastAsia" w:hAnsiTheme="minorEastAsia" w:eastAsiaTheme="minorEastAsia"/>
          <w:b w:val="0"/>
        </w:rPr>
        <w:t>触媒中毒或粉化,导致转化率下降和触媒层阻力上涨。</w:t>
      </w:r>
    </w:p>
    <w:p>
      <w:pPr>
        <w:pStyle w:val="133"/>
        <w:spacing w:line="360" w:lineRule="auto"/>
        <w:ind w:firstLine="482" w:firstLineChars="200"/>
        <w:rPr>
          <w:rFonts w:asciiTheme="minorEastAsia" w:hAnsiTheme="minorEastAsia" w:eastAsiaTheme="minorEastAsia"/>
          <w:b w:val="0"/>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 xml:space="preserve">.2 </w:t>
      </w:r>
      <w:r>
        <w:rPr>
          <w:rFonts w:hint="eastAsia" w:asciiTheme="minorEastAsia" w:hAnsiTheme="minorEastAsia" w:eastAsiaTheme="minorEastAsia"/>
        </w:rPr>
        <w:t>【条文说明】</w:t>
      </w:r>
      <w:r>
        <w:rPr>
          <w:rFonts w:asciiTheme="minorEastAsia" w:hAnsiTheme="minorEastAsia" w:eastAsiaTheme="minorEastAsia"/>
          <w:b w:val="0"/>
        </w:rPr>
        <w:t>：</w:t>
      </w:r>
      <w:r>
        <w:rPr>
          <w:rFonts w:hint="eastAsia" w:asciiTheme="minorEastAsia" w:hAnsiTheme="minorEastAsia" w:eastAsiaTheme="minorEastAsia"/>
          <w:b w:val="0"/>
        </w:rPr>
        <w:t>本条</w:t>
      </w:r>
      <w:r>
        <w:rPr>
          <w:rFonts w:asciiTheme="minorEastAsia" w:hAnsiTheme="minorEastAsia" w:eastAsiaTheme="minorEastAsia"/>
          <w:b w:val="0"/>
        </w:rPr>
        <w:t>为新增条款。</w:t>
      </w:r>
      <w:r>
        <w:rPr>
          <w:rFonts w:hint="eastAsia" w:asciiTheme="minorEastAsia" w:hAnsiTheme="minorEastAsia" w:eastAsiaTheme="minorEastAsia"/>
          <w:b w:val="0"/>
        </w:rPr>
        <w:t>含易燃、易爆物质的烟气在经过湿式静电除尘器内</w:t>
      </w:r>
      <w:r>
        <w:rPr>
          <w:rFonts w:asciiTheme="minorEastAsia" w:hAnsiTheme="minorEastAsia" w:eastAsiaTheme="minorEastAsia"/>
          <w:b w:val="0"/>
        </w:rPr>
        <w:t>可能会造成爆炸等事故，因此必须将此类物质</w:t>
      </w:r>
      <w:r>
        <w:rPr>
          <w:rFonts w:hint="eastAsia" w:asciiTheme="minorEastAsia" w:hAnsiTheme="minorEastAsia" w:eastAsiaTheme="minorEastAsia"/>
          <w:b w:val="0"/>
        </w:rPr>
        <w:t>浓度</w:t>
      </w:r>
      <w:r>
        <w:rPr>
          <w:rFonts w:asciiTheme="minorEastAsia" w:hAnsiTheme="minorEastAsia" w:eastAsiaTheme="minorEastAsia"/>
          <w:b w:val="0"/>
        </w:rPr>
        <w:t>脱除到安全范围内。</w:t>
      </w:r>
    </w:p>
    <w:p>
      <w:pPr>
        <w:pStyle w:val="133"/>
        <w:spacing w:line="360" w:lineRule="auto"/>
        <w:ind w:firstLine="482" w:firstLineChars="200"/>
        <w:rPr>
          <w:rFonts w:asciiTheme="minorEastAsia" w:hAnsiTheme="minorEastAsia" w:eastAsiaTheme="minorEastAsia"/>
          <w:b w:val="0"/>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.3</w:t>
      </w:r>
      <w:r>
        <w:rPr>
          <w:rFonts w:hint="eastAsia" w:asciiTheme="minorEastAsia" w:hAnsiTheme="minorEastAsia" w:eastAsiaTheme="minorEastAsia"/>
        </w:rPr>
        <w:t xml:space="preserve"> 【条文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rPr>
        <w:t>：</w:t>
      </w:r>
      <w:r>
        <w:rPr>
          <w:rFonts w:hint="eastAsia" w:asciiTheme="minorEastAsia" w:hAnsiTheme="minorEastAsia" w:eastAsiaTheme="minorEastAsia"/>
          <w:b w:val="0"/>
        </w:rPr>
        <w:t>本</w:t>
      </w:r>
      <w:r>
        <w:rPr>
          <w:rFonts w:asciiTheme="minorEastAsia" w:hAnsiTheme="minorEastAsia" w:eastAsiaTheme="minorEastAsia"/>
          <w:b w:val="0"/>
        </w:rPr>
        <w:t>条文为新增条款。</w:t>
      </w:r>
    </w:p>
    <w:p>
      <w:pPr>
        <w:pStyle w:val="133"/>
        <w:spacing w:line="360" w:lineRule="auto"/>
        <w:ind w:firstLine="480" w:firstLineChars="200"/>
        <w:rPr>
          <w:rFonts w:asciiTheme="minorEastAsia" w:hAnsiTheme="minorEastAsia" w:eastAsiaTheme="minorEastAsia"/>
          <w:b w:val="0"/>
        </w:rPr>
      </w:pPr>
      <w:r>
        <w:rPr>
          <w:rFonts w:hint="eastAsia" w:asciiTheme="minorEastAsia" w:hAnsiTheme="minorEastAsia" w:eastAsiaTheme="minorEastAsia"/>
          <w:b w:val="0"/>
        </w:rPr>
        <w:t>含可溶性气体的污染物废液在</w:t>
      </w:r>
      <w:r>
        <w:rPr>
          <w:rFonts w:asciiTheme="minorEastAsia" w:hAnsiTheme="minorEastAsia" w:eastAsiaTheme="minorEastAsia"/>
          <w:b w:val="0"/>
        </w:rPr>
        <w:t>送至</w:t>
      </w:r>
      <w:r>
        <w:rPr>
          <w:rFonts w:hint="eastAsia" w:asciiTheme="minorEastAsia" w:hAnsiTheme="minorEastAsia" w:eastAsiaTheme="minorEastAsia"/>
          <w:b w:val="0"/>
        </w:rPr>
        <w:t>废液</w:t>
      </w:r>
      <w:r>
        <w:rPr>
          <w:rFonts w:asciiTheme="minorEastAsia" w:hAnsiTheme="minorEastAsia" w:eastAsiaTheme="minorEastAsia"/>
          <w:b w:val="0"/>
        </w:rPr>
        <w:t>处理时，</w:t>
      </w:r>
      <w:r>
        <w:rPr>
          <w:rFonts w:hint="eastAsia" w:asciiTheme="minorEastAsia" w:hAnsiTheme="minorEastAsia" w:eastAsiaTheme="minorEastAsia"/>
          <w:b w:val="0"/>
        </w:rPr>
        <w:t>不可控</w:t>
      </w:r>
      <w:r>
        <w:rPr>
          <w:rFonts w:asciiTheme="minorEastAsia" w:hAnsiTheme="minorEastAsia" w:eastAsiaTheme="minorEastAsia"/>
          <w:b w:val="0"/>
        </w:rPr>
        <w:t>的脱吸</w:t>
      </w:r>
      <w:r>
        <w:rPr>
          <w:rFonts w:hint="eastAsia" w:asciiTheme="minorEastAsia" w:hAnsiTheme="minorEastAsia" w:eastAsiaTheme="minorEastAsia"/>
          <w:b w:val="0"/>
        </w:rPr>
        <w:t>有</w:t>
      </w:r>
      <w:r>
        <w:rPr>
          <w:rFonts w:asciiTheme="minorEastAsia" w:hAnsiTheme="minorEastAsia" w:eastAsiaTheme="minorEastAsia"/>
          <w:b w:val="0"/>
        </w:rPr>
        <w:t>可能导致</w:t>
      </w:r>
      <w:r>
        <w:rPr>
          <w:rFonts w:hint="eastAsia" w:asciiTheme="minorEastAsia" w:hAnsiTheme="minorEastAsia" w:eastAsiaTheme="minorEastAsia"/>
          <w:b w:val="0"/>
        </w:rPr>
        <w:t>有毒</w:t>
      </w:r>
      <w:r>
        <w:rPr>
          <w:rFonts w:asciiTheme="minorEastAsia" w:hAnsiTheme="minorEastAsia" w:eastAsiaTheme="minorEastAsia"/>
          <w:b w:val="0"/>
        </w:rPr>
        <w:t>有害物质逸散</w:t>
      </w:r>
      <w:r>
        <w:rPr>
          <w:rFonts w:hint="eastAsia" w:asciiTheme="minorEastAsia" w:hAnsiTheme="minorEastAsia" w:eastAsiaTheme="minorEastAsia"/>
          <w:b w:val="0"/>
        </w:rPr>
        <w:t>、</w:t>
      </w:r>
      <w:r>
        <w:rPr>
          <w:rFonts w:asciiTheme="minorEastAsia" w:hAnsiTheme="minorEastAsia" w:eastAsiaTheme="minorEastAsia"/>
          <w:b w:val="0"/>
        </w:rPr>
        <w:t>无组织释放，</w:t>
      </w:r>
      <w:r>
        <w:rPr>
          <w:rFonts w:hint="eastAsia" w:asciiTheme="minorEastAsia" w:hAnsiTheme="minorEastAsia" w:eastAsiaTheme="minorEastAsia"/>
          <w:b w:val="0"/>
        </w:rPr>
        <w:t>带来</w:t>
      </w:r>
      <w:r>
        <w:rPr>
          <w:rFonts w:asciiTheme="minorEastAsia" w:hAnsiTheme="minorEastAsia" w:eastAsiaTheme="minorEastAsia"/>
          <w:b w:val="0"/>
        </w:rPr>
        <w:t>安全风险，因此</w:t>
      </w:r>
      <w:r>
        <w:rPr>
          <w:rFonts w:hint="eastAsia" w:asciiTheme="minorEastAsia" w:hAnsiTheme="minorEastAsia" w:eastAsiaTheme="minorEastAsia"/>
          <w:b w:val="0"/>
        </w:rPr>
        <w:t>去废液处理之前必须经过脱吸。</w:t>
      </w:r>
    </w:p>
    <w:p>
      <w:pPr>
        <w:pStyle w:val="133"/>
        <w:spacing w:line="360" w:lineRule="auto"/>
        <w:ind w:firstLine="482" w:firstLineChars="200"/>
        <w:rPr>
          <w:rFonts w:asciiTheme="minorEastAsia" w:hAnsiTheme="minorEastAsia" w:eastAsiaTheme="minorEastAsia"/>
          <w:b w:val="0"/>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.4</w:t>
      </w:r>
      <w:r>
        <w:rPr>
          <w:rFonts w:hint="eastAsia" w:asciiTheme="minorEastAsia" w:hAnsiTheme="minorEastAsia" w:eastAsiaTheme="minorEastAsia"/>
        </w:rPr>
        <w:t xml:space="preserve"> 【条文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rPr>
        <w:t>：</w:t>
      </w:r>
      <w:r>
        <w:rPr>
          <w:rFonts w:hint="eastAsia" w:asciiTheme="minorEastAsia" w:hAnsiTheme="minorEastAsia" w:eastAsiaTheme="minorEastAsia"/>
          <w:b w:val="0"/>
        </w:rPr>
        <w:t>本</w:t>
      </w:r>
      <w:r>
        <w:rPr>
          <w:rFonts w:asciiTheme="minorEastAsia" w:hAnsiTheme="minorEastAsia" w:eastAsiaTheme="minorEastAsia"/>
          <w:b w:val="0"/>
        </w:rPr>
        <w:t>条文为新增条款。</w:t>
      </w:r>
      <w:r>
        <w:rPr>
          <w:rFonts w:hint="eastAsia" w:asciiTheme="minorEastAsia" w:hAnsiTheme="minorEastAsia" w:eastAsiaTheme="minorEastAsia"/>
          <w:b w:val="0"/>
        </w:rPr>
        <w:t>一般来说，重金属含量较高的废硫酸在回收之前，应将其中的重金属和其他有害物质去除或回收，大幅度减少危险废物量。</w:t>
      </w:r>
    </w:p>
    <w:p>
      <w:pPr>
        <w:pStyle w:val="133"/>
        <w:spacing w:line="360" w:lineRule="auto"/>
        <w:ind w:firstLine="482" w:firstLineChars="200"/>
        <w:rPr>
          <w:rFonts w:asciiTheme="minorEastAsia" w:hAnsiTheme="minorEastAsia" w:eastAsiaTheme="minorEastAsia"/>
          <w:b w:val="0"/>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.5</w:t>
      </w:r>
      <w:r>
        <w:rPr>
          <w:rFonts w:asciiTheme="minorEastAsia" w:hAnsiTheme="minorEastAsia" w:eastAsiaTheme="minorEastAsia"/>
          <w:b w:val="0"/>
        </w:rPr>
        <w:t xml:space="preserve"> </w:t>
      </w:r>
      <w:r>
        <w:rPr>
          <w:rFonts w:hint="eastAsia" w:asciiTheme="minorEastAsia" w:hAnsiTheme="minorEastAsia" w:eastAsiaTheme="minorEastAsia"/>
        </w:rPr>
        <w:t>【条文说明】</w:t>
      </w:r>
      <w:r>
        <w:rPr>
          <w:rFonts w:asciiTheme="minorEastAsia" w:hAnsiTheme="minorEastAsia" w:eastAsiaTheme="minorEastAsia"/>
          <w:b w:val="0"/>
        </w:rPr>
        <w:t>：</w:t>
      </w:r>
      <w:r>
        <w:rPr>
          <w:rFonts w:hint="eastAsia" w:asciiTheme="minorEastAsia" w:hAnsiTheme="minorEastAsia" w:eastAsiaTheme="minorEastAsia"/>
          <w:b w:val="0"/>
        </w:rPr>
        <w:t>本条</w:t>
      </w:r>
      <w:r>
        <w:rPr>
          <w:rFonts w:asciiTheme="minorEastAsia" w:hAnsiTheme="minorEastAsia" w:eastAsiaTheme="minorEastAsia"/>
          <w:b w:val="0"/>
        </w:rPr>
        <w:t>为新增条款。废酸处理过程中产生的废渣可能还有铅、锌、砷、汞等有害物质，因此必须按照</w:t>
      </w:r>
      <w:r>
        <w:rPr>
          <w:rFonts w:hint="eastAsia" w:asciiTheme="minorEastAsia" w:hAnsiTheme="minorEastAsia" w:eastAsiaTheme="minorEastAsia"/>
          <w:b w:val="0"/>
        </w:rPr>
        <w:t>危险</w:t>
      </w:r>
      <w:r>
        <w:rPr>
          <w:rFonts w:asciiTheme="minorEastAsia" w:hAnsiTheme="minorEastAsia" w:eastAsiaTheme="minorEastAsia"/>
          <w:b w:val="0"/>
        </w:rPr>
        <w:t>废物处置规范要求进行安全处置。</w:t>
      </w:r>
    </w:p>
    <w:p>
      <w:pPr>
        <w:pStyle w:val="133"/>
        <w:spacing w:line="360" w:lineRule="auto"/>
        <w:ind w:firstLine="482" w:firstLineChars="200"/>
        <w:rPr>
          <w:rFonts w:asciiTheme="minorEastAsia" w:hAnsiTheme="minorEastAsia" w:eastAsiaTheme="minorEastAsia"/>
          <w:b w:val="0"/>
          <w:lang w:val="pt-BR"/>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 xml:space="preserve">.6 </w:t>
      </w:r>
      <w:r>
        <w:rPr>
          <w:rFonts w:hint="eastAsia" w:asciiTheme="minorEastAsia" w:hAnsiTheme="minorEastAsia" w:eastAsiaTheme="minorEastAsia"/>
        </w:rPr>
        <w:t>【条文说明】</w:t>
      </w:r>
      <w:r>
        <w:rPr>
          <w:rFonts w:asciiTheme="minorEastAsia" w:hAnsiTheme="minorEastAsia" w:eastAsiaTheme="minorEastAsia"/>
          <w:b w:val="0"/>
          <w:lang w:val="pt-BR"/>
        </w:rPr>
        <w:t>：</w:t>
      </w:r>
      <w:r>
        <w:rPr>
          <w:rFonts w:hint="eastAsia" w:asciiTheme="minorEastAsia" w:hAnsiTheme="minorEastAsia" w:eastAsiaTheme="minorEastAsia"/>
          <w:b w:val="0"/>
          <w:lang w:val="pt-BR"/>
        </w:rPr>
        <w:t>本条</w:t>
      </w:r>
      <w:r>
        <w:rPr>
          <w:rFonts w:asciiTheme="minorEastAsia" w:hAnsiTheme="minorEastAsia" w:eastAsiaTheme="minorEastAsia"/>
          <w:b w:val="0"/>
          <w:lang w:val="pt-BR"/>
        </w:rPr>
        <w:t>依据</w:t>
      </w:r>
      <w:r>
        <w:rPr>
          <w:rFonts w:asciiTheme="minorEastAsia" w:hAnsiTheme="minorEastAsia" w:eastAsiaTheme="minorEastAsia"/>
          <w:b w:val="0"/>
          <w:bCs/>
        </w:rPr>
        <w:t>《冶炼烟气制酸工艺设计规范》</w:t>
      </w:r>
      <w:r>
        <w:rPr>
          <w:rFonts w:asciiTheme="minorEastAsia" w:hAnsiTheme="minorEastAsia" w:eastAsiaTheme="minorEastAsia"/>
          <w:b w:val="0"/>
        </w:rPr>
        <w:t xml:space="preserve">GB 50880-2013 </w:t>
      </w:r>
      <w:r>
        <w:rPr>
          <w:rFonts w:hint="eastAsia" w:asciiTheme="minorEastAsia" w:hAnsiTheme="minorEastAsia" w:eastAsiaTheme="minorEastAsia"/>
          <w:b w:val="0"/>
        </w:rPr>
        <w:t>3.7.3条</w:t>
      </w:r>
      <w:r>
        <w:rPr>
          <w:rFonts w:asciiTheme="minorEastAsia" w:hAnsiTheme="minorEastAsia" w:eastAsiaTheme="minorEastAsia"/>
          <w:b w:val="0"/>
        </w:rPr>
        <w:t>第</w:t>
      </w:r>
      <w:r>
        <w:rPr>
          <w:rFonts w:hint="eastAsia" w:asciiTheme="minorEastAsia" w:hAnsiTheme="minorEastAsia" w:eastAsiaTheme="minorEastAsia"/>
          <w:b w:val="0"/>
        </w:rPr>
        <w:t>2款</w:t>
      </w:r>
      <w:r>
        <w:rPr>
          <w:rFonts w:asciiTheme="minorEastAsia" w:hAnsiTheme="minorEastAsia" w:eastAsiaTheme="minorEastAsia"/>
          <w:b w:val="0"/>
        </w:rPr>
        <w:t>，第</w:t>
      </w:r>
      <w:r>
        <w:rPr>
          <w:rFonts w:hint="eastAsia" w:asciiTheme="minorEastAsia" w:hAnsiTheme="minorEastAsia" w:eastAsiaTheme="minorEastAsia"/>
          <w:b w:val="0"/>
        </w:rPr>
        <w:t>3款修订。</w:t>
      </w:r>
    </w:p>
    <w:p>
      <w:pPr>
        <w:pStyle w:val="133"/>
        <w:spacing w:line="360" w:lineRule="auto"/>
        <w:ind w:firstLine="480" w:firstLineChars="200"/>
        <w:rPr>
          <w:rFonts w:asciiTheme="minorEastAsia" w:hAnsiTheme="minorEastAsia" w:eastAsiaTheme="minorEastAsia"/>
          <w:b w:val="0"/>
          <w:lang w:val="pt-BR"/>
        </w:rPr>
      </w:pPr>
      <w:r>
        <w:rPr>
          <w:rFonts w:hint="eastAsia" w:asciiTheme="minorEastAsia" w:hAnsiTheme="minorEastAsia" w:eastAsiaTheme="minorEastAsia"/>
          <w:b w:val="0"/>
          <w:lang w:val="pt-BR"/>
        </w:rPr>
        <w:t>废酸处理过程中，硫化剂和硫酸反应生成的硫化氢大部分与重金属反应生成硫化物沉淀，但不可避免有少量硫化氢气体从溶液中逸出，因此必须设置吸收装置吸收逸出的硫化氢，吸收后排放气体必须满足现行国家标准《恶臭污染物排放标准</w:t>
      </w:r>
      <w:r>
        <w:rPr>
          <w:rFonts w:asciiTheme="minorEastAsia" w:hAnsiTheme="minorEastAsia" w:eastAsiaTheme="minorEastAsia"/>
          <w:b w:val="0"/>
          <w:lang w:val="pt-BR"/>
        </w:rPr>
        <w:t>》</w:t>
      </w:r>
      <w:r>
        <w:rPr>
          <w:rFonts w:hint="eastAsia" w:asciiTheme="minorEastAsia" w:hAnsiTheme="minorEastAsia" w:eastAsiaTheme="minorEastAsia"/>
          <w:b w:val="0"/>
          <w:lang w:val="pt-BR"/>
        </w:rPr>
        <w:t>GB14554、</w:t>
      </w:r>
      <w:r>
        <w:rPr>
          <w:rFonts w:asciiTheme="minorEastAsia" w:hAnsiTheme="minorEastAsia" w:eastAsiaTheme="minorEastAsia"/>
          <w:b w:val="0"/>
          <w:lang w:val="pt-BR"/>
        </w:rPr>
        <w:t>《铜、镍、钴工业污染物排放标准》GB25467</w:t>
      </w:r>
      <w:r>
        <w:rPr>
          <w:rFonts w:hint="eastAsia" w:asciiTheme="minorEastAsia" w:hAnsiTheme="minorEastAsia" w:eastAsiaTheme="minorEastAsia"/>
          <w:b w:val="0"/>
          <w:lang w:val="pt-BR"/>
        </w:rPr>
        <w:t>的规定要求。</w:t>
      </w:r>
    </w:p>
    <w:p>
      <w:pPr>
        <w:pStyle w:val="133"/>
        <w:spacing w:line="360" w:lineRule="auto"/>
        <w:ind w:firstLine="480" w:firstLineChars="200"/>
        <w:rPr>
          <w:rFonts w:asciiTheme="minorEastAsia" w:hAnsiTheme="minorEastAsia" w:eastAsiaTheme="minorEastAsia"/>
          <w:b w:val="0"/>
          <w:lang w:val="pt-BR"/>
        </w:rPr>
      </w:pPr>
      <w:r>
        <w:rPr>
          <w:rFonts w:hint="eastAsia" w:asciiTheme="minorEastAsia" w:hAnsiTheme="minorEastAsia" w:eastAsiaTheme="minorEastAsia"/>
          <w:b w:val="0"/>
          <w:lang w:val="pt-BR"/>
        </w:rPr>
        <w:t>硫化氢属恶臭有毒气体，</w:t>
      </w:r>
      <w:r>
        <w:rPr>
          <w:rFonts w:asciiTheme="minorEastAsia" w:hAnsiTheme="minorEastAsia" w:eastAsiaTheme="minorEastAsia"/>
          <w:b w:val="0"/>
          <w:lang w:val="pt-BR"/>
        </w:rPr>
        <w:t>人体</w:t>
      </w:r>
      <w:r>
        <w:rPr>
          <w:rFonts w:hint="eastAsia" w:asciiTheme="minorEastAsia" w:hAnsiTheme="minorEastAsia" w:eastAsiaTheme="minorEastAsia"/>
          <w:b w:val="0"/>
          <w:lang w:val="pt-BR"/>
        </w:rPr>
        <w:t>一旦</w:t>
      </w:r>
      <w:r>
        <w:rPr>
          <w:rFonts w:asciiTheme="minorEastAsia" w:hAnsiTheme="minorEastAsia" w:eastAsiaTheme="minorEastAsia"/>
          <w:b w:val="0"/>
          <w:lang w:val="pt-BR"/>
        </w:rPr>
        <w:t>吸入引</w:t>
      </w:r>
      <w:r>
        <w:rPr>
          <w:rFonts w:hint="eastAsia" w:asciiTheme="minorEastAsia" w:hAnsiTheme="minorEastAsia" w:eastAsiaTheme="minorEastAsia"/>
          <w:b w:val="0"/>
          <w:lang w:val="pt-BR"/>
        </w:rPr>
        <w:t>发</w:t>
      </w:r>
      <w:r>
        <w:rPr>
          <w:rFonts w:asciiTheme="minorEastAsia" w:hAnsiTheme="minorEastAsia" w:eastAsiaTheme="minorEastAsia"/>
          <w:b w:val="0"/>
          <w:lang w:val="pt-BR"/>
        </w:rPr>
        <w:t>急性中毒</w:t>
      </w:r>
      <w:r>
        <w:rPr>
          <w:rFonts w:hint="eastAsia" w:asciiTheme="minorEastAsia" w:hAnsiTheme="minorEastAsia" w:eastAsiaTheme="minorEastAsia"/>
          <w:b w:val="0"/>
          <w:lang w:val="pt-BR"/>
        </w:rPr>
        <w:t>，严重的可麻痹中枢神经，出现昏迷甚至致死；硫化氢与空气混合容易发生爆炸，遇明火或高温可发生燃烧。因此,在硫化区域必须严格监控硫化氢的浓度，除配置移动式硫化氢检测仪器外，必须设置固定式硫化氢监测报警装置，确保人员安全。</w:t>
      </w:r>
    </w:p>
    <w:p>
      <w:pPr>
        <w:pStyle w:val="3"/>
        <w:spacing w:before="156" w:beforeLines="50" w:after="62" w:afterLines="20" w:line="360" w:lineRule="auto"/>
        <w:jc w:val="center"/>
        <w:rPr>
          <w:rFonts w:asciiTheme="minorEastAsia" w:hAnsiTheme="minorEastAsia" w:eastAsiaTheme="minorEastAsia"/>
          <w:sz w:val="28"/>
          <w:szCs w:val="28"/>
        </w:rPr>
      </w:pPr>
      <w:bookmarkStart w:id="136" w:name="_Toc43900351"/>
      <w:r>
        <w:rPr>
          <w:rFonts w:hint="eastAsia" w:asciiTheme="minorEastAsia" w:hAnsiTheme="minorEastAsia" w:eastAsiaTheme="minorEastAsia"/>
          <w:sz w:val="28"/>
          <w:szCs w:val="28"/>
        </w:rPr>
        <w:t>6</w:t>
      </w:r>
      <w:r>
        <w:rPr>
          <w:rFonts w:asciiTheme="minorEastAsia" w:hAnsiTheme="minorEastAsia" w:eastAsiaTheme="minorEastAsia"/>
          <w:sz w:val="28"/>
          <w:szCs w:val="28"/>
        </w:rPr>
        <w:t>.</w:t>
      </w:r>
      <w:r>
        <w:rPr>
          <w:rFonts w:hint="eastAsia" w:asciiTheme="minorEastAsia" w:hAnsiTheme="minorEastAsia" w:eastAsiaTheme="minorEastAsia"/>
          <w:sz w:val="28"/>
          <w:szCs w:val="28"/>
        </w:rPr>
        <w:t>3</w:t>
      </w:r>
      <w:r>
        <w:rPr>
          <w:rFonts w:asciiTheme="minorEastAsia" w:hAnsiTheme="minorEastAsia" w:eastAsiaTheme="minorEastAsia"/>
          <w:sz w:val="28"/>
          <w:szCs w:val="28"/>
        </w:rPr>
        <w:t xml:space="preserve"> 制酸</w:t>
      </w:r>
      <w:bookmarkEnd w:id="136"/>
    </w:p>
    <w:p>
      <w:pPr>
        <w:pStyle w:val="133"/>
        <w:spacing w:line="360" w:lineRule="auto"/>
        <w:ind w:firstLine="482" w:firstLineChars="200"/>
        <w:rPr>
          <w:rFonts w:asciiTheme="minorEastAsia" w:hAnsiTheme="minorEastAsia" w:eastAsiaTheme="minorEastAsia"/>
          <w:b w:val="0"/>
          <w:bCs/>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3</w:t>
      </w:r>
      <w:r>
        <w:rPr>
          <w:rFonts w:asciiTheme="minorEastAsia" w:hAnsiTheme="minorEastAsia" w:eastAsiaTheme="minorEastAsia"/>
        </w:rPr>
        <w:t xml:space="preserve">.1 </w:t>
      </w:r>
      <w:r>
        <w:rPr>
          <w:rFonts w:hint="eastAsia" w:asciiTheme="minorEastAsia" w:hAnsiTheme="minorEastAsia" w:eastAsiaTheme="minorEastAsia"/>
        </w:rPr>
        <w:t>【条文说明】</w:t>
      </w:r>
      <w:r>
        <w:rPr>
          <w:rFonts w:asciiTheme="minorEastAsia" w:hAnsiTheme="minorEastAsia" w:eastAsiaTheme="minorEastAsia"/>
          <w:b w:val="0"/>
          <w:bCs/>
        </w:rPr>
        <w:t>：</w:t>
      </w:r>
      <w:r>
        <w:rPr>
          <w:rFonts w:hint="eastAsia" w:asciiTheme="minorEastAsia" w:hAnsiTheme="minorEastAsia" w:eastAsiaTheme="minorEastAsia"/>
          <w:b w:val="0"/>
          <w:bCs/>
        </w:rPr>
        <w:t>依据</w:t>
      </w:r>
      <w:r>
        <w:rPr>
          <w:rFonts w:asciiTheme="minorEastAsia" w:hAnsiTheme="minorEastAsia" w:eastAsiaTheme="minorEastAsia"/>
          <w:b w:val="0"/>
          <w:bCs/>
        </w:rPr>
        <w:t>《冶炼烟气制酸工艺设计规范》GB50880-2013</w:t>
      </w:r>
      <w:r>
        <w:rPr>
          <w:rFonts w:hint="eastAsia" w:asciiTheme="minorEastAsia" w:hAnsiTheme="minorEastAsia" w:eastAsiaTheme="minorEastAsia"/>
          <w:b w:val="0"/>
          <w:bCs/>
        </w:rPr>
        <w:t>修订</w:t>
      </w:r>
      <w:r>
        <w:rPr>
          <w:rFonts w:asciiTheme="minorEastAsia" w:hAnsiTheme="minorEastAsia" w:eastAsiaTheme="minorEastAsia"/>
          <w:b w:val="0"/>
          <w:bCs/>
        </w:rPr>
        <w:t>，</w:t>
      </w:r>
      <w:r>
        <w:rPr>
          <w:rFonts w:hint="eastAsia" w:asciiTheme="minorEastAsia" w:hAnsiTheme="minorEastAsia" w:eastAsiaTheme="minorEastAsia"/>
          <w:b w:val="0"/>
          <w:bCs/>
        </w:rPr>
        <w:t>按照最小风速确定硫酸厂的安全距离500米。</w:t>
      </w:r>
    </w:p>
    <w:p>
      <w:pPr>
        <w:pStyle w:val="133"/>
        <w:spacing w:line="360" w:lineRule="auto"/>
        <w:ind w:firstLine="482" w:firstLineChars="200"/>
        <w:rPr>
          <w:rFonts w:asciiTheme="minorEastAsia" w:hAnsiTheme="minorEastAsia" w:eastAsiaTheme="minorEastAsia"/>
          <w:b w:val="0"/>
          <w:bCs/>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3</w:t>
      </w:r>
      <w:r>
        <w:rPr>
          <w:rFonts w:asciiTheme="minorEastAsia" w:hAnsiTheme="minorEastAsia" w:eastAsiaTheme="minorEastAsia"/>
        </w:rPr>
        <w:t xml:space="preserve">.2 </w:t>
      </w:r>
      <w:r>
        <w:rPr>
          <w:rFonts w:hint="eastAsia" w:asciiTheme="minorEastAsia" w:hAnsiTheme="minorEastAsia" w:eastAsiaTheme="minorEastAsia"/>
        </w:rPr>
        <w:t>【条文说明】</w:t>
      </w:r>
      <w:r>
        <w:rPr>
          <w:rFonts w:asciiTheme="minorEastAsia" w:hAnsiTheme="minorEastAsia" w:eastAsiaTheme="minorEastAsia"/>
          <w:b w:val="0"/>
          <w:bCs/>
        </w:rPr>
        <w:t>：</w:t>
      </w:r>
      <w:r>
        <w:rPr>
          <w:rFonts w:hint="eastAsia" w:asciiTheme="minorEastAsia" w:hAnsiTheme="minorEastAsia" w:eastAsiaTheme="minorEastAsia"/>
          <w:b w:val="0"/>
          <w:bCs/>
        </w:rPr>
        <w:t>浓硫酸泵槽液面气相中含有二氧化硫、三氧化硫以及硫酸雾，设置排气设施和硫酸的溢流排污设施，确保生产、检修期间操作人员的安全。</w:t>
      </w:r>
    </w:p>
    <w:p>
      <w:pPr>
        <w:pStyle w:val="133"/>
        <w:spacing w:line="360" w:lineRule="auto"/>
        <w:ind w:firstLine="482" w:firstLineChars="200"/>
        <w:rPr>
          <w:rFonts w:asciiTheme="minorEastAsia" w:hAnsiTheme="minorEastAsia" w:eastAsiaTheme="minorEastAsia"/>
          <w:b w:val="0"/>
          <w:bCs/>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3</w:t>
      </w:r>
      <w:r>
        <w:rPr>
          <w:rFonts w:asciiTheme="minorEastAsia" w:hAnsiTheme="minorEastAsia" w:eastAsiaTheme="minorEastAsia"/>
        </w:rPr>
        <w:t>.3</w:t>
      </w:r>
      <w:r>
        <w:rPr>
          <w:rFonts w:hint="eastAsia" w:asciiTheme="minorEastAsia" w:hAnsiTheme="minorEastAsia" w:eastAsiaTheme="minorEastAsia"/>
        </w:rPr>
        <w:t xml:space="preserve"> 【条文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bCs/>
        </w:rPr>
        <w:t>：</w:t>
      </w:r>
      <w:r>
        <w:rPr>
          <w:rFonts w:hint="eastAsia" w:asciiTheme="minorEastAsia" w:hAnsiTheme="minorEastAsia" w:eastAsiaTheme="minorEastAsia"/>
          <w:b w:val="0"/>
          <w:bCs/>
        </w:rPr>
        <w:t>本条</w:t>
      </w:r>
      <w:r>
        <w:rPr>
          <w:rFonts w:asciiTheme="minorEastAsia" w:hAnsiTheme="minorEastAsia" w:eastAsiaTheme="minorEastAsia"/>
          <w:b w:val="0"/>
          <w:bCs/>
        </w:rPr>
        <w:t>为新增条款。</w:t>
      </w:r>
      <w:r>
        <w:rPr>
          <w:rFonts w:hint="eastAsia" w:asciiTheme="minorEastAsia" w:hAnsiTheme="minorEastAsia" w:eastAsiaTheme="minorEastAsia"/>
          <w:b w:val="0"/>
          <w:bCs/>
        </w:rPr>
        <w:t>酸侧压力必须高于水侧压力，一旦换热管泄漏，避免水漏入硫酸中产生稀酸，稀酸与碳钢反应生成氢气，同时</w:t>
      </w:r>
      <w:r>
        <w:rPr>
          <w:rFonts w:asciiTheme="minorEastAsia" w:hAnsiTheme="minorEastAsia" w:eastAsiaTheme="minorEastAsia"/>
          <w:b w:val="0"/>
          <w:bCs/>
        </w:rPr>
        <w:t>大量放热，</w:t>
      </w:r>
      <w:r>
        <w:rPr>
          <w:rFonts w:hint="eastAsia" w:asciiTheme="minorEastAsia" w:hAnsiTheme="minorEastAsia" w:eastAsiaTheme="minorEastAsia"/>
          <w:b w:val="0"/>
          <w:bCs/>
        </w:rPr>
        <w:t>易造成</w:t>
      </w:r>
      <w:r>
        <w:rPr>
          <w:rFonts w:asciiTheme="minorEastAsia" w:hAnsiTheme="minorEastAsia" w:eastAsiaTheme="minorEastAsia"/>
          <w:b w:val="0"/>
          <w:bCs/>
        </w:rPr>
        <w:t>安全事故。</w:t>
      </w:r>
    </w:p>
    <w:p>
      <w:pPr>
        <w:pStyle w:val="133"/>
        <w:spacing w:line="360" w:lineRule="auto"/>
        <w:ind w:firstLine="482" w:firstLineChars="200"/>
        <w:rPr>
          <w:rFonts w:asciiTheme="minorEastAsia" w:hAnsiTheme="minorEastAsia" w:eastAsiaTheme="minorEastAsia"/>
          <w:b w:val="0"/>
          <w:bCs/>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3</w:t>
      </w:r>
      <w:r>
        <w:rPr>
          <w:rFonts w:asciiTheme="minorEastAsia" w:hAnsiTheme="minorEastAsia" w:eastAsiaTheme="minorEastAsia"/>
        </w:rPr>
        <w:t>.4</w:t>
      </w:r>
      <w:r>
        <w:rPr>
          <w:rFonts w:hint="eastAsia" w:asciiTheme="minorEastAsia" w:hAnsiTheme="minorEastAsia" w:eastAsiaTheme="minorEastAsia"/>
        </w:rPr>
        <w:t xml:space="preserve"> 【条文说明】</w:t>
      </w:r>
      <w:r>
        <w:rPr>
          <w:rFonts w:asciiTheme="minorEastAsia" w:hAnsiTheme="minorEastAsia" w:eastAsiaTheme="minorEastAsia"/>
          <w:b w:val="0"/>
          <w:bCs/>
        </w:rPr>
        <w:t>：</w:t>
      </w:r>
      <w:r>
        <w:rPr>
          <w:rFonts w:hint="eastAsia" w:asciiTheme="minorEastAsia" w:hAnsiTheme="minorEastAsia" w:eastAsiaTheme="minorEastAsia"/>
          <w:b w:val="0"/>
          <w:bCs/>
        </w:rPr>
        <w:t>本条</w:t>
      </w:r>
      <w:r>
        <w:rPr>
          <w:rFonts w:asciiTheme="minorEastAsia" w:hAnsiTheme="minorEastAsia" w:eastAsiaTheme="minorEastAsia"/>
          <w:b w:val="0"/>
          <w:bCs/>
        </w:rPr>
        <w:t>为新增条款。</w:t>
      </w:r>
      <w:r>
        <w:rPr>
          <w:rFonts w:hint="eastAsia" w:asciiTheme="minorEastAsia" w:hAnsiTheme="minorEastAsia" w:eastAsiaTheme="minorEastAsia"/>
          <w:b w:val="0"/>
          <w:bCs/>
        </w:rPr>
        <w:t>防止硫酸泄漏直接喷溅到操作人员，保证安全。</w:t>
      </w:r>
    </w:p>
    <w:p>
      <w:pPr>
        <w:pStyle w:val="133"/>
        <w:spacing w:line="360" w:lineRule="auto"/>
        <w:ind w:firstLine="482" w:firstLineChars="200"/>
        <w:rPr>
          <w:rFonts w:asciiTheme="minorEastAsia" w:hAnsiTheme="minorEastAsia" w:eastAsiaTheme="minorEastAsia"/>
          <w:b w:val="0"/>
          <w:bCs/>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3</w:t>
      </w:r>
      <w:r>
        <w:rPr>
          <w:rFonts w:asciiTheme="minorEastAsia" w:hAnsiTheme="minorEastAsia" w:eastAsiaTheme="minorEastAsia"/>
        </w:rPr>
        <w:t xml:space="preserve">.5 </w:t>
      </w:r>
      <w:r>
        <w:rPr>
          <w:rFonts w:hint="eastAsia" w:asciiTheme="minorEastAsia" w:hAnsiTheme="minorEastAsia" w:eastAsiaTheme="minorEastAsia"/>
        </w:rPr>
        <w:t>【条文说明】</w:t>
      </w:r>
      <w:r>
        <w:rPr>
          <w:rFonts w:asciiTheme="minorEastAsia" w:hAnsiTheme="minorEastAsia" w:eastAsiaTheme="minorEastAsia"/>
          <w:b w:val="0"/>
          <w:bCs/>
        </w:rPr>
        <w:t>：</w:t>
      </w:r>
      <w:r>
        <w:rPr>
          <w:rFonts w:hint="eastAsia" w:asciiTheme="minorEastAsia" w:hAnsiTheme="minorEastAsia" w:eastAsiaTheme="minorEastAsia"/>
          <w:b w:val="0"/>
          <w:lang w:val="pt-BR"/>
        </w:rPr>
        <w:t>本条依据</w:t>
      </w:r>
      <w:r>
        <w:rPr>
          <w:rFonts w:asciiTheme="minorEastAsia" w:hAnsiTheme="minorEastAsia" w:eastAsiaTheme="minorEastAsia"/>
          <w:b w:val="0"/>
          <w:bCs/>
          <w:lang w:val="pt-BR"/>
        </w:rPr>
        <w:t xml:space="preserve">《冶炼烟气制酸工艺设计规范》GB 50880-2013 </w:t>
      </w:r>
      <w:r>
        <w:rPr>
          <w:rFonts w:hint="eastAsia" w:asciiTheme="minorEastAsia" w:hAnsiTheme="minorEastAsia" w:eastAsiaTheme="minorEastAsia"/>
          <w:b w:val="0"/>
          <w:bCs/>
          <w:lang w:val="pt-BR"/>
        </w:rPr>
        <w:t>第</w:t>
      </w:r>
      <w:r>
        <w:rPr>
          <w:rFonts w:asciiTheme="minorEastAsia" w:hAnsiTheme="minorEastAsia" w:eastAsiaTheme="minorEastAsia"/>
          <w:b w:val="0"/>
          <w:bCs/>
          <w:lang w:val="pt-BR"/>
        </w:rPr>
        <w:t>6.4.3</w:t>
      </w:r>
      <w:r>
        <w:rPr>
          <w:rFonts w:hint="eastAsia" w:asciiTheme="minorEastAsia" w:hAnsiTheme="minorEastAsia" w:eastAsiaTheme="minorEastAsia"/>
          <w:b w:val="0"/>
          <w:bCs/>
          <w:lang w:val="pt-BR"/>
        </w:rPr>
        <w:t>条编写。</w:t>
      </w:r>
    </w:p>
    <w:p>
      <w:pPr>
        <w:pStyle w:val="133"/>
        <w:spacing w:line="360" w:lineRule="auto"/>
        <w:ind w:firstLine="480" w:firstLineChars="200"/>
        <w:rPr>
          <w:rFonts w:asciiTheme="minorEastAsia" w:hAnsiTheme="minorEastAsia" w:eastAsiaTheme="minorEastAsia"/>
          <w:b w:val="0"/>
          <w:bCs/>
        </w:rPr>
      </w:pPr>
      <w:r>
        <w:rPr>
          <w:rFonts w:hint="eastAsia" w:asciiTheme="minorEastAsia" w:hAnsiTheme="minorEastAsia" w:eastAsiaTheme="minorEastAsia"/>
          <w:b w:val="0"/>
          <w:bCs/>
        </w:rPr>
        <w:t>发烟硫酸液面游离三氧化硫浓度较高，从储酸罐排气口排出的三氧化硫与空气中的水迅速形成硫酸雾，硫酸雾不仅污染环境、腐蚀设备管道及建（构）筑物，一旦接触到人体，会灼伤皮肤和呼吸道，造成身体伤害。因此，为确保生产和人身安全，必须对三氧化硫进行回收，不得直接排放。</w:t>
      </w:r>
    </w:p>
    <w:p>
      <w:pPr>
        <w:pStyle w:val="133"/>
        <w:spacing w:line="360" w:lineRule="auto"/>
        <w:ind w:firstLine="482" w:firstLineChars="200"/>
        <w:rPr>
          <w:rFonts w:asciiTheme="minorEastAsia" w:hAnsiTheme="minorEastAsia" w:eastAsiaTheme="minorEastAsia"/>
          <w:b w:val="0"/>
          <w:bCs/>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3</w:t>
      </w:r>
      <w:r>
        <w:rPr>
          <w:rFonts w:asciiTheme="minorEastAsia" w:hAnsiTheme="minorEastAsia" w:eastAsiaTheme="minorEastAsia"/>
        </w:rPr>
        <w:t xml:space="preserve">.6 </w:t>
      </w:r>
      <w:r>
        <w:rPr>
          <w:rFonts w:hint="eastAsia" w:asciiTheme="minorEastAsia" w:hAnsiTheme="minorEastAsia" w:eastAsiaTheme="minorEastAsia"/>
        </w:rPr>
        <w:t>【条文说明】</w:t>
      </w:r>
      <w:r>
        <w:rPr>
          <w:rFonts w:hint="eastAsia" w:asciiTheme="minorEastAsia" w:hAnsiTheme="minorEastAsia" w:eastAsiaTheme="minorEastAsia"/>
          <w:b w:val="0"/>
          <w:bCs/>
        </w:rPr>
        <w:t>：三氧化硫气体属于极度危害介质，二氧化硫气体属于高度危害介质，一旦泄漏会带来安全风险，因此，必须在合适位置设置二氧化硫、三氧化硫浓度检测、报警装置。</w:t>
      </w:r>
    </w:p>
    <w:p>
      <w:pPr>
        <w:pStyle w:val="133"/>
        <w:spacing w:line="360" w:lineRule="auto"/>
        <w:ind w:firstLine="482" w:firstLineChars="200"/>
        <w:rPr>
          <w:rFonts w:asciiTheme="minorEastAsia" w:hAnsiTheme="minorEastAsia" w:eastAsiaTheme="minorEastAsia"/>
          <w:b w:val="0"/>
          <w:bCs/>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3</w:t>
      </w:r>
      <w:r>
        <w:rPr>
          <w:rFonts w:asciiTheme="minorEastAsia" w:hAnsiTheme="minorEastAsia" w:eastAsiaTheme="minorEastAsia"/>
        </w:rPr>
        <w:t>.7</w:t>
      </w:r>
      <w:r>
        <w:rPr>
          <w:rFonts w:hint="eastAsia" w:asciiTheme="minorEastAsia" w:hAnsiTheme="minorEastAsia" w:eastAsiaTheme="minorEastAsia"/>
        </w:rPr>
        <w:t xml:space="preserve"> 【条文说明】</w:t>
      </w:r>
      <w:r>
        <w:rPr>
          <w:rFonts w:asciiTheme="minorEastAsia" w:hAnsiTheme="minorEastAsia" w:eastAsiaTheme="minorEastAsia"/>
          <w:b w:val="0"/>
          <w:bCs/>
        </w:rPr>
        <w:t>：</w:t>
      </w:r>
      <w:r>
        <w:rPr>
          <w:rFonts w:hint="eastAsia" w:asciiTheme="minorEastAsia" w:hAnsiTheme="minorEastAsia" w:eastAsiaTheme="minorEastAsia"/>
          <w:b w:val="0"/>
          <w:bCs/>
        </w:rPr>
        <w:t>本条</w:t>
      </w:r>
      <w:r>
        <w:rPr>
          <w:rFonts w:asciiTheme="minorEastAsia" w:hAnsiTheme="minorEastAsia" w:eastAsiaTheme="minorEastAsia"/>
          <w:b w:val="0"/>
          <w:bCs/>
        </w:rPr>
        <w:t>依据</w:t>
      </w:r>
      <w:r>
        <w:rPr>
          <w:rFonts w:hint="eastAsia" w:asciiTheme="minorEastAsia" w:hAnsiTheme="minorEastAsia" w:eastAsiaTheme="minorEastAsia"/>
          <w:b w:val="0"/>
          <w:bCs/>
        </w:rPr>
        <w:t>《冶炼烟气制酸工艺设计规范》</w:t>
      </w:r>
      <w:r>
        <w:rPr>
          <w:rFonts w:asciiTheme="minorEastAsia" w:hAnsiTheme="minorEastAsia" w:eastAsiaTheme="minorEastAsia"/>
          <w:b w:val="0"/>
          <w:bCs/>
        </w:rPr>
        <w:t xml:space="preserve">GB50880-2013 </w:t>
      </w:r>
      <w:r>
        <w:rPr>
          <w:rFonts w:hint="eastAsia" w:asciiTheme="minorEastAsia" w:hAnsiTheme="minorEastAsia" w:eastAsiaTheme="minorEastAsia"/>
          <w:b w:val="0"/>
          <w:bCs/>
        </w:rPr>
        <w:t>7.4.8条 编写。</w:t>
      </w:r>
    </w:p>
    <w:p>
      <w:pPr>
        <w:pStyle w:val="133"/>
        <w:spacing w:line="360" w:lineRule="auto"/>
        <w:ind w:firstLine="480" w:firstLineChars="200"/>
        <w:rPr>
          <w:rFonts w:asciiTheme="minorEastAsia" w:hAnsiTheme="minorEastAsia" w:eastAsiaTheme="minorEastAsia"/>
          <w:b w:val="0"/>
          <w:bCs/>
        </w:rPr>
      </w:pPr>
      <w:r>
        <w:rPr>
          <w:rFonts w:hint="eastAsia" w:asciiTheme="minorEastAsia" w:hAnsiTheme="minorEastAsia" w:eastAsiaTheme="minorEastAsia"/>
          <w:b w:val="0"/>
          <w:bCs/>
        </w:rPr>
        <w:t>储罐区地下槽和地下槽泵的作用主要有两个，装酸和倒酸。所谓装酸就是酸罐内的酸流到地下槽后地下槽泵将酸直接或间接输入到汽车槽车或火车槽车；所谓倒酸指如果酸罐发生少量泄露需要维修时，首先将酸罐内的酸排到地下槽，然后通过地下槽泵打到备用酸罐、槽车或其他储酸设备；一旦酸罐发生大量泄露且无法采取措施堵漏时，硫酸首先被收纳到围堰内，然后再通过地下槽进行倒酸，因此，地下槽应布置在围堰外。</w:t>
      </w:r>
    </w:p>
    <w:p>
      <w:pPr>
        <w:pStyle w:val="133"/>
        <w:spacing w:line="360" w:lineRule="auto"/>
        <w:ind w:firstLine="482" w:firstLineChars="200"/>
        <w:rPr>
          <w:rFonts w:asciiTheme="minorEastAsia" w:hAnsiTheme="minorEastAsia" w:eastAsiaTheme="minorEastAsia"/>
          <w:b w:val="0"/>
          <w:bCs/>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3</w:t>
      </w:r>
      <w:r>
        <w:rPr>
          <w:rFonts w:asciiTheme="minorEastAsia" w:hAnsiTheme="minorEastAsia" w:eastAsiaTheme="minorEastAsia"/>
        </w:rPr>
        <w:t>.8</w:t>
      </w:r>
      <w:r>
        <w:rPr>
          <w:rFonts w:hint="eastAsia" w:asciiTheme="minorEastAsia" w:hAnsiTheme="minorEastAsia" w:eastAsiaTheme="minorEastAsia"/>
        </w:rPr>
        <w:t xml:space="preserve"> 【条文说明】</w:t>
      </w:r>
      <w:r>
        <w:rPr>
          <w:rFonts w:asciiTheme="minorEastAsia" w:hAnsiTheme="minorEastAsia" w:eastAsiaTheme="minorEastAsia"/>
          <w:b w:val="0"/>
          <w:bCs/>
        </w:rPr>
        <w:t>：</w:t>
      </w:r>
      <w:r>
        <w:rPr>
          <w:rFonts w:hint="eastAsia" w:asciiTheme="minorEastAsia" w:hAnsiTheme="minorEastAsia" w:eastAsiaTheme="minorEastAsia"/>
          <w:b w:val="0"/>
          <w:bCs/>
        </w:rPr>
        <w:t>采用余热</w:t>
      </w:r>
      <w:r>
        <w:rPr>
          <w:rFonts w:asciiTheme="minorEastAsia" w:hAnsiTheme="minorEastAsia" w:eastAsiaTheme="minorEastAsia"/>
          <w:b w:val="0"/>
          <w:bCs/>
        </w:rPr>
        <w:t>回收生产蒸汽时，由于</w:t>
      </w:r>
      <w:r>
        <w:rPr>
          <w:rFonts w:hint="eastAsia" w:asciiTheme="minorEastAsia" w:hAnsiTheme="minorEastAsia" w:eastAsiaTheme="minorEastAsia"/>
          <w:b w:val="0"/>
          <w:bCs/>
        </w:rPr>
        <w:t>锅炉</w:t>
      </w:r>
      <w:r>
        <w:rPr>
          <w:rFonts w:asciiTheme="minorEastAsia" w:hAnsiTheme="minorEastAsia" w:eastAsiaTheme="minorEastAsia"/>
          <w:b w:val="0"/>
          <w:bCs/>
        </w:rPr>
        <w:t>水侧压力高于烟气侧</w:t>
      </w:r>
      <w:r>
        <w:rPr>
          <w:rFonts w:hint="eastAsia" w:asciiTheme="minorEastAsia" w:hAnsiTheme="minorEastAsia" w:eastAsiaTheme="minorEastAsia"/>
          <w:b w:val="0"/>
          <w:bCs/>
        </w:rPr>
        <w:t>或</w:t>
      </w:r>
      <w:r>
        <w:rPr>
          <w:rFonts w:asciiTheme="minorEastAsia" w:hAnsiTheme="minorEastAsia" w:eastAsiaTheme="minorEastAsia"/>
          <w:b w:val="0"/>
          <w:bCs/>
        </w:rPr>
        <w:t>酸侧压力，一旦</w:t>
      </w:r>
      <w:r>
        <w:rPr>
          <w:rFonts w:hint="eastAsia" w:asciiTheme="minorEastAsia" w:hAnsiTheme="minorEastAsia" w:eastAsiaTheme="minorEastAsia"/>
          <w:b w:val="0"/>
          <w:bCs/>
        </w:rPr>
        <w:t>水</w:t>
      </w:r>
      <w:r>
        <w:rPr>
          <w:rFonts w:asciiTheme="minorEastAsia" w:hAnsiTheme="minorEastAsia" w:eastAsiaTheme="minorEastAsia"/>
          <w:b w:val="0"/>
          <w:bCs/>
        </w:rPr>
        <w:t>泄漏进入烟气或硫酸，会引起重大安全事故。</w:t>
      </w:r>
    </w:p>
    <w:p>
      <w:pPr>
        <w:pStyle w:val="133"/>
        <w:spacing w:line="360" w:lineRule="auto"/>
        <w:ind w:firstLine="482" w:firstLineChars="200"/>
        <w:rPr>
          <w:rFonts w:asciiTheme="minorEastAsia" w:hAnsiTheme="minorEastAsia" w:eastAsiaTheme="minorEastAsia"/>
          <w:b w:val="0"/>
          <w:bCs/>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3</w:t>
      </w:r>
      <w:r>
        <w:rPr>
          <w:rFonts w:asciiTheme="minorEastAsia" w:hAnsiTheme="minorEastAsia" w:eastAsiaTheme="minorEastAsia"/>
        </w:rPr>
        <w:t xml:space="preserve">.9 </w:t>
      </w:r>
      <w:r>
        <w:rPr>
          <w:rFonts w:hint="eastAsia" w:asciiTheme="minorEastAsia" w:hAnsiTheme="minorEastAsia" w:eastAsiaTheme="minorEastAsia"/>
        </w:rPr>
        <w:t>【条文说明】：</w:t>
      </w:r>
      <w:r>
        <w:rPr>
          <w:rFonts w:hint="eastAsia" w:asciiTheme="minorEastAsia" w:hAnsiTheme="minorEastAsia" w:eastAsiaTheme="minorEastAsia"/>
          <w:b w:val="0"/>
          <w:bCs/>
        </w:rPr>
        <w:t>GBZ 230-2010 第5.1.5条规定：根据IARC 致癌分类划分评分等级，属于明确人类致癌物的，直接列为极度危害；IARC规定，强无机酸雾包括硫酸属于G1（确认人类致癌物）；GBZ 2.1-2007规定，硫酸及三氧化硫属于G1（确认人类致癌物）；压力容器压力管道设计许可规则(TSGR 1001)规定，毒性程度为极度危害介质、高度危害气体介质的管道为GC1级，输送浓硫酸、三氧化硫管道应按极度危害介质设计。</w:t>
      </w:r>
    </w:p>
    <w:p>
      <w:pPr>
        <w:pStyle w:val="3"/>
        <w:spacing w:before="156" w:beforeLines="50" w:after="62" w:afterLines="20" w:line="360" w:lineRule="auto"/>
        <w:jc w:val="center"/>
        <w:rPr>
          <w:rFonts w:asciiTheme="minorEastAsia" w:hAnsiTheme="minorEastAsia" w:eastAsiaTheme="minorEastAsia"/>
          <w:sz w:val="28"/>
          <w:szCs w:val="28"/>
        </w:rPr>
      </w:pPr>
      <w:bookmarkStart w:id="137" w:name="_Toc43900352"/>
      <w:r>
        <w:rPr>
          <w:rFonts w:hint="eastAsia" w:asciiTheme="minorEastAsia" w:hAnsiTheme="minorEastAsia" w:eastAsiaTheme="minorEastAsia"/>
          <w:sz w:val="28"/>
          <w:szCs w:val="28"/>
        </w:rPr>
        <w:t>6</w:t>
      </w:r>
      <w:r>
        <w:rPr>
          <w:rFonts w:asciiTheme="minorEastAsia" w:hAnsiTheme="minorEastAsia" w:eastAsiaTheme="minorEastAsia"/>
          <w:sz w:val="28"/>
          <w:szCs w:val="28"/>
        </w:rPr>
        <w:t>.</w:t>
      </w:r>
      <w:r>
        <w:rPr>
          <w:rFonts w:hint="eastAsia" w:asciiTheme="minorEastAsia" w:hAnsiTheme="minorEastAsia" w:eastAsiaTheme="minorEastAsia"/>
          <w:sz w:val="28"/>
          <w:szCs w:val="28"/>
        </w:rPr>
        <w:t>4</w:t>
      </w:r>
      <w:r>
        <w:rPr>
          <w:rFonts w:asciiTheme="minorEastAsia" w:hAnsiTheme="minorEastAsia" w:eastAsiaTheme="minorEastAsia"/>
          <w:sz w:val="28"/>
          <w:szCs w:val="28"/>
        </w:rPr>
        <w:t xml:space="preserve"> 脱硫、脱硝</w:t>
      </w:r>
      <w:bookmarkEnd w:id="137"/>
    </w:p>
    <w:p>
      <w:pPr>
        <w:pStyle w:val="133"/>
        <w:spacing w:line="360" w:lineRule="auto"/>
        <w:ind w:firstLine="482" w:firstLineChars="200"/>
        <w:rPr>
          <w:rFonts w:asciiTheme="minorEastAsia" w:hAnsiTheme="minorEastAsia" w:eastAsiaTheme="minorEastAsia"/>
          <w:b w:val="0"/>
          <w:bCs/>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4</w:t>
      </w:r>
      <w:r>
        <w:rPr>
          <w:rFonts w:asciiTheme="minorEastAsia" w:hAnsiTheme="minorEastAsia" w:eastAsiaTheme="minorEastAsia"/>
        </w:rPr>
        <w:t>.1</w:t>
      </w:r>
      <w:r>
        <w:rPr>
          <w:rFonts w:hint="eastAsia" w:asciiTheme="minorEastAsia" w:hAnsiTheme="minorEastAsia" w:eastAsiaTheme="minorEastAsia"/>
        </w:rPr>
        <w:t xml:space="preserve"> 【条文说明】</w:t>
      </w:r>
      <w:r>
        <w:rPr>
          <w:rFonts w:asciiTheme="minorEastAsia" w:hAnsiTheme="minorEastAsia" w:eastAsiaTheme="minorEastAsia"/>
          <w:b w:val="0"/>
          <w:bCs/>
        </w:rPr>
        <w:t>：</w:t>
      </w:r>
      <w:r>
        <w:rPr>
          <w:rFonts w:hint="eastAsia" w:asciiTheme="minorEastAsia" w:hAnsiTheme="minorEastAsia" w:eastAsiaTheme="minorEastAsia"/>
          <w:b w:val="0"/>
          <w:lang w:val="pt-BR"/>
        </w:rPr>
        <w:t>本条依据</w:t>
      </w:r>
      <w:r>
        <w:rPr>
          <w:rFonts w:asciiTheme="minorEastAsia" w:hAnsiTheme="minorEastAsia" w:eastAsiaTheme="minorEastAsia"/>
          <w:b w:val="0"/>
          <w:bCs/>
          <w:lang w:val="pt-BR"/>
        </w:rPr>
        <w:t>《</w:t>
      </w:r>
      <w:r>
        <w:rPr>
          <w:rFonts w:hint="eastAsia" w:asciiTheme="minorEastAsia" w:hAnsiTheme="minorEastAsia" w:eastAsiaTheme="minorEastAsia"/>
          <w:b w:val="0"/>
          <w:bCs/>
          <w:lang w:val="pt-BR"/>
        </w:rPr>
        <w:t>烟气脱硫</w:t>
      </w:r>
      <w:r>
        <w:rPr>
          <w:rFonts w:asciiTheme="minorEastAsia" w:hAnsiTheme="minorEastAsia" w:eastAsiaTheme="minorEastAsia"/>
          <w:b w:val="0"/>
          <w:bCs/>
          <w:lang w:val="pt-BR"/>
        </w:rPr>
        <w:t>工艺设计</w:t>
      </w:r>
      <w:r>
        <w:rPr>
          <w:rFonts w:hint="eastAsia" w:asciiTheme="minorEastAsia" w:hAnsiTheme="minorEastAsia" w:eastAsiaTheme="minorEastAsia"/>
          <w:b w:val="0"/>
          <w:bCs/>
          <w:lang w:val="pt-BR"/>
        </w:rPr>
        <w:t>标准</w:t>
      </w:r>
      <w:r>
        <w:rPr>
          <w:rFonts w:asciiTheme="minorEastAsia" w:hAnsiTheme="minorEastAsia" w:eastAsiaTheme="minorEastAsia"/>
          <w:b w:val="0"/>
          <w:bCs/>
          <w:lang w:val="pt-BR"/>
        </w:rPr>
        <w:t xml:space="preserve">》GB 51284-2018 </w:t>
      </w:r>
      <w:r>
        <w:rPr>
          <w:rFonts w:hint="eastAsia" w:asciiTheme="minorEastAsia" w:hAnsiTheme="minorEastAsia" w:eastAsiaTheme="minorEastAsia"/>
          <w:b w:val="0"/>
          <w:bCs/>
          <w:lang w:val="pt-BR"/>
        </w:rPr>
        <w:t>第</w:t>
      </w:r>
      <w:r>
        <w:rPr>
          <w:rFonts w:asciiTheme="minorEastAsia" w:hAnsiTheme="minorEastAsia" w:eastAsiaTheme="minorEastAsia"/>
          <w:b w:val="0"/>
          <w:bCs/>
        </w:rPr>
        <w:t>8.1.3</w:t>
      </w:r>
      <w:r>
        <w:rPr>
          <w:rFonts w:hint="eastAsia" w:asciiTheme="minorEastAsia" w:hAnsiTheme="minorEastAsia" w:eastAsiaTheme="minorEastAsia"/>
          <w:b w:val="0"/>
          <w:bCs/>
        </w:rPr>
        <w:t>条第3款编写</w:t>
      </w:r>
      <w:r>
        <w:rPr>
          <w:rFonts w:hint="eastAsia" w:asciiTheme="minorEastAsia" w:hAnsiTheme="minorEastAsia" w:eastAsiaTheme="minorEastAsia"/>
          <w:b w:val="0"/>
          <w:bCs/>
          <w:lang w:val="pt-BR"/>
        </w:rPr>
        <w:t>。</w:t>
      </w:r>
    </w:p>
    <w:p>
      <w:pPr>
        <w:pStyle w:val="133"/>
        <w:spacing w:line="360" w:lineRule="auto"/>
        <w:ind w:firstLine="480" w:firstLineChars="200"/>
        <w:rPr>
          <w:rFonts w:asciiTheme="minorEastAsia" w:hAnsiTheme="minorEastAsia" w:eastAsiaTheme="minorEastAsia"/>
          <w:b w:val="0"/>
          <w:bCs/>
        </w:rPr>
      </w:pPr>
      <w:r>
        <w:rPr>
          <w:rFonts w:hint="eastAsia" w:asciiTheme="minorEastAsia" w:hAnsiTheme="minorEastAsia" w:eastAsiaTheme="minorEastAsia"/>
          <w:b w:val="0"/>
          <w:bCs/>
        </w:rPr>
        <w:t>当烟气温度超过脱硫工艺、设备要求时，设置水喷淋装置降低烟气温度，确保工艺要求和脱硫塔以及后续设备的安全。</w:t>
      </w:r>
    </w:p>
    <w:p>
      <w:pPr>
        <w:pStyle w:val="133"/>
        <w:spacing w:line="360" w:lineRule="auto"/>
        <w:ind w:firstLine="482" w:firstLineChars="200"/>
        <w:rPr>
          <w:rFonts w:asciiTheme="minorEastAsia" w:hAnsiTheme="minorEastAsia" w:eastAsiaTheme="minorEastAsia"/>
          <w:b w:val="0"/>
          <w:bCs/>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4</w:t>
      </w:r>
      <w:r>
        <w:rPr>
          <w:rFonts w:asciiTheme="minorEastAsia" w:hAnsiTheme="minorEastAsia" w:eastAsiaTheme="minorEastAsia"/>
        </w:rPr>
        <w:t>.2</w:t>
      </w:r>
      <w:r>
        <w:rPr>
          <w:rFonts w:hint="eastAsia" w:asciiTheme="minorEastAsia" w:hAnsiTheme="minorEastAsia" w:eastAsiaTheme="minorEastAsia"/>
        </w:rPr>
        <w:t xml:space="preserve"> 【条文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bCs/>
        </w:rPr>
        <w:t>：</w:t>
      </w:r>
      <w:r>
        <w:rPr>
          <w:rFonts w:hint="eastAsia" w:asciiTheme="minorEastAsia" w:hAnsiTheme="minorEastAsia" w:eastAsiaTheme="minorEastAsia"/>
          <w:b w:val="0"/>
          <w:bCs/>
        </w:rPr>
        <w:t>本条</w:t>
      </w:r>
      <w:r>
        <w:rPr>
          <w:rFonts w:asciiTheme="minorEastAsia" w:hAnsiTheme="minorEastAsia" w:eastAsiaTheme="minorEastAsia"/>
          <w:b w:val="0"/>
          <w:bCs/>
        </w:rPr>
        <w:t>为新增条款。</w:t>
      </w:r>
      <w:r>
        <w:rPr>
          <w:rFonts w:hint="eastAsia" w:asciiTheme="minorEastAsia" w:hAnsiTheme="minorEastAsia" w:eastAsiaTheme="minorEastAsia"/>
          <w:b w:val="0"/>
          <w:bCs/>
        </w:rPr>
        <w:t>在料仓进料或下料时平衡舱内压力。</w:t>
      </w:r>
    </w:p>
    <w:p>
      <w:pPr>
        <w:pStyle w:val="133"/>
        <w:spacing w:line="360" w:lineRule="auto"/>
        <w:ind w:firstLine="482" w:firstLineChars="200"/>
        <w:rPr>
          <w:rFonts w:asciiTheme="minorEastAsia" w:hAnsiTheme="minorEastAsia" w:eastAsiaTheme="minorEastAsia"/>
          <w:b w:val="0"/>
          <w:bCs/>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4</w:t>
      </w:r>
      <w:r>
        <w:rPr>
          <w:rFonts w:asciiTheme="minorEastAsia" w:hAnsiTheme="minorEastAsia" w:eastAsiaTheme="minorEastAsia"/>
        </w:rPr>
        <w:t xml:space="preserve">.3 </w:t>
      </w:r>
      <w:r>
        <w:rPr>
          <w:rFonts w:hint="eastAsia" w:asciiTheme="minorEastAsia" w:hAnsiTheme="minorEastAsia" w:eastAsiaTheme="minorEastAsia"/>
        </w:rPr>
        <w:t>【条文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bCs/>
        </w:rPr>
        <w:t>：</w:t>
      </w:r>
      <w:r>
        <w:rPr>
          <w:rFonts w:hint="eastAsia" w:asciiTheme="minorEastAsia" w:hAnsiTheme="minorEastAsia" w:eastAsiaTheme="minorEastAsia"/>
          <w:b w:val="0"/>
          <w:bCs/>
        </w:rPr>
        <w:t>保证设备、管道等设施材料的安全使用，确保脱硫副产物的质量。</w:t>
      </w:r>
    </w:p>
    <w:p>
      <w:pPr>
        <w:pStyle w:val="133"/>
        <w:spacing w:line="360" w:lineRule="auto"/>
        <w:ind w:firstLine="482" w:firstLineChars="200"/>
        <w:rPr>
          <w:rFonts w:asciiTheme="minorEastAsia" w:hAnsiTheme="minorEastAsia" w:eastAsiaTheme="minorEastAsia"/>
          <w:b w:val="0"/>
          <w:bCs/>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4</w:t>
      </w:r>
      <w:r>
        <w:rPr>
          <w:rFonts w:asciiTheme="minorEastAsia" w:hAnsiTheme="minorEastAsia" w:eastAsiaTheme="minorEastAsia"/>
        </w:rPr>
        <w:t>.4</w:t>
      </w:r>
      <w:r>
        <w:rPr>
          <w:rFonts w:hint="eastAsia" w:asciiTheme="minorEastAsia" w:hAnsiTheme="minorEastAsia" w:eastAsiaTheme="minorEastAsia"/>
        </w:rPr>
        <w:t xml:space="preserve"> 【条文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bCs/>
        </w:rPr>
        <w:t>：</w:t>
      </w:r>
      <w:r>
        <w:rPr>
          <w:rFonts w:hint="eastAsia" w:asciiTheme="minorEastAsia" w:hAnsiTheme="minorEastAsia" w:eastAsiaTheme="minorEastAsia"/>
          <w:b w:val="0"/>
          <w:bCs/>
        </w:rPr>
        <w:t>本条</w:t>
      </w:r>
      <w:r>
        <w:rPr>
          <w:rFonts w:asciiTheme="minorEastAsia" w:hAnsiTheme="minorEastAsia" w:eastAsiaTheme="minorEastAsia"/>
          <w:b w:val="0"/>
          <w:bCs/>
        </w:rPr>
        <w:t>依据</w:t>
      </w:r>
      <w:r>
        <w:rPr>
          <w:rFonts w:hint="eastAsia" w:asciiTheme="minorEastAsia" w:hAnsiTheme="minorEastAsia" w:eastAsiaTheme="minorEastAsia"/>
          <w:b w:val="0"/>
          <w:bCs/>
        </w:rPr>
        <w:t>《烟气脱硫工艺设计标准》</w:t>
      </w:r>
      <w:r>
        <w:rPr>
          <w:rFonts w:asciiTheme="minorEastAsia" w:hAnsiTheme="minorEastAsia" w:eastAsiaTheme="minorEastAsia"/>
          <w:b w:val="0"/>
          <w:bCs/>
        </w:rPr>
        <w:t>GB51284-2018 9.1.4</w:t>
      </w:r>
      <w:r>
        <w:rPr>
          <w:rFonts w:hint="eastAsia" w:asciiTheme="minorEastAsia" w:hAnsiTheme="minorEastAsia" w:eastAsiaTheme="minorEastAsia"/>
          <w:b w:val="0"/>
          <w:bCs/>
        </w:rPr>
        <w:t>修订。</w:t>
      </w:r>
    </w:p>
    <w:p>
      <w:pPr>
        <w:pStyle w:val="133"/>
        <w:spacing w:line="360" w:lineRule="auto"/>
        <w:ind w:firstLine="480" w:firstLineChars="200"/>
        <w:rPr>
          <w:rFonts w:asciiTheme="minorEastAsia" w:hAnsiTheme="minorEastAsia" w:eastAsiaTheme="minorEastAsia"/>
          <w:b w:val="0"/>
          <w:bCs/>
        </w:rPr>
      </w:pPr>
      <w:r>
        <w:rPr>
          <w:rFonts w:hint="eastAsia" w:asciiTheme="minorEastAsia" w:hAnsiTheme="minorEastAsia" w:eastAsiaTheme="minorEastAsia"/>
          <w:b w:val="0"/>
          <w:bCs/>
        </w:rPr>
        <w:t>活性焦脱硫吸收塔通常采用移动床吸附脱硫反应器，吸收塔内填装活性焦吸附剂。一旦塔内温度达到活性焦的着火点，活性焦燃烧导致发生火灾，严重危害生产操作人员的生命安全。因此，设氮气喷入设施，向脱硫吸收塔内喷入氮气，避免发生火灾。</w:t>
      </w:r>
    </w:p>
    <w:p>
      <w:pPr>
        <w:pStyle w:val="133"/>
        <w:spacing w:line="360" w:lineRule="auto"/>
        <w:ind w:firstLine="480" w:firstLineChars="200"/>
        <w:rPr>
          <w:rFonts w:asciiTheme="minorEastAsia" w:hAnsiTheme="minorEastAsia" w:eastAsiaTheme="minorEastAsia"/>
          <w:b w:val="0"/>
          <w:bCs/>
        </w:rPr>
      </w:pPr>
      <w:r>
        <w:rPr>
          <w:rFonts w:hint="eastAsia" w:asciiTheme="minorEastAsia" w:hAnsiTheme="minorEastAsia" w:eastAsiaTheme="minorEastAsia"/>
          <w:b w:val="0"/>
          <w:bCs/>
        </w:rPr>
        <w:t>活性焦脱硫吸收塔内为密闭空间，为保证设备内部检修时人员的安全，必须先进行新鲜空气置换，否则，由于缺氧和一氧化碳中毒，极易造成检修人员窒息、危及生命安全。因此，在检修作业前和检修期间必须导入足够的新鲜空气，使设备内气氛符合作业的安全要求。</w:t>
      </w:r>
    </w:p>
    <w:p>
      <w:pPr>
        <w:pStyle w:val="133"/>
        <w:spacing w:line="360" w:lineRule="auto"/>
        <w:ind w:firstLine="482" w:firstLineChars="200"/>
        <w:rPr>
          <w:rFonts w:asciiTheme="minorEastAsia" w:hAnsiTheme="minorEastAsia" w:eastAsiaTheme="minorEastAsia"/>
          <w:b w:val="0"/>
          <w:bCs/>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4</w:t>
      </w:r>
      <w:r>
        <w:rPr>
          <w:rFonts w:asciiTheme="minorEastAsia" w:hAnsiTheme="minorEastAsia" w:eastAsiaTheme="minorEastAsia"/>
        </w:rPr>
        <w:t xml:space="preserve">.5 </w:t>
      </w:r>
      <w:r>
        <w:rPr>
          <w:rFonts w:hint="eastAsia" w:asciiTheme="minorEastAsia" w:hAnsiTheme="minorEastAsia" w:eastAsiaTheme="minorEastAsia"/>
        </w:rPr>
        <w:t>【条文说明】</w:t>
      </w:r>
      <w:r>
        <w:rPr>
          <w:rFonts w:asciiTheme="minorEastAsia" w:hAnsiTheme="minorEastAsia" w:eastAsiaTheme="minorEastAsia"/>
          <w:b w:val="0"/>
          <w:bCs/>
        </w:rPr>
        <w:t>：</w:t>
      </w:r>
      <w:r>
        <w:rPr>
          <w:rFonts w:hint="eastAsia" w:asciiTheme="minorEastAsia" w:hAnsiTheme="minorEastAsia" w:eastAsiaTheme="minorEastAsia"/>
          <w:b w:val="0"/>
          <w:bCs/>
        </w:rPr>
        <w:t>本条</w:t>
      </w:r>
      <w:r>
        <w:rPr>
          <w:rFonts w:asciiTheme="minorEastAsia" w:hAnsiTheme="minorEastAsia" w:eastAsiaTheme="minorEastAsia"/>
          <w:b w:val="0"/>
          <w:bCs/>
        </w:rPr>
        <w:t>依据</w:t>
      </w:r>
      <w:r>
        <w:rPr>
          <w:rFonts w:hint="eastAsia" w:asciiTheme="minorEastAsia" w:hAnsiTheme="minorEastAsia" w:eastAsiaTheme="minorEastAsia"/>
          <w:b w:val="0"/>
          <w:bCs/>
        </w:rPr>
        <w:t>《烟气脱硫工艺设计标准》</w:t>
      </w:r>
      <w:r>
        <w:rPr>
          <w:rFonts w:asciiTheme="minorEastAsia" w:hAnsiTheme="minorEastAsia" w:eastAsiaTheme="minorEastAsia"/>
          <w:b w:val="0"/>
          <w:bCs/>
        </w:rPr>
        <w:t>GB51284-2018 10.8.4</w:t>
      </w:r>
      <w:r>
        <w:rPr>
          <w:rFonts w:hint="eastAsia" w:asciiTheme="minorEastAsia" w:hAnsiTheme="minorEastAsia" w:eastAsiaTheme="minorEastAsia"/>
          <w:b w:val="0"/>
          <w:bCs/>
        </w:rPr>
        <w:t>修行再生气为二氧化硫和水蒸汽的混合气体，一旦由于排出不畅导致再生出来的气体在塔内积聚，造成塔内压力升高，如果不及时泄压，易造成再生塔爆裂、介质外泄，严重环境污染和危及人员的生命安全。因此，再生塔</w:t>
      </w:r>
      <w:r>
        <w:rPr>
          <w:rFonts w:asciiTheme="minorEastAsia" w:hAnsiTheme="minorEastAsia" w:eastAsiaTheme="minorEastAsia"/>
          <w:b w:val="0"/>
          <w:bCs/>
        </w:rPr>
        <w:t>气</w:t>
      </w:r>
      <w:r>
        <w:rPr>
          <w:rFonts w:hint="eastAsia" w:asciiTheme="minorEastAsia" w:hAnsiTheme="minorEastAsia" w:eastAsiaTheme="minorEastAsia"/>
          <w:b w:val="0"/>
          <w:bCs/>
        </w:rPr>
        <w:t>体</w:t>
      </w:r>
      <w:r>
        <w:rPr>
          <w:rFonts w:asciiTheme="minorEastAsia" w:hAnsiTheme="minorEastAsia" w:eastAsiaTheme="minorEastAsia"/>
          <w:b w:val="0"/>
          <w:bCs/>
        </w:rPr>
        <w:t>出口管道</w:t>
      </w:r>
      <w:r>
        <w:rPr>
          <w:rFonts w:hint="eastAsia" w:asciiTheme="minorEastAsia" w:hAnsiTheme="minorEastAsia" w:eastAsiaTheme="minorEastAsia"/>
          <w:b w:val="0"/>
          <w:bCs/>
        </w:rPr>
        <w:t>最高处必须</w:t>
      </w:r>
      <w:r>
        <w:rPr>
          <w:rFonts w:asciiTheme="minorEastAsia" w:hAnsiTheme="minorEastAsia" w:eastAsiaTheme="minorEastAsia"/>
          <w:b w:val="0"/>
          <w:bCs/>
        </w:rPr>
        <w:t>设置安全阀</w:t>
      </w:r>
      <w:r>
        <w:rPr>
          <w:rFonts w:hint="eastAsia" w:asciiTheme="minorEastAsia" w:hAnsiTheme="minorEastAsia" w:eastAsiaTheme="minorEastAsia"/>
          <w:b w:val="0"/>
          <w:bCs/>
        </w:rPr>
        <w:t>，同时要设置压力检测、控制和报警等安全设施，并敷设管道将安全阀泄放出来的介质引入到吸收塔或其他安全装置内。</w:t>
      </w:r>
    </w:p>
    <w:p>
      <w:pPr>
        <w:pStyle w:val="133"/>
        <w:spacing w:line="360" w:lineRule="auto"/>
        <w:ind w:firstLine="482" w:firstLineChars="200"/>
        <w:rPr>
          <w:rFonts w:asciiTheme="minorEastAsia" w:hAnsiTheme="minorEastAsia" w:eastAsiaTheme="minorEastAsia"/>
          <w:b w:val="0"/>
          <w:bCs/>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4</w:t>
      </w:r>
      <w:r>
        <w:rPr>
          <w:rFonts w:asciiTheme="minorEastAsia" w:hAnsiTheme="minorEastAsia" w:eastAsiaTheme="minorEastAsia"/>
        </w:rPr>
        <w:t>.6</w:t>
      </w:r>
      <w:r>
        <w:rPr>
          <w:rFonts w:hint="eastAsia" w:asciiTheme="minorEastAsia" w:hAnsiTheme="minorEastAsia" w:eastAsiaTheme="minorEastAsia"/>
        </w:rPr>
        <w:t xml:space="preserve"> 【条文说明】</w:t>
      </w:r>
      <w:r>
        <w:rPr>
          <w:rFonts w:asciiTheme="minorEastAsia" w:hAnsiTheme="minorEastAsia" w:eastAsiaTheme="minorEastAsia"/>
          <w:b w:val="0"/>
          <w:bCs/>
        </w:rPr>
        <w:t>：</w:t>
      </w:r>
      <w:r>
        <w:rPr>
          <w:rFonts w:hint="eastAsia" w:asciiTheme="minorEastAsia" w:hAnsiTheme="minorEastAsia" w:eastAsiaTheme="minorEastAsia"/>
          <w:b w:val="0"/>
          <w:bCs/>
        </w:rPr>
        <w:t>本条</w:t>
      </w:r>
      <w:r>
        <w:rPr>
          <w:rFonts w:asciiTheme="minorEastAsia" w:hAnsiTheme="minorEastAsia" w:eastAsiaTheme="minorEastAsia"/>
          <w:b w:val="0"/>
          <w:bCs/>
        </w:rPr>
        <w:t>依据</w:t>
      </w:r>
      <w:r>
        <w:rPr>
          <w:rFonts w:hint="eastAsia" w:asciiTheme="minorEastAsia" w:hAnsiTheme="minorEastAsia" w:eastAsiaTheme="minorEastAsia"/>
          <w:b w:val="0"/>
          <w:bCs/>
        </w:rPr>
        <w:t>《烟气脱硫工艺设计标准》</w:t>
      </w:r>
      <w:r>
        <w:rPr>
          <w:rFonts w:asciiTheme="minorEastAsia" w:hAnsiTheme="minorEastAsia" w:eastAsiaTheme="minorEastAsia"/>
          <w:b w:val="0"/>
          <w:bCs/>
        </w:rPr>
        <w:t>GB51284-2018 13.6.4</w:t>
      </w:r>
      <w:r>
        <w:rPr>
          <w:rFonts w:hint="eastAsia" w:asciiTheme="minorEastAsia" w:hAnsiTheme="minorEastAsia" w:eastAsiaTheme="minorEastAsia"/>
          <w:b w:val="0"/>
          <w:bCs/>
        </w:rPr>
        <w:t>条、</w:t>
      </w:r>
      <w:r>
        <w:rPr>
          <w:rFonts w:asciiTheme="minorEastAsia" w:hAnsiTheme="minorEastAsia" w:eastAsiaTheme="minorEastAsia"/>
          <w:b w:val="0"/>
          <w:bCs/>
        </w:rPr>
        <w:t>13.8.4</w:t>
      </w:r>
      <w:r>
        <w:rPr>
          <w:rFonts w:hint="eastAsia" w:asciiTheme="minorEastAsia" w:hAnsiTheme="minorEastAsia" w:eastAsiaTheme="minorEastAsia"/>
          <w:b w:val="0"/>
          <w:bCs/>
        </w:rPr>
        <w:t>条修订。</w:t>
      </w:r>
    </w:p>
    <w:p>
      <w:pPr>
        <w:pStyle w:val="133"/>
        <w:spacing w:line="360" w:lineRule="auto"/>
        <w:ind w:firstLine="480" w:firstLineChars="200"/>
        <w:rPr>
          <w:rFonts w:asciiTheme="minorEastAsia" w:hAnsiTheme="minorEastAsia" w:eastAsiaTheme="minorEastAsia"/>
          <w:b w:val="0"/>
          <w:bCs/>
        </w:rPr>
      </w:pPr>
      <w:r>
        <w:rPr>
          <w:rFonts w:hint="eastAsia" w:asciiTheme="minorEastAsia" w:hAnsiTheme="minorEastAsia" w:eastAsiaTheme="minorEastAsia"/>
          <w:b w:val="0"/>
          <w:bCs/>
        </w:rPr>
        <w:t>双氧水分解时释放出氧气和热量，达到一定的压力值时引发密闭容器爆裂，容器爆裂后释放出来的氧气在一定的条件下与可燃蒸气或气体极易形成爆炸性混合物，一旦遇火花、静电等外界因素将引发爆炸。因此，双氧水储槽必须设置温度监测、连锁和报警装置，储槽内超温时，启动报警并自动开启喷淋水立即对储槽进行降温。</w:t>
      </w:r>
    </w:p>
    <w:p>
      <w:pPr>
        <w:pStyle w:val="133"/>
        <w:spacing w:line="360" w:lineRule="auto"/>
        <w:ind w:firstLine="482" w:firstLineChars="200"/>
        <w:rPr>
          <w:rFonts w:asciiTheme="minorEastAsia" w:hAnsiTheme="minorEastAsia" w:eastAsiaTheme="minorEastAsia"/>
          <w:b w:val="0"/>
          <w:bCs/>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4</w:t>
      </w:r>
      <w:r>
        <w:rPr>
          <w:rFonts w:asciiTheme="minorEastAsia" w:hAnsiTheme="minorEastAsia" w:eastAsiaTheme="minorEastAsia"/>
        </w:rPr>
        <w:t xml:space="preserve">.7 </w:t>
      </w:r>
      <w:r>
        <w:rPr>
          <w:rFonts w:hint="eastAsia" w:asciiTheme="minorEastAsia" w:hAnsiTheme="minorEastAsia" w:eastAsiaTheme="minorEastAsia"/>
        </w:rPr>
        <w:t>【条文说明】</w:t>
      </w:r>
      <w:r>
        <w:rPr>
          <w:rFonts w:asciiTheme="minorEastAsia" w:hAnsiTheme="minorEastAsia" w:eastAsiaTheme="minorEastAsia"/>
          <w:b w:val="0"/>
          <w:bCs/>
        </w:rPr>
        <w:t>：</w:t>
      </w:r>
      <w:bookmarkStart w:id="138" w:name="_Hlk43823209"/>
      <w:r>
        <w:rPr>
          <w:rFonts w:hint="eastAsia" w:asciiTheme="minorEastAsia" w:hAnsiTheme="minorEastAsia" w:eastAsiaTheme="minorEastAsia"/>
          <w:b w:val="0"/>
          <w:bCs/>
        </w:rPr>
        <w:t>液氨或氨水</w:t>
      </w:r>
      <w:bookmarkEnd w:id="138"/>
      <w:r>
        <w:rPr>
          <w:rFonts w:hint="eastAsia" w:asciiTheme="minorEastAsia" w:hAnsiTheme="minorEastAsia" w:eastAsiaTheme="minorEastAsia"/>
          <w:b w:val="0"/>
          <w:bCs/>
        </w:rPr>
        <w:t>的储存和装卸，原则上应属于化工原料的范畴，本规范不做具体规定。因各行业工程建设项目规范在同步研编过程中，目前还不能确定液氨或氨水有关要求编制在那个具体项目规范中。</w:t>
      </w:r>
    </w:p>
    <w:p>
      <w:pPr>
        <w:pStyle w:val="3"/>
        <w:spacing w:before="156" w:beforeLines="50" w:after="62" w:afterLines="20" w:line="360" w:lineRule="auto"/>
        <w:jc w:val="center"/>
        <w:rPr>
          <w:rFonts w:asciiTheme="minorEastAsia" w:hAnsiTheme="minorEastAsia" w:eastAsiaTheme="minorEastAsia"/>
          <w:sz w:val="28"/>
          <w:szCs w:val="28"/>
        </w:rPr>
      </w:pPr>
      <w:bookmarkStart w:id="139" w:name="_Toc43900353"/>
      <w:r>
        <w:rPr>
          <w:rFonts w:hint="eastAsia" w:asciiTheme="minorEastAsia" w:hAnsiTheme="minorEastAsia" w:eastAsiaTheme="minorEastAsia"/>
          <w:sz w:val="28"/>
          <w:szCs w:val="28"/>
        </w:rPr>
        <w:t>6</w:t>
      </w:r>
      <w:r>
        <w:rPr>
          <w:rFonts w:asciiTheme="minorEastAsia" w:hAnsiTheme="minorEastAsia" w:eastAsiaTheme="minorEastAsia"/>
          <w:sz w:val="28"/>
          <w:szCs w:val="28"/>
        </w:rPr>
        <w:t>.</w:t>
      </w:r>
      <w:r>
        <w:rPr>
          <w:rFonts w:hint="eastAsia" w:asciiTheme="minorEastAsia" w:hAnsiTheme="minorEastAsia" w:eastAsiaTheme="minorEastAsia"/>
          <w:sz w:val="28"/>
          <w:szCs w:val="28"/>
        </w:rPr>
        <w:t>5</w:t>
      </w:r>
      <w:r>
        <w:rPr>
          <w:rFonts w:asciiTheme="minorEastAsia" w:hAnsiTheme="minorEastAsia" w:eastAsiaTheme="minorEastAsia"/>
          <w:sz w:val="28"/>
          <w:szCs w:val="28"/>
        </w:rPr>
        <w:t xml:space="preserve"> 余热回收</w:t>
      </w:r>
      <w:bookmarkEnd w:id="139"/>
    </w:p>
    <w:p>
      <w:pPr>
        <w:pStyle w:val="133"/>
        <w:spacing w:line="360" w:lineRule="auto"/>
        <w:ind w:firstLine="482" w:firstLineChars="200"/>
        <w:rPr>
          <w:rFonts w:asciiTheme="minorEastAsia" w:hAnsiTheme="minorEastAsia" w:eastAsiaTheme="minorEastAsia"/>
          <w:b w:val="0"/>
          <w:bCs/>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1</w:t>
      </w:r>
      <w:r>
        <w:rPr>
          <w:rFonts w:asciiTheme="minorEastAsia" w:hAnsiTheme="minorEastAsia" w:eastAsiaTheme="minorEastAsia"/>
        </w:rPr>
        <w:t xml:space="preserve"> </w:t>
      </w:r>
      <w:r>
        <w:rPr>
          <w:rFonts w:hint="eastAsia" w:asciiTheme="minorEastAsia" w:hAnsiTheme="minorEastAsia" w:eastAsiaTheme="minorEastAsia"/>
        </w:rPr>
        <w:t>【条文说明】</w:t>
      </w:r>
      <w:r>
        <w:rPr>
          <w:rFonts w:asciiTheme="minorEastAsia" w:hAnsiTheme="minorEastAsia" w:eastAsiaTheme="minorEastAsia"/>
          <w:b w:val="0"/>
          <w:bCs/>
        </w:rPr>
        <w:t>：</w:t>
      </w:r>
      <w:r>
        <w:rPr>
          <w:rFonts w:hint="eastAsia" w:asciiTheme="minorEastAsia" w:hAnsiTheme="minorEastAsia" w:eastAsiaTheme="minorEastAsia"/>
          <w:b w:val="0"/>
          <w:bCs/>
        </w:rPr>
        <w:t>造铜（镍）锍熔炼炉后和铜（镍）锍吹炼炉产生大量</w:t>
      </w:r>
      <w:r>
        <w:rPr>
          <w:rFonts w:asciiTheme="minorEastAsia" w:hAnsiTheme="minorEastAsia" w:eastAsiaTheme="minorEastAsia"/>
          <w:b w:val="0"/>
          <w:bCs/>
        </w:rPr>
        <w:t>高温烟气，</w:t>
      </w:r>
      <w:r>
        <w:rPr>
          <w:rFonts w:hint="eastAsia" w:asciiTheme="minorEastAsia" w:hAnsiTheme="minorEastAsia" w:eastAsiaTheme="minorEastAsia"/>
          <w:b w:val="0"/>
          <w:bCs/>
        </w:rPr>
        <w:t>因此</w:t>
      </w:r>
      <w:r>
        <w:rPr>
          <w:rFonts w:asciiTheme="minorEastAsia" w:hAnsiTheme="minorEastAsia" w:eastAsiaTheme="minorEastAsia"/>
          <w:b w:val="0"/>
          <w:bCs/>
        </w:rPr>
        <w:t>必须要求余热进行回收，以有效利用能源，避免</w:t>
      </w:r>
      <w:r>
        <w:rPr>
          <w:rFonts w:hint="eastAsia" w:asciiTheme="minorEastAsia" w:hAnsiTheme="minorEastAsia" w:eastAsiaTheme="minorEastAsia"/>
          <w:b w:val="0"/>
          <w:bCs/>
        </w:rPr>
        <w:t>资源</w:t>
      </w:r>
      <w:r>
        <w:rPr>
          <w:rFonts w:asciiTheme="minorEastAsia" w:hAnsiTheme="minorEastAsia" w:eastAsiaTheme="minorEastAsia"/>
          <w:b w:val="0"/>
          <w:bCs/>
        </w:rPr>
        <w:t>、能源浪费</w:t>
      </w:r>
      <w:r>
        <w:rPr>
          <w:rFonts w:hint="eastAsia" w:asciiTheme="minorEastAsia" w:hAnsiTheme="minorEastAsia" w:eastAsiaTheme="minorEastAsia"/>
          <w:b w:val="0"/>
          <w:bCs/>
        </w:rPr>
        <w:t>。</w:t>
      </w:r>
    </w:p>
    <w:p>
      <w:pPr>
        <w:pStyle w:val="133"/>
        <w:spacing w:line="360" w:lineRule="auto"/>
        <w:ind w:firstLine="480" w:firstLineChars="200"/>
        <w:rPr>
          <w:rFonts w:asciiTheme="minorEastAsia" w:hAnsiTheme="minorEastAsia" w:eastAsiaTheme="minorEastAsia"/>
          <w:b w:val="0"/>
          <w:bCs/>
        </w:rPr>
      </w:pPr>
      <w:r>
        <w:rPr>
          <w:rFonts w:hint="eastAsia" w:asciiTheme="minorEastAsia" w:hAnsiTheme="minorEastAsia" w:eastAsiaTheme="minorEastAsia"/>
          <w:b w:val="0"/>
          <w:bCs/>
        </w:rPr>
        <w:t>本条文依据《有色金属冶炼厂节能设计规范》</w:t>
      </w:r>
      <w:r>
        <w:rPr>
          <w:rFonts w:asciiTheme="minorEastAsia" w:hAnsiTheme="minorEastAsia" w:eastAsiaTheme="minorEastAsia"/>
          <w:b w:val="0"/>
          <w:bCs/>
        </w:rPr>
        <w:t>GB50919-2013</w:t>
      </w:r>
      <w:r>
        <w:rPr>
          <w:rFonts w:hint="eastAsia" w:asciiTheme="minorEastAsia" w:hAnsiTheme="minorEastAsia" w:eastAsiaTheme="minorEastAsia"/>
          <w:b w:val="0"/>
          <w:bCs/>
        </w:rPr>
        <w:t>第</w:t>
      </w:r>
      <w:r>
        <w:rPr>
          <w:rFonts w:asciiTheme="minorEastAsia" w:hAnsiTheme="minorEastAsia" w:eastAsiaTheme="minorEastAsia"/>
          <w:b w:val="0"/>
          <w:bCs/>
        </w:rPr>
        <w:t>3.1.5</w:t>
      </w:r>
      <w:r>
        <w:rPr>
          <w:rFonts w:hint="eastAsia" w:asciiTheme="minorEastAsia" w:hAnsiTheme="minorEastAsia" w:eastAsiaTheme="minorEastAsia"/>
          <w:b w:val="0"/>
          <w:bCs/>
        </w:rPr>
        <w:t>条、</w:t>
      </w:r>
      <w:r>
        <w:rPr>
          <w:rFonts w:asciiTheme="minorEastAsia" w:hAnsiTheme="minorEastAsia" w:eastAsiaTheme="minorEastAsia"/>
          <w:b w:val="0"/>
          <w:bCs/>
        </w:rPr>
        <w:t>3.1.6</w:t>
      </w:r>
      <w:r>
        <w:rPr>
          <w:rFonts w:hint="eastAsia" w:asciiTheme="minorEastAsia" w:hAnsiTheme="minorEastAsia" w:eastAsiaTheme="minorEastAsia"/>
          <w:b w:val="0"/>
          <w:bCs/>
        </w:rPr>
        <w:t>条修改</w:t>
      </w:r>
      <w:r>
        <w:rPr>
          <w:rFonts w:asciiTheme="minorEastAsia" w:hAnsiTheme="minorEastAsia" w:eastAsiaTheme="minorEastAsia"/>
          <w:b w:val="0"/>
          <w:bCs/>
        </w:rPr>
        <w:t>。</w:t>
      </w:r>
    </w:p>
    <w:p>
      <w:pPr>
        <w:pStyle w:val="133"/>
        <w:spacing w:line="360" w:lineRule="auto"/>
        <w:ind w:firstLine="482" w:firstLineChars="200"/>
        <w:rPr>
          <w:rFonts w:asciiTheme="minorEastAsia" w:hAnsiTheme="minorEastAsia" w:eastAsiaTheme="minorEastAsia"/>
          <w:b w:val="0"/>
          <w:bCs/>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 xml:space="preserve"> </w:t>
      </w:r>
      <w:r>
        <w:rPr>
          <w:rFonts w:hint="eastAsia" w:asciiTheme="minorEastAsia" w:hAnsiTheme="minorEastAsia" w:eastAsiaTheme="minorEastAsia"/>
        </w:rPr>
        <w:t>【条文说明】</w:t>
      </w:r>
      <w:r>
        <w:rPr>
          <w:rFonts w:asciiTheme="minorEastAsia" w:hAnsiTheme="minorEastAsia" w:eastAsiaTheme="minorEastAsia"/>
          <w:b w:val="0"/>
          <w:bCs/>
        </w:rPr>
        <w:t>：</w:t>
      </w:r>
      <w:r>
        <w:rPr>
          <w:rFonts w:hint="eastAsia" w:asciiTheme="minorEastAsia" w:hAnsiTheme="minorEastAsia" w:eastAsiaTheme="minorEastAsia"/>
          <w:b w:val="0"/>
          <w:bCs/>
        </w:rPr>
        <w:t>铅冶炼炉产出的高温烟气蕴含大量热能，回收烟气中的余热是重要的节能措施。设置余热锅炉可回收烟气中</w:t>
      </w:r>
      <w:r>
        <w:rPr>
          <w:rFonts w:asciiTheme="minorEastAsia" w:hAnsiTheme="minorEastAsia" w:eastAsiaTheme="minorEastAsia"/>
          <w:b w:val="0"/>
          <w:bCs/>
        </w:rPr>
        <w:t>60％～70％的余热。余热锅炉产出中压蒸汽可供发电或用作生产、生活用汽。</w:t>
      </w:r>
    </w:p>
    <w:p>
      <w:pPr>
        <w:pStyle w:val="133"/>
        <w:spacing w:line="360" w:lineRule="auto"/>
        <w:ind w:firstLine="480" w:firstLineChars="200"/>
        <w:rPr>
          <w:rFonts w:asciiTheme="minorEastAsia" w:hAnsiTheme="minorEastAsia" w:eastAsiaTheme="minorEastAsia"/>
          <w:b w:val="0"/>
          <w:bCs/>
        </w:rPr>
      </w:pPr>
      <w:r>
        <w:rPr>
          <w:rFonts w:hint="eastAsia" w:asciiTheme="minorEastAsia" w:hAnsiTheme="minorEastAsia" w:eastAsiaTheme="minorEastAsia"/>
          <w:b w:val="0"/>
          <w:bCs/>
        </w:rPr>
        <w:t>本条文依据《有色金属冶炼厂节能设计规范》</w:t>
      </w:r>
      <w:r>
        <w:rPr>
          <w:rFonts w:asciiTheme="minorEastAsia" w:hAnsiTheme="minorEastAsia" w:eastAsiaTheme="minorEastAsia"/>
          <w:b w:val="0"/>
          <w:bCs/>
        </w:rPr>
        <w:t>GB50919-2013</w:t>
      </w:r>
      <w:r>
        <w:rPr>
          <w:rFonts w:hint="eastAsia" w:asciiTheme="minorEastAsia" w:hAnsiTheme="minorEastAsia" w:eastAsiaTheme="minorEastAsia"/>
          <w:b w:val="0"/>
          <w:bCs/>
        </w:rPr>
        <w:t>第</w:t>
      </w:r>
      <w:r>
        <w:rPr>
          <w:rFonts w:asciiTheme="minorEastAsia" w:hAnsiTheme="minorEastAsia" w:eastAsiaTheme="minorEastAsia"/>
          <w:b w:val="0"/>
          <w:bCs/>
        </w:rPr>
        <w:t>3.2.4</w:t>
      </w:r>
      <w:r>
        <w:rPr>
          <w:rFonts w:hint="eastAsia" w:asciiTheme="minorEastAsia" w:hAnsiTheme="minorEastAsia" w:eastAsiaTheme="minorEastAsia"/>
          <w:b w:val="0"/>
          <w:bCs/>
        </w:rPr>
        <w:t>条（强条）修改。</w:t>
      </w:r>
    </w:p>
    <w:p>
      <w:pPr>
        <w:pStyle w:val="133"/>
        <w:spacing w:line="360" w:lineRule="auto"/>
        <w:ind w:firstLine="482" w:firstLineChars="200"/>
        <w:rPr>
          <w:rFonts w:asciiTheme="minorEastAsia" w:hAnsiTheme="minorEastAsia" w:eastAsiaTheme="minorEastAsia"/>
          <w:b w:val="0"/>
          <w:bCs/>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3</w:t>
      </w:r>
      <w:r>
        <w:rPr>
          <w:rFonts w:asciiTheme="minorEastAsia" w:hAnsiTheme="minorEastAsia" w:eastAsiaTheme="minorEastAsia"/>
        </w:rPr>
        <w:t xml:space="preserve"> </w:t>
      </w:r>
      <w:r>
        <w:rPr>
          <w:rFonts w:hint="eastAsia" w:asciiTheme="minorEastAsia" w:hAnsiTheme="minorEastAsia" w:eastAsiaTheme="minorEastAsia"/>
        </w:rPr>
        <w:t>【条文说明】</w:t>
      </w:r>
      <w:r>
        <w:rPr>
          <w:rFonts w:asciiTheme="minorEastAsia" w:hAnsiTheme="minorEastAsia" w:eastAsiaTheme="minorEastAsia"/>
          <w:b w:val="0"/>
          <w:bCs/>
        </w:rPr>
        <w:t>：</w:t>
      </w:r>
      <w:r>
        <w:rPr>
          <w:rFonts w:hint="eastAsia" w:asciiTheme="minorEastAsia" w:hAnsiTheme="minorEastAsia" w:eastAsiaTheme="minorEastAsia"/>
          <w:b w:val="0"/>
          <w:bCs/>
        </w:rPr>
        <w:t>锌精矿流态化焙烧过程中会产出的高温烟气蕴含大量热能，回收烟气中的余热是重要的节能措施。设置余热锅炉产出的中压蒸汽可供发电或生产、生活用汽。</w:t>
      </w:r>
    </w:p>
    <w:p>
      <w:pPr>
        <w:pStyle w:val="133"/>
        <w:spacing w:line="360" w:lineRule="auto"/>
        <w:ind w:firstLine="480" w:firstLineChars="200"/>
        <w:rPr>
          <w:rFonts w:asciiTheme="minorEastAsia" w:hAnsiTheme="minorEastAsia" w:eastAsiaTheme="minorEastAsia"/>
          <w:b w:val="0"/>
          <w:bCs/>
        </w:rPr>
      </w:pPr>
      <w:r>
        <w:rPr>
          <w:rFonts w:hint="eastAsia" w:asciiTheme="minorEastAsia" w:hAnsiTheme="minorEastAsia" w:eastAsiaTheme="minorEastAsia"/>
          <w:b w:val="0"/>
          <w:bCs/>
        </w:rPr>
        <w:t>本条文依据《有色金属冶炼厂节能设计规范》</w:t>
      </w:r>
      <w:r>
        <w:rPr>
          <w:rFonts w:asciiTheme="minorEastAsia" w:hAnsiTheme="minorEastAsia" w:eastAsiaTheme="minorEastAsia"/>
          <w:b w:val="0"/>
          <w:bCs/>
        </w:rPr>
        <w:t>GB50919-2013</w:t>
      </w:r>
      <w:r>
        <w:rPr>
          <w:rFonts w:hint="eastAsia" w:asciiTheme="minorEastAsia" w:hAnsiTheme="minorEastAsia" w:eastAsiaTheme="minorEastAsia"/>
          <w:b w:val="0"/>
          <w:bCs/>
        </w:rPr>
        <w:t>第</w:t>
      </w:r>
      <w:r>
        <w:rPr>
          <w:rFonts w:asciiTheme="minorEastAsia" w:hAnsiTheme="minorEastAsia" w:eastAsiaTheme="minorEastAsia"/>
          <w:b w:val="0"/>
          <w:bCs/>
        </w:rPr>
        <w:t>3.3.5</w:t>
      </w:r>
      <w:r>
        <w:rPr>
          <w:rFonts w:hint="eastAsia" w:asciiTheme="minorEastAsia" w:hAnsiTheme="minorEastAsia" w:eastAsiaTheme="minorEastAsia"/>
          <w:b w:val="0"/>
          <w:bCs/>
        </w:rPr>
        <w:t>条（强条）、6.2.11条修改。</w:t>
      </w:r>
    </w:p>
    <w:p>
      <w:pPr>
        <w:pStyle w:val="133"/>
        <w:spacing w:line="360" w:lineRule="auto"/>
        <w:ind w:firstLine="482" w:firstLineChars="200"/>
        <w:rPr>
          <w:rFonts w:asciiTheme="minorEastAsia" w:hAnsiTheme="minorEastAsia" w:eastAsiaTheme="minorEastAsia"/>
          <w:b w:val="0"/>
          <w:bCs/>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4</w:t>
      </w:r>
      <w:r>
        <w:rPr>
          <w:rFonts w:asciiTheme="minorEastAsia" w:hAnsiTheme="minorEastAsia" w:eastAsiaTheme="minorEastAsia"/>
        </w:rPr>
        <w:t xml:space="preserve"> </w:t>
      </w:r>
      <w:r>
        <w:rPr>
          <w:rFonts w:hint="eastAsia" w:asciiTheme="minorEastAsia" w:hAnsiTheme="minorEastAsia" w:eastAsiaTheme="minorEastAsia"/>
        </w:rPr>
        <w:t>【条文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bCs/>
        </w:rPr>
        <w:t>：</w:t>
      </w:r>
      <w:r>
        <w:rPr>
          <w:rFonts w:hint="eastAsia" w:asciiTheme="minorEastAsia" w:hAnsiTheme="minorEastAsia" w:eastAsiaTheme="minorEastAsia"/>
          <w:b w:val="0"/>
          <w:bCs/>
        </w:rPr>
        <w:t>本条文新增。产生</w:t>
      </w:r>
      <w:r>
        <w:rPr>
          <w:rFonts w:asciiTheme="minorEastAsia" w:hAnsiTheme="minorEastAsia" w:eastAsiaTheme="minorEastAsia"/>
          <w:b w:val="0"/>
          <w:bCs/>
        </w:rPr>
        <w:t>高温烟气的冶金炉窑应选用合适的余热回收</w:t>
      </w:r>
      <w:r>
        <w:rPr>
          <w:rFonts w:hint="eastAsia" w:asciiTheme="minorEastAsia" w:hAnsiTheme="minorEastAsia" w:eastAsiaTheme="minorEastAsia"/>
          <w:b w:val="0"/>
          <w:bCs/>
        </w:rPr>
        <w:t>设备</w:t>
      </w:r>
      <w:r>
        <w:rPr>
          <w:rFonts w:asciiTheme="minorEastAsia" w:hAnsiTheme="minorEastAsia" w:eastAsiaTheme="minorEastAsia"/>
          <w:b w:val="0"/>
          <w:bCs/>
        </w:rPr>
        <w:t>进行余热回收，避免造成</w:t>
      </w:r>
      <w:r>
        <w:rPr>
          <w:rFonts w:hint="eastAsia" w:asciiTheme="minorEastAsia" w:hAnsiTheme="minorEastAsia" w:eastAsiaTheme="minorEastAsia"/>
          <w:b w:val="0"/>
          <w:bCs/>
        </w:rPr>
        <w:t>能源</w:t>
      </w:r>
      <w:r>
        <w:rPr>
          <w:rFonts w:asciiTheme="minorEastAsia" w:hAnsiTheme="minorEastAsia" w:eastAsiaTheme="minorEastAsia"/>
          <w:b w:val="0"/>
          <w:bCs/>
        </w:rPr>
        <w:t>、资源浪费。</w:t>
      </w:r>
    </w:p>
    <w:p>
      <w:pPr>
        <w:pStyle w:val="133"/>
        <w:spacing w:line="360" w:lineRule="auto"/>
        <w:ind w:firstLine="482" w:firstLineChars="200"/>
        <w:rPr>
          <w:rFonts w:asciiTheme="minorEastAsia" w:hAnsiTheme="minorEastAsia" w:eastAsiaTheme="minorEastAsia"/>
          <w:b w:val="0"/>
          <w:bCs/>
        </w:rPr>
      </w:pPr>
      <w:r>
        <w:rPr>
          <w:rFonts w:hint="eastAsia" w:asciiTheme="minorEastAsia" w:hAnsiTheme="minorEastAsia" w:eastAsiaTheme="minorEastAsia"/>
        </w:rPr>
        <w:t>6</w:t>
      </w:r>
      <w:r>
        <w:rPr>
          <w:rFonts w:asciiTheme="minorEastAsia" w:hAnsiTheme="minorEastAsia" w:eastAsiaTheme="minorEastAsia"/>
        </w:rPr>
        <w:t>.</w:t>
      </w:r>
      <w:r>
        <w:rPr>
          <w:rFonts w:hint="eastAsia" w:asciiTheme="minorEastAsia" w:hAnsiTheme="minorEastAsia" w:eastAsiaTheme="minorEastAsia"/>
        </w:rPr>
        <w:t>5</w:t>
      </w:r>
      <w:r>
        <w:rPr>
          <w:rFonts w:asciiTheme="minorEastAsia" w:hAnsiTheme="minorEastAsia" w:eastAsiaTheme="minorEastAsia"/>
        </w:rPr>
        <w:t>.</w:t>
      </w:r>
      <w:r>
        <w:rPr>
          <w:rFonts w:hint="eastAsia" w:asciiTheme="minorEastAsia" w:hAnsiTheme="minorEastAsia" w:eastAsiaTheme="minorEastAsia"/>
        </w:rPr>
        <w:t>5</w:t>
      </w:r>
      <w:r>
        <w:rPr>
          <w:rFonts w:asciiTheme="minorEastAsia" w:hAnsiTheme="minorEastAsia" w:eastAsiaTheme="minorEastAsia"/>
        </w:rPr>
        <w:t xml:space="preserve"> </w:t>
      </w:r>
      <w:r>
        <w:rPr>
          <w:rFonts w:hint="eastAsia" w:asciiTheme="minorEastAsia" w:hAnsiTheme="minorEastAsia" w:eastAsiaTheme="minorEastAsia"/>
        </w:rPr>
        <w:t>【条文</w:t>
      </w:r>
      <w:r>
        <w:rPr>
          <w:rFonts w:asciiTheme="minorEastAsia" w:hAnsiTheme="minorEastAsia" w:eastAsiaTheme="minorEastAsia"/>
        </w:rPr>
        <w:t>说明</w:t>
      </w:r>
      <w:r>
        <w:rPr>
          <w:rFonts w:hint="eastAsia" w:asciiTheme="minorEastAsia" w:hAnsiTheme="minorEastAsia" w:eastAsiaTheme="minorEastAsia"/>
        </w:rPr>
        <w:t>】</w:t>
      </w:r>
      <w:r>
        <w:rPr>
          <w:rFonts w:asciiTheme="minorEastAsia" w:hAnsiTheme="minorEastAsia" w:eastAsiaTheme="minorEastAsia"/>
          <w:b w:val="0"/>
          <w:bCs/>
        </w:rPr>
        <w:t>：</w:t>
      </w:r>
      <w:r>
        <w:rPr>
          <w:rFonts w:hint="eastAsia" w:asciiTheme="minorEastAsia" w:hAnsiTheme="minorEastAsia" w:eastAsiaTheme="minorEastAsia"/>
          <w:b w:val="0"/>
          <w:bCs/>
        </w:rPr>
        <w:t>本条文新增。</w:t>
      </w:r>
      <w:r>
        <w:rPr>
          <w:rFonts w:asciiTheme="minorEastAsia" w:hAnsiTheme="minorEastAsia" w:eastAsiaTheme="minorEastAsia"/>
          <w:b w:val="0"/>
          <w:bCs/>
        </w:rPr>
        <w:t>冶金炉窑</w:t>
      </w:r>
      <w:r>
        <w:rPr>
          <w:rFonts w:hint="eastAsia" w:asciiTheme="minorEastAsia" w:hAnsiTheme="minorEastAsia" w:eastAsiaTheme="minorEastAsia"/>
          <w:b w:val="0"/>
          <w:bCs/>
        </w:rPr>
        <w:t>种类</w:t>
      </w:r>
      <w:r>
        <w:rPr>
          <w:rFonts w:asciiTheme="minorEastAsia" w:hAnsiTheme="minorEastAsia" w:eastAsiaTheme="minorEastAsia"/>
          <w:b w:val="0"/>
          <w:bCs/>
        </w:rPr>
        <w:t>较多，烟气组成及温度差异较大，因此</w:t>
      </w:r>
      <w:r>
        <w:rPr>
          <w:rFonts w:hint="eastAsia" w:asciiTheme="minorEastAsia" w:hAnsiTheme="minorEastAsia" w:eastAsiaTheme="minorEastAsia"/>
          <w:b w:val="0"/>
          <w:bCs/>
        </w:rPr>
        <w:t>选用余热</w:t>
      </w:r>
      <w:r>
        <w:rPr>
          <w:rFonts w:asciiTheme="minorEastAsia" w:hAnsiTheme="minorEastAsia" w:eastAsiaTheme="minorEastAsia"/>
          <w:b w:val="0"/>
          <w:bCs/>
        </w:rPr>
        <w:t>回收设备时必须对烟气温度，烟气成分进行分析，选用合适的余热回收设备，</w:t>
      </w:r>
      <w:r>
        <w:rPr>
          <w:rFonts w:hint="eastAsia" w:asciiTheme="minorEastAsia" w:hAnsiTheme="minorEastAsia" w:eastAsiaTheme="minorEastAsia"/>
          <w:b w:val="0"/>
          <w:bCs/>
        </w:rPr>
        <w:t>保证</w:t>
      </w:r>
      <w:r>
        <w:rPr>
          <w:rFonts w:asciiTheme="minorEastAsia" w:hAnsiTheme="minorEastAsia" w:eastAsiaTheme="minorEastAsia"/>
          <w:b w:val="0"/>
          <w:bCs/>
        </w:rPr>
        <w:t>烟气酸露点满足</w:t>
      </w:r>
      <w:r>
        <w:rPr>
          <w:rFonts w:hint="eastAsia" w:asciiTheme="minorEastAsia" w:hAnsiTheme="minorEastAsia" w:eastAsiaTheme="minorEastAsia"/>
          <w:b w:val="0"/>
          <w:bCs/>
        </w:rPr>
        <w:t>烟气</w:t>
      </w:r>
      <w:r>
        <w:rPr>
          <w:rFonts w:asciiTheme="minorEastAsia" w:hAnsiTheme="minorEastAsia" w:eastAsiaTheme="minorEastAsia"/>
          <w:b w:val="0"/>
          <w:bCs/>
        </w:rPr>
        <w:t>后续处理要求，避免对后续设备造成腐蚀。</w:t>
      </w:r>
    </w:p>
    <w:p>
      <w:pPr>
        <w:pStyle w:val="81"/>
        <w:ind w:firstLine="480" w:firstLineChars="200"/>
        <w:rPr>
          <w:rFonts w:asciiTheme="minorEastAsia" w:hAnsiTheme="minorEastAsia" w:eastAsiaTheme="minorEastAsia"/>
          <w:color w:val="auto"/>
          <w:szCs w:val="24"/>
        </w:rPr>
      </w:pPr>
    </w:p>
    <w:sectPr>
      <w:headerReference r:id="rId6" w:type="default"/>
      <w:headerReference r:id="rId7" w:type="even"/>
      <w:pgSz w:w="11906" w:h="16838"/>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TimesNewRomanPS-BoldMT">
    <w:altName w:val="Times New Roman"/>
    <w:panose1 w:val="00000000000000000000"/>
    <w:charset w:val="00"/>
    <w:family w:val="roma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imesNewRomanPSMT">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795F"/>
    <w:multiLevelType w:val="multilevel"/>
    <w:tmpl w:val="05ED795F"/>
    <w:lvl w:ilvl="0" w:tentative="0">
      <w:start w:val="1"/>
      <w:numFmt w:val="decimal"/>
      <w:lvlText w:val="%1"/>
      <w:lvlJc w:val="left"/>
      <w:pPr>
        <w:ind w:left="595" w:hanging="595"/>
      </w:pPr>
      <w:rPr>
        <w:rFonts w:hint="eastAsia"/>
      </w:rPr>
    </w:lvl>
    <w:lvl w:ilvl="1" w:tentative="0">
      <w:start w:val="1"/>
      <w:numFmt w:val="decimal"/>
      <w:lvlText w:val="%1.%2"/>
      <w:lvlJc w:val="left"/>
      <w:pPr>
        <w:ind w:left="0" w:firstLine="0"/>
      </w:pPr>
      <w:rPr>
        <w:rFonts w:hint="eastAsia"/>
      </w:rPr>
    </w:lvl>
    <w:lvl w:ilvl="2" w:tentative="0">
      <w:start w:val="1"/>
      <w:numFmt w:val="decimal"/>
      <w:pStyle w:val="176"/>
      <w:lvlText w:val="%1.%2.%3"/>
      <w:lvlJc w:val="left"/>
      <w:pPr>
        <w:ind w:left="595" w:hanging="595"/>
      </w:pPr>
      <w:rPr>
        <w:rFonts w:hint="eastAsia" w:ascii="Times New Roman" w:hAnsi="Times New Roman" w:cs="Times New Roman"/>
        <w:b w:val="0"/>
        <w:bCs w:val="0"/>
        <w:i w:val="0"/>
        <w:iCs w:val="0"/>
        <w:caps w:val="0"/>
        <w:smallCaps w:val="0"/>
        <w:strike w:val="0"/>
        <w:dstrike w:val="0"/>
        <w:vanish w:val="0"/>
        <w:color w:val="000000"/>
        <w:spacing w:val="0"/>
        <w:position w:val="0"/>
        <w:sz w:val="24"/>
        <w:szCs w:val="18"/>
        <w:u w:val="none"/>
        <w:vertAlign w:val="baseline"/>
      </w:rPr>
    </w:lvl>
    <w:lvl w:ilvl="3" w:tentative="0">
      <w:start w:val="1"/>
      <w:numFmt w:val="decimal"/>
      <w:lvlText w:val="%1.%2.%3.%4"/>
      <w:lvlJc w:val="left"/>
      <w:pPr>
        <w:ind w:left="5272" w:hanging="595"/>
      </w:pPr>
      <w:rPr>
        <w:rFonts w:hint="eastAsia"/>
      </w:rPr>
    </w:lvl>
    <w:lvl w:ilvl="4" w:tentative="0">
      <w:start w:val="1"/>
      <w:numFmt w:val="decimal"/>
      <w:lvlText w:val="%1.%2.%3.%4.%5"/>
      <w:lvlJc w:val="left"/>
      <w:pPr>
        <w:ind w:left="6831" w:hanging="595"/>
      </w:pPr>
      <w:rPr>
        <w:rFonts w:hint="eastAsia"/>
      </w:rPr>
    </w:lvl>
    <w:lvl w:ilvl="5" w:tentative="0">
      <w:start w:val="1"/>
      <w:numFmt w:val="decimal"/>
      <w:lvlText w:val="%1.%2.%3.%4.%5.%6"/>
      <w:lvlJc w:val="left"/>
      <w:pPr>
        <w:ind w:left="8390" w:hanging="595"/>
      </w:pPr>
      <w:rPr>
        <w:rFonts w:hint="eastAsia"/>
      </w:rPr>
    </w:lvl>
    <w:lvl w:ilvl="6" w:tentative="0">
      <w:start w:val="1"/>
      <w:numFmt w:val="decimal"/>
      <w:lvlText w:val="%1.%2.%3.%4.%5.%6.%7"/>
      <w:lvlJc w:val="left"/>
      <w:pPr>
        <w:ind w:left="9949" w:hanging="595"/>
      </w:pPr>
      <w:rPr>
        <w:rFonts w:hint="eastAsia"/>
      </w:rPr>
    </w:lvl>
    <w:lvl w:ilvl="7" w:tentative="0">
      <w:start w:val="1"/>
      <w:numFmt w:val="decimal"/>
      <w:lvlText w:val="%1.%2.%3.%4.%5.%6.%7.%8"/>
      <w:lvlJc w:val="left"/>
      <w:pPr>
        <w:ind w:left="11508" w:hanging="595"/>
      </w:pPr>
      <w:rPr>
        <w:rFonts w:hint="eastAsia"/>
      </w:rPr>
    </w:lvl>
    <w:lvl w:ilvl="8" w:tentative="0">
      <w:start w:val="1"/>
      <w:numFmt w:val="decimal"/>
      <w:lvlText w:val="%1.%2.%3.%4.%5.%6.%7.%8.%9"/>
      <w:lvlJc w:val="left"/>
      <w:pPr>
        <w:ind w:left="13067" w:hanging="595"/>
      </w:pPr>
      <w:rPr>
        <w:rFonts w:hint="eastAsia"/>
      </w:rPr>
    </w:lvl>
  </w:abstractNum>
  <w:abstractNum w:abstractNumId="1">
    <w:nsid w:val="087072CA"/>
    <w:multiLevelType w:val="multilevel"/>
    <w:tmpl w:val="087072CA"/>
    <w:lvl w:ilvl="0" w:tentative="0">
      <w:start w:val="1"/>
      <w:numFmt w:val="upperRoman"/>
      <w:pStyle w:val="141"/>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8C97F0D"/>
    <w:multiLevelType w:val="multilevel"/>
    <w:tmpl w:val="18C97F0D"/>
    <w:lvl w:ilvl="0" w:tentative="0">
      <w:start w:val="1"/>
      <w:numFmt w:val="decimal"/>
      <w:pStyle w:val="202"/>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C1B4F39"/>
    <w:multiLevelType w:val="multilevel"/>
    <w:tmpl w:val="2C1B4F39"/>
    <w:lvl w:ilvl="0" w:tentative="0">
      <w:start w:val="1"/>
      <w:numFmt w:val="decimal"/>
      <w:pStyle w:val="155"/>
      <w:lvlText w:val="%1."/>
      <w:lvlJc w:val="left"/>
      <w:pPr>
        <w:ind w:left="585" w:hanging="420"/>
      </w:pPr>
      <w:rPr>
        <w:rFonts w:hint="default"/>
      </w:rPr>
    </w:lvl>
    <w:lvl w:ilvl="1" w:tentative="0">
      <w:start w:val="1"/>
      <w:numFmt w:val="lowerLetter"/>
      <w:lvlText w:val="%2)"/>
      <w:lvlJc w:val="left"/>
      <w:pPr>
        <w:ind w:left="1005" w:hanging="420"/>
      </w:pPr>
    </w:lvl>
    <w:lvl w:ilvl="2" w:tentative="0">
      <w:start w:val="1"/>
      <w:numFmt w:val="lowerRoman"/>
      <w:lvlText w:val="%3."/>
      <w:lvlJc w:val="right"/>
      <w:pPr>
        <w:ind w:left="1425" w:hanging="420"/>
      </w:pPr>
    </w:lvl>
    <w:lvl w:ilvl="3" w:tentative="0">
      <w:start w:val="1"/>
      <w:numFmt w:val="decimal"/>
      <w:lvlText w:val="%4."/>
      <w:lvlJc w:val="left"/>
      <w:pPr>
        <w:ind w:left="1845" w:hanging="420"/>
      </w:pPr>
    </w:lvl>
    <w:lvl w:ilvl="4" w:tentative="0">
      <w:start w:val="1"/>
      <w:numFmt w:val="lowerLetter"/>
      <w:lvlText w:val="%5)"/>
      <w:lvlJc w:val="left"/>
      <w:pPr>
        <w:ind w:left="2265" w:hanging="420"/>
      </w:pPr>
    </w:lvl>
    <w:lvl w:ilvl="5" w:tentative="0">
      <w:start w:val="1"/>
      <w:numFmt w:val="lowerRoman"/>
      <w:lvlText w:val="%6."/>
      <w:lvlJc w:val="right"/>
      <w:pPr>
        <w:ind w:left="2685" w:hanging="420"/>
      </w:pPr>
    </w:lvl>
    <w:lvl w:ilvl="6" w:tentative="0">
      <w:start w:val="1"/>
      <w:numFmt w:val="decimal"/>
      <w:lvlText w:val="%7."/>
      <w:lvlJc w:val="left"/>
      <w:pPr>
        <w:ind w:left="3105" w:hanging="420"/>
      </w:pPr>
    </w:lvl>
    <w:lvl w:ilvl="7" w:tentative="0">
      <w:start w:val="1"/>
      <w:numFmt w:val="lowerLetter"/>
      <w:lvlText w:val="%8)"/>
      <w:lvlJc w:val="left"/>
      <w:pPr>
        <w:ind w:left="3525" w:hanging="420"/>
      </w:pPr>
    </w:lvl>
    <w:lvl w:ilvl="8" w:tentative="0">
      <w:start w:val="1"/>
      <w:numFmt w:val="lowerRoman"/>
      <w:lvlText w:val="%9."/>
      <w:lvlJc w:val="right"/>
      <w:pPr>
        <w:ind w:left="3945" w:hanging="420"/>
      </w:pPr>
    </w:lvl>
  </w:abstractNum>
  <w:abstractNum w:abstractNumId="4">
    <w:nsid w:val="35FD6A81"/>
    <w:multiLevelType w:val="multilevel"/>
    <w:tmpl w:val="35FD6A81"/>
    <w:lvl w:ilvl="0" w:tentative="0">
      <w:start w:val="1"/>
      <w:numFmt w:val="decimal"/>
      <w:pStyle w:val="88"/>
      <w:lvlText w:val="%1."/>
      <w:lvlJc w:val="left"/>
      <w:pPr>
        <w:ind w:left="0" w:firstLine="0"/>
      </w:pPr>
      <w:rPr>
        <w:rFonts w:hint="eastAsia"/>
      </w:rPr>
    </w:lvl>
    <w:lvl w:ilvl="1" w:tentative="0">
      <w:start w:val="1"/>
      <w:numFmt w:val="lowerLetter"/>
      <w:lvlText w:val="%2)"/>
      <w:lvlJc w:val="left"/>
      <w:pPr>
        <w:ind w:left="1657" w:hanging="420"/>
      </w:pPr>
    </w:lvl>
    <w:lvl w:ilvl="2" w:tentative="0">
      <w:start w:val="1"/>
      <w:numFmt w:val="lowerRoman"/>
      <w:lvlText w:val="%3."/>
      <w:lvlJc w:val="right"/>
      <w:pPr>
        <w:ind w:left="2077" w:hanging="420"/>
      </w:pPr>
    </w:lvl>
    <w:lvl w:ilvl="3" w:tentative="0">
      <w:start w:val="1"/>
      <w:numFmt w:val="decimal"/>
      <w:lvlText w:val="%4."/>
      <w:lvlJc w:val="left"/>
      <w:pPr>
        <w:ind w:left="2497" w:hanging="420"/>
      </w:pPr>
    </w:lvl>
    <w:lvl w:ilvl="4" w:tentative="0">
      <w:start w:val="1"/>
      <w:numFmt w:val="lowerLetter"/>
      <w:lvlText w:val="%5)"/>
      <w:lvlJc w:val="left"/>
      <w:pPr>
        <w:ind w:left="2917" w:hanging="420"/>
      </w:pPr>
    </w:lvl>
    <w:lvl w:ilvl="5" w:tentative="0">
      <w:start w:val="1"/>
      <w:numFmt w:val="lowerRoman"/>
      <w:lvlText w:val="%6."/>
      <w:lvlJc w:val="right"/>
      <w:pPr>
        <w:ind w:left="3337" w:hanging="420"/>
      </w:pPr>
    </w:lvl>
    <w:lvl w:ilvl="6" w:tentative="0">
      <w:start w:val="1"/>
      <w:numFmt w:val="decimal"/>
      <w:lvlText w:val="%7."/>
      <w:lvlJc w:val="left"/>
      <w:pPr>
        <w:ind w:left="3757" w:hanging="420"/>
      </w:pPr>
    </w:lvl>
    <w:lvl w:ilvl="7" w:tentative="0">
      <w:start w:val="1"/>
      <w:numFmt w:val="lowerLetter"/>
      <w:lvlText w:val="%8)"/>
      <w:lvlJc w:val="left"/>
      <w:pPr>
        <w:ind w:left="4177" w:hanging="420"/>
      </w:pPr>
    </w:lvl>
    <w:lvl w:ilvl="8" w:tentative="0">
      <w:start w:val="1"/>
      <w:numFmt w:val="lowerRoman"/>
      <w:lvlText w:val="%9."/>
      <w:lvlJc w:val="right"/>
      <w:pPr>
        <w:ind w:left="4597" w:hanging="420"/>
      </w:pPr>
    </w:lvl>
  </w:abstractNum>
  <w:abstractNum w:abstractNumId="5">
    <w:nsid w:val="537C0346"/>
    <w:multiLevelType w:val="multilevel"/>
    <w:tmpl w:val="537C0346"/>
    <w:lvl w:ilvl="0" w:tentative="0">
      <w:start w:val="1"/>
      <w:numFmt w:val="decimal"/>
      <w:pStyle w:val="188"/>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7E1E10B9"/>
    <w:multiLevelType w:val="multilevel"/>
    <w:tmpl w:val="7E1E10B9"/>
    <w:lvl w:ilvl="0" w:tentative="0">
      <w:start w:val="1"/>
      <w:numFmt w:val="upperRoman"/>
      <w:pStyle w:val="179"/>
      <w:lvlText w:val="%1、"/>
      <w:lvlJc w:val="left"/>
      <w:pPr>
        <w:ind w:left="846" w:hanging="4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4"/>
  </w:num>
  <w:num w:numId="2">
    <w:abstractNumId w:val="1"/>
  </w:num>
  <w:num w:numId="3">
    <w:abstractNumId w:val="3"/>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D59"/>
    <w:rsid w:val="000002C4"/>
    <w:rsid w:val="0000134F"/>
    <w:rsid w:val="00001C77"/>
    <w:rsid w:val="00003158"/>
    <w:rsid w:val="00003EB9"/>
    <w:rsid w:val="0000606F"/>
    <w:rsid w:val="00006F41"/>
    <w:rsid w:val="000078C7"/>
    <w:rsid w:val="0001126B"/>
    <w:rsid w:val="0001370D"/>
    <w:rsid w:val="00014286"/>
    <w:rsid w:val="0001461E"/>
    <w:rsid w:val="00015001"/>
    <w:rsid w:val="00015E15"/>
    <w:rsid w:val="0002097C"/>
    <w:rsid w:val="0002298C"/>
    <w:rsid w:val="00022B9E"/>
    <w:rsid w:val="000237FE"/>
    <w:rsid w:val="000264C6"/>
    <w:rsid w:val="00026925"/>
    <w:rsid w:val="00026A08"/>
    <w:rsid w:val="00026AE9"/>
    <w:rsid w:val="00026DAE"/>
    <w:rsid w:val="0002757F"/>
    <w:rsid w:val="00031032"/>
    <w:rsid w:val="00031A03"/>
    <w:rsid w:val="00034EB9"/>
    <w:rsid w:val="00035461"/>
    <w:rsid w:val="000363EC"/>
    <w:rsid w:val="000401F3"/>
    <w:rsid w:val="0004385D"/>
    <w:rsid w:val="000450B7"/>
    <w:rsid w:val="00045C54"/>
    <w:rsid w:val="00046F88"/>
    <w:rsid w:val="00051F98"/>
    <w:rsid w:val="00053CB5"/>
    <w:rsid w:val="00061E8E"/>
    <w:rsid w:val="00062389"/>
    <w:rsid w:val="000630BA"/>
    <w:rsid w:val="00063B6E"/>
    <w:rsid w:val="00065AE0"/>
    <w:rsid w:val="00065DCC"/>
    <w:rsid w:val="000704E8"/>
    <w:rsid w:val="00072F4B"/>
    <w:rsid w:val="000732F4"/>
    <w:rsid w:val="00073E7B"/>
    <w:rsid w:val="000742FB"/>
    <w:rsid w:val="00075C18"/>
    <w:rsid w:val="00076351"/>
    <w:rsid w:val="00076662"/>
    <w:rsid w:val="00080C14"/>
    <w:rsid w:val="00082254"/>
    <w:rsid w:val="00083106"/>
    <w:rsid w:val="00083B30"/>
    <w:rsid w:val="000856D3"/>
    <w:rsid w:val="0008737A"/>
    <w:rsid w:val="0009238C"/>
    <w:rsid w:val="0009250B"/>
    <w:rsid w:val="00093A65"/>
    <w:rsid w:val="000952FF"/>
    <w:rsid w:val="000954BF"/>
    <w:rsid w:val="000955D0"/>
    <w:rsid w:val="00095C58"/>
    <w:rsid w:val="00097344"/>
    <w:rsid w:val="000A051E"/>
    <w:rsid w:val="000A18F6"/>
    <w:rsid w:val="000A20A2"/>
    <w:rsid w:val="000A4F8E"/>
    <w:rsid w:val="000A666A"/>
    <w:rsid w:val="000A67FB"/>
    <w:rsid w:val="000A75D3"/>
    <w:rsid w:val="000B24E2"/>
    <w:rsid w:val="000B69CE"/>
    <w:rsid w:val="000B6BBE"/>
    <w:rsid w:val="000C01E6"/>
    <w:rsid w:val="000C0691"/>
    <w:rsid w:val="000C0F10"/>
    <w:rsid w:val="000C2678"/>
    <w:rsid w:val="000D232A"/>
    <w:rsid w:val="000D3DB0"/>
    <w:rsid w:val="000D5DFE"/>
    <w:rsid w:val="000D6576"/>
    <w:rsid w:val="000D6EF7"/>
    <w:rsid w:val="000E12D8"/>
    <w:rsid w:val="000E231C"/>
    <w:rsid w:val="000E257E"/>
    <w:rsid w:val="000E3BE3"/>
    <w:rsid w:val="000E44F9"/>
    <w:rsid w:val="000E4F6B"/>
    <w:rsid w:val="000E732A"/>
    <w:rsid w:val="000F0FCD"/>
    <w:rsid w:val="000F16D1"/>
    <w:rsid w:val="000F3E3E"/>
    <w:rsid w:val="00103A06"/>
    <w:rsid w:val="00103DF2"/>
    <w:rsid w:val="00104EC8"/>
    <w:rsid w:val="00105ED8"/>
    <w:rsid w:val="00105FCA"/>
    <w:rsid w:val="0010748B"/>
    <w:rsid w:val="001076B5"/>
    <w:rsid w:val="00110C3C"/>
    <w:rsid w:val="00114661"/>
    <w:rsid w:val="0011527D"/>
    <w:rsid w:val="00120D80"/>
    <w:rsid w:val="001245DB"/>
    <w:rsid w:val="0012480C"/>
    <w:rsid w:val="001326C7"/>
    <w:rsid w:val="001330B4"/>
    <w:rsid w:val="00133415"/>
    <w:rsid w:val="001334F9"/>
    <w:rsid w:val="0013589D"/>
    <w:rsid w:val="00140CBE"/>
    <w:rsid w:val="001419B4"/>
    <w:rsid w:val="0014299D"/>
    <w:rsid w:val="00142E1F"/>
    <w:rsid w:val="001462D9"/>
    <w:rsid w:val="00146E03"/>
    <w:rsid w:val="00154511"/>
    <w:rsid w:val="00156B9E"/>
    <w:rsid w:val="001601C3"/>
    <w:rsid w:val="001604DD"/>
    <w:rsid w:val="001609BF"/>
    <w:rsid w:val="0016253B"/>
    <w:rsid w:val="001628C8"/>
    <w:rsid w:val="00162C28"/>
    <w:rsid w:val="0016431B"/>
    <w:rsid w:val="0016438C"/>
    <w:rsid w:val="001679E3"/>
    <w:rsid w:val="0017523B"/>
    <w:rsid w:val="0017575B"/>
    <w:rsid w:val="00181CAC"/>
    <w:rsid w:val="00182F6B"/>
    <w:rsid w:val="00183CC3"/>
    <w:rsid w:val="001865D6"/>
    <w:rsid w:val="00186A1E"/>
    <w:rsid w:val="001871F1"/>
    <w:rsid w:val="00187476"/>
    <w:rsid w:val="00191894"/>
    <w:rsid w:val="00192BB6"/>
    <w:rsid w:val="00192DFF"/>
    <w:rsid w:val="001936ED"/>
    <w:rsid w:val="00195970"/>
    <w:rsid w:val="001960B7"/>
    <w:rsid w:val="001A14D2"/>
    <w:rsid w:val="001A272A"/>
    <w:rsid w:val="001A28A3"/>
    <w:rsid w:val="001A3721"/>
    <w:rsid w:val="001A4563"/>
    <w:rsid w:val="001A6642"/>
    <w:rsid w:val="001A6732"/>
    <w:rsid w:val="001A6D11"/>
    <w:rsid w:val="001A7491"/>
    <w:rsid w:val="001A7541"/>
    <w:rsid w:val="001B0986"/>
    <w:rsid w:val="001B3223"/>
    <w:rsid w:val="001B5A6B"/>
    <w:rsid w:val="001B5F26"/>
    <w:rsid w:val="001C1363"/>
    <w:rsid w:val="001C139F"/>
    <w:rsid w:val="001C190E"/>
    <w:rsid w:val="001C5077"/>
    <w:rsid w:val="001C5274"/>
    <w:rsid w:val="001C5696"/>
    <w:rsid w:val="001C631D"/>
    <w:rsid w:val="001C65AB"/>
    <w:rsid w:val="001D2884"/>
    <w:rsid w:val="001D7457"/>
    <w:rsid w:val="001E13AC"/>
    <w:rsid w:val="001E1AEF"/>
    <w:rsid w:val="001F03F3"/>
    <w:rsid w:val="001F0C0D"/>
    <w:rsid w:val="001F1B38"/>
    <w:rsid w:val="001F685E"/>
    <w:rsid w:val="002010CB"/>
    <w:rsid w:val="00201EAF"/>
    <w:rsid w:val="00202282"/>
    <w:rsid w:val="00211B6A"/>
    <w:rsid w:val="00214371"/>
    <w:rsid w:val="0021655D"/>
    <w:rsid w:val="002166E2"/>
    <w:rsid w:val="00222C92"/>
    <w:rsid w:val="002231F5"/>
    <w:rsid w:val="00225F4D"/>
    <w:rsid w:val="00226756"/>
    <w:rsid w:val="00230D35"/>
    <w:rsid w:val="0023495F"/>
    <w:rsid w:val="00235462"/>
    <w:rsid w:val="00236572"/>
    <w:rsid w:val="00237FF2"/>
    <w:rsid w:val="00242095"/>
    <w:rsid w:val="00245B5B"/>
    <w:rsid w:val="0025189F"/>
    <w:rsid w:val="00252C9D"/>
    <w:rsid w:val="00254406"/>
    <w:rsid w:val="00261115"/>
    <w:rsid w:val="00262259"/>
    <w:rsid w:val="0026331B"/>
    <w:rsid w:val="0026393A"/>
    <w:rsid w:val="002649E9"/>
    <w:rsid w:val="00271CCF"/>
    <w:rsid w:val="002746FF"/>
    <w:rsid w:val="00276529"/>
    <w:rsid w:val="00277A3B"/>
    <w:rsid w:val="002816AE"/>
    <w:rsid w:val="002832E1"/>
    <w:rsid w:val="002839E1"/>
    <w:rsid w:val="00291A6B"/>
    <w:rsid w:val="00292CF6"/>
    <w:rsid w:val="00294C3E"/>
    <w:rsid w:val="00296613"/>
    <w:rsid w:val="002A1D22"/>
    <w:rsid w:val="002A2241"/>
    <w:rsid w:val="002A3827"/>
    <w:rsid w:val="002A4BA8"/>
    <w:rsid w:val="002B0EC3"/>
    <w:rsid w:val="002B1553"/>
    <w:rsid w:val="002B166E"/>
    <w:rsid w:val="002B32E0"/>
    <w:rsid w:val="002B384A"/>
    <w:rsid w:val="002B43EF"/>
    <w:rsid w:val="002C0ECB"/>
    <w:rsid w:val="002C1C28"/>
    <w:rsid w:val="002C4CE9"/>
    <w:rsid w:val="002C50B0"/>
    <w:rsid w:val="002C67FE"/>
    <w:rsid w:val="002C7BB7"/>
    <w:rsid w:val="002D0775"/>
    <w:rsid w:val="002D2E6A"/>
    <w:rsid w:val="002D31AA"/>
    <w:rsid w:val="002D75E3"/>
    <w:rsid w:val="002E2451"/>
    <w:rsid w:val="002E4F07"/>
    <w:rsid w:val="002E6490"/>
    <w:rsid w:val="002E6D1C"/>
    <w:rsid w:val="002F0D46"/>
    <w:rsid w:val="002F2ADF"/>
    <w:rsid w:val="002F54C2"/>
    <w:rsid w:val="002F5DF8"/>
    <w:rsid w:val="002F623A"/>
    <w:rsid w:val="002F7625"/>
    <w:rsid w:val="00300C39"/>
    <w:rsid w:val="003015BB"/>
    <w:rsid w:val="003029B6"/>
    <w:rsid w:val="00303341"/>
    <w:rsid w:val="0030483E"/>
    <w:rsid w:val="00306053"/>
    <w:rsid w:val="00306504"/>
    <w:rsid w:val="0030738F"/>
    <w:rsid w:val="00310A1B"/>
    <w:rsid w:val="003113D0"/>
    <w:rsid w:val="003122EB"/>
    <w:rsid w:val="00314D57"/>
    <w:rsid w:val="00320083"/>
    <w:rsid w:val="00320CE2"/>
    <w:rsid w:val="003235FD"/>
    <w:rsid w:val="00323B4B"/>
    <w:rsid w:val="00333131"/>
    <w:rsid w:val="00333FCD"/>
    <w:rsid w:val="00334107"/>
    <w:rsid w:val="00334AA2"/>
    <w:rsid w:val="00335C7F"/>
    <w:rsid w:val="003362F0"/>
    <w:rsid w:val="00337273"/>
    <w:rsid w:val="00337C9E"/>
    <w:rsid w:val="0034522F"/>
    <w:rsid w:val="003537A5"/>
    <w:rsid w:val="0036003B"/>
    <w:rsid w:val="0036050C"/>
    <w:rsid w:val="00360DE7"/>
    <w:rsid w:val="00361B95"/>
    <w:rsid w:val="00362D1C"/>
    <w:rsid w:val="0036544B"/>
    <w:rsid w:val="003655C8"/>
    <w:rsid w:val="00371235"/>
    <w:rsid w:val="00371A0B"/>
    <w:rsid w:val="0037208A"/>
    <w:rsid w:val="00375ED3"/>
    <w:rsid w:val="00377225"/>
    <w:rsid w:val="003818A9"/>
    <w:rsid w:val="00381EA4"/>
    <w:rsid w:val="00381F61"/>
    <w:rsid w:val="00384528"/>
    <w:rsid w:val="003856EC"/>
    <w:rsid w:val="00386235"/>
    <w:rsid w:val="0039021D"/>
    <w:rsid w:val="003914CC"/>
    <w:rsid w:val="003954D6"/>
    <w:rsid w:val="00397918"/>
    <w:rsid w:val="003A0380"/>
    <w:rsid w:val="003A52AB"/>
    <w:rsid w:val="003B052D"/>
    <w:rsid w:val="003B364C"/>
    <w:rsid w:val="003B3B39"/>
    <w:rsid w:val="003C5402"/>
    <w:rsid w:val="003C5B4F"/>
    <w:rsid w:val="003C5FC7"/>
    <w:rsid w:val="003C6313"/>
    <w:rsid w:val="003C7D27"/>
    <w:rsid w:val="003D3330"/>
    <w:rsid w:val="003D3489"/>
    <w:rsid w:val="003D5BA5"/>
    <w:rsid w:val="003D67D5"/>
    <w:rsid w:val="003D7FF5"/>
    <w:rsid w:val="003E0ABB"/>
    <w:rsid w:val="003E3C53"/>
    <w:rsid w:val="003E4EF2"/>
    <w:rsid w:val="003E6870"/>
    <w:rsid w:val="003E755C"/>
    <w:rsid w:val="003E7AC9"/>
    <w:rsid w:val="003F0B8A"/>
    <w:rsid w:val="003F1B27"/>
    <w:rsid w:val="003F2126"/>
    <w:rsid w:val="003F4D5E"/>
    <w:rsid w:val="003F5021"/>
    <w:rsid w:val="003F522D"/>
    <w:rsid w:val="003F54CC"/>
    <w:rsid w:val="00400AD7"/>
    <w:rsid w:val="004036FA"/>
    <w:rsid w:val="00403902"/>
    <w:rsid w:val="00405616"/>
    <w:rsid w:val="004058B4"/>
    <w:rsid w:val="004060ED"/>
    <w:rsid w:val="004070D9"/>
    <w:rsid w:val="00411BE5"/>
    <w:rsid w:val="00412430"/>
    <w:rsid w:val="0041284B"/>
    <w:rsid w:val="00413467"/>
    <w:rsid w:val="004162FA"/>
    <w:rsid w:val="00416610"/>
    <w:rsid w:val="00416FB4"/>
    <w:rsid w:val="00417244"/>
    <w:rsid w:val="0041736E"/>
    <w:rsid w:val="00417BD3"/>
    <w:rsid w:val="004204C3"/>
    <w:rsid w:val="00421B41"/>
    <w:rsid w:val="0042246A"/>
    <w:rsid w:val="00424C3A"/>
    <w:rsid w:val="00425523"/>
    <w:rsid w:val="00432E06"/>
    <w:rsid w:val="00434B9A"/>
    <w:rsid w:val="00441ACC"/>
    <w:rsid w:val="00443186"/>
    <w:rsid w:val="0044559B"/>
    <w:rsid w:val="004459A4"/>
    <w:rsid w:val="00445B15"/>
    <w:rsid w:val="00446C2B"/>
    <w:rsid w:val="0044734F"/>
    <w:rsid w:val="004506F8"/>
    <w:rsid w:val="00451FB5"/>
    <w:rsid w:val="0045301F"/>
    <w:rsid w:val="004536FA"/>
    <w:rsid w:val="00456384"/>
    <w:rsid w:val="004572DB"/>
    <w:rsid w:val="00462632"/>
    <w:rsid w:val="00462646"/>
    <w:rsid w:val="00462754"/>
    <w:rsid w:val="0046573F"/>
    <w:rsid w:val="00471E1A"/>
    <w:rsid w:val="00472745"/>
    <w:rsid w:val="0047445D"/>
    <w:rsid w:val="00475E5A"/>
    <w:rsid w:val="004772CA"/>
    <w:rsid w:val="00481C18"/>
    <w:rsid w:val="00483048"/>
    <w:rsid w:val="00483D34"/>
    <w:rsid w:val="00485E83"/>
    <w:rsid w:val="00490052"/>
    <w:rsid w:val="00492A66"/>
    <w:rsid w:val="004942AE"/>
    <w:rsid w:val="0049478F"/>
    <w:rsid w:val="00495DAA"/>
    <w:rsid w:val="00496FA1"/>
    <w:rsid w:val="004A0588"/>
    <w:rsid w:val="004A0DAA"/>
    <w:rsid w:val="004A0DCC"/>
    <w:rsid w:val="004A464F"/>
    <w:rsid w:val="004A5425"/>
    <w:rsid w:val="004A6AC2"/>
    <w:rsid w:val="004B257E"/>
    <w:rsid w:val="004B4D4E"/>
    <w:rsid w:val="004B51BE"/>
    <w:rsid w:val="004C164F"/>
    <w:rsid w:val="004C294D"/>
    <w:rsid w:val="004C32AA"/>
    <w:rsid w:val="004C3CA0"/>
    <w:rsid w:val="004C3D53"/>
    <w:rsid w:val="004C5D57"/>
    <w:rsid w:val="004C5F51"/>
    <w:rsid w:val="004C6D09"/>
    <w:rsid w:val="004C7B65"/>
    <w:rsid w:val="004C7E99"/>
    <w:rsid w:val="004D031F"/>
    <w:rsid w:val="004D11D9"/>
    <w:rsid w:val="004D368A"/>
    <w:rsid w:val="004D48CC"/>
    <w:rsid w:val="004D5568"/>
    <w:rsid w:val="004E063A"/>
    <w:rsid w:val="004E325C"/>
    <w:rsid w:val="004E3A3B"/>
    <w:rsid w:val="004E57B3"/>
    <w:rsid w:val="004E5E9E"/>
    <w:rsid w:val="004F062E"/>
    <w:rsid w:val="004F08B6"/>
    <w:rsid w:val="004F4283"/>
    <w:rsid w:val="004F471D"/>
    <w:rsid w:val="004F6969"/>
    <w:rsid w:val="004F6F04"/>
    <w:rsid w:val="004F77A6"/>
    <w:rsid w:val="005018D8"/>
    <w:rsid w:val="00503073"/>
    <w:rsid w:val="005036C1"/>
    <w:rsid w:val="00503BE2"/>
    <w:rsid w:val="00506C2D"/>
    <w:rsid w:val="00507014"/>
    <w:rsid w:val="005111B3"/>
    <w:rsid w:val="0051698D"/>
    <w:rsid w:val="00517B35"/>
    <w:rsid w:val="00522709"/>
    <w:rsid w:val="005243C0"/>
    <w:rsid w:val="005305F3"/>
    <w:rsid w:val="00533C35"/>
    <w:rsid w:val="005347B0"/>
    <w:rsid w:val="00535092"/>
    <w:rsid w:val="00535396"/>
    <w:rsid w:val="00535FDA"/>
    <w:rsid w:val="00537219"/>
    <w:rsid w:val="00540249"/>
    <w:rsid w:val="00541735"/>
    <w:rsid w:val="00543012"/>
    <w:rsid w:val="00546587"/>
    <w:rsid w:val="0055274D"/>
    <w:rsid w:val="00554D6A"/>
    <w:rsid w:val="00555E95"/>
    <w:rsid w:val="0055626E"/>
    <w:rsid w:val="005571D5"/>
    <w:rsid w:val="00557DC1"/>
    <w:rsid w:val="00560DE3"/>
    <w:rsid w:val="00562B02"/>
    <w:rsid w:val="005637DE"/>
    <w:rsid w:val="005670D2"/>
    <w:rsid w:val="00567922"/>
    <w:rsid w:val="005712CB"/>
    <w:rsid w:val="005725B7"/>
    <w:rsid w:val="00582C34"/>
    <w:rsid w:val="005839EE"/>
    <w:rsid w:val="00585857"/>
    <w:rsid w:val="00586EFA"/>
    <w:rsid w:val="00587522"/>
    <w:rsid w:val="00590CB0"/>
    <w:rsid w:val="00591280"/>
    <w:rsid w:val="005923FA"/>
    <w:rsid w:val="00595AF1"/>
    <w:rsid w:val="005A0695"/>
    <w:rsid w:val="005A1244"/>
    <w:rsid w:val="005A467F"/>
    <w:rsid w:val="005A5689"/>
    <w:rsid w:val="005A611B"/>
    <w:rsid w:val="005B1D6E"/>
    <w:rsid w:val="005B3EA7"/>
    <w:rsid w:val="005C38AD"/>
    <w:rsid w:val="005C3DE4"/>
    <w:rsid w:val="005C4396"/>
    <w:rsid w:val="005C6341"/>
    <w:rsid w:val="005C6A76"/>
    <w:rsid w:val="005C7E8C"/>
    <w:rsid w:val="005D33B2"/>
    <w:rsid w:val="005D6BBF"/>
    <w:rsid w:val="005D7C07"/>
    <w:rsid w:val="005E05E4"/>
    <w:rsid w:val="005E32B4"/>
    <w:rsid w:val="005E5172"/>
    <w:rsid w:val="005E7158"/>
    <w:rsid w:val="005F03FC"/>
    <w:rsid w:val="005F07E6"/>
    <w:rsid w:val="005F08FF"/>
    <w:rsid w:val="005F1394"/>
    <w:rsid w:val="005F27E9"/>
    <w:rsid w:val="005F498E"/>
    <w:rsid w:val="005F5478"/>
    <w:rsid w:val="00600FDC"/>
    <w:rsid w:val="00601260"/>
    <w:rsid w:val="006050FE"/>
    <w:rsid w:val="00610EDB"/>
    <w:rsid w:val="00612202"/>
    <w:rsid w:val="006148BB"/>
    <w:rsid w:val="00615D0E"/>
    <w:rsid w:val="006212AF"/>
    <w:rsid w:val="00625767"/>
    <w:rsid w:val="00632463"/>
    <w:rsid w:val="00632BE8"/>
    <w:rsid w:val="0063362D"/>
    <w:rsid w:val="006337A7"/>
    <w:rsid w:val="00634B12"/>
    <w:rsid w:val="00635FDF"/>
    <w:rsid w:val="00637255"/>
    <w:rsid w:val="006372B5"/>
    <w:rsid w:val="00641555"/>
    <w:rsid w:val="006420F9"/>
    <w:rsid w:val="00642DDB"/>
    <w:rsid w:val="0064378E"/>
    <w:rsid w:val="006472C8"/>
    <w:rsid w:val="00647BF2"/>
    <w:rsid w:val="00650538"/>
    <w:rsid w:val="00652842"/>
    <w:rsid w:val="00653223"/>
    <w:rsid w:val="00655072"/>
    <w:rsid w:val="006558B0"/>
    <w:rsid w:val="00657A41"/>
    <w:rsid w:val="00661215"/>
    <w:rsid w:val="006668E1"/>
    <w:rsid w:val="00670077"/>
    <w:rsid w:val="00670347"/>
    <w:rsid w:val="0067150C"/>
    <w:rsid w:val="006717DF"/>
    <w:rsid w:val="006746FD"/>
    <w:rsid w:val="00684821"/>
    <w:rsid w:val="006908EF"/>
    <w:rsid w:val="00692F51"/>
    <w:rsid w:val="00693396"/>
    <w:rsid w:val="00693DBA"/>
    <w:rsid w:val="00694674"/>
    <w:rsid w:val="00696003"/>
    <w:rsid w:val="00696818"/>
    <w:rsid w:val="006A27E8"/>
    <w:rsid w:val="006A2DD7"/>
    <w:rsid w:val="006A2EA8"/>
    <w:rsid w:val="006A3698"/>
    <w:rsid w:val="006A3830"/>
    <w:rsid w:val="006A3EE8"/>
    <w:rsid w:val="006A72F2"/>
    <w:rsid w:val="006A7A61"/>
    <w:rsid w:val="006B027B"/>
    <w:rsid w:val="006B057B"/>
    <w:rsid w:val="006B1D0D"/>
    <w:rsid w:val="006B50C4"/>
    <w:rsid w:val="006B572A"/>
    <w:rsid w:val="006B6498"/>
    <w:rsid w:val="006C1F6D"/>
    <w:rsid w:val="006C2A41"/>
    <w:rsid w:val="006C3065"/>
    <w:rsid w:val="006C3381"/>
    <w:rsid w:val="006C66B2"/>
    <w:rsid w:val="006C6A76"/>
    <w:rsid w:val="006C6DB9"/>
    <w:rsid w:val="006D0D0E"/>
    <w:rsid w:val="006D1507"/>
    <w:rsid w:val="006D6785"/>
    <w:rsid w:val="006D7046"/>
    <w:rsid w:val="006E0A5A"/>
    <w:rsid w:val="006F0EC2"/>
    <w:rsid w:val="006F3C28"/>
    <w:rsid w:val="006F5734"/>
    <w:rsid w:val="006F582A"/>
    <w:rsid w:val="006F5ED0"/>
    <w:rsid w:val="006F7EE2"/>
    <w:rsid w:val="00701D76"/>
    <w:rsid w:val="00704F5E"/>
    <w:rsid w:val="007055C5"/>
    <w:rsid w:val="007075A4"/>
    <w:rsid w:val="007105DE"/>
    <w:rsid w:val="00710D47"/>
    <w:rsid w:val="0071240E"/>
    <w:rsid w:val="00712ABF"/>
    <w:rsid w:val="0071349F"/>
    <w:rsid w:val="00715AD3"/>
    <w:rsid w:val="00716200"/>
    <w:rsid w:val="0071670B"/>
    <w:rsid w:val="00716BDD"/>
    <w:rsid w:val="00721A73"/>
    <w:rsid w:val="007220AE"/>
    <w:rsid w:val="007237FB"/>
    <w:rsid w:val="0072460C"/>
    <w:rsid w:val="00725FED"/>
    <w:rsid w:val="00732A2C"/>
    <w:rsid w:val="00732A69"/>
    <w:rsid w:val="00733305"/>
    <w:rsid w:val="007338D9"/>
    <w:rsid w:val="00733E20"/>
    <w:rsid w:val="00734E6D"/>
    <w:rsid w:val="00736243"/>
    <w:rsid w:val="00736D33"/>
    <w:rsid w:val="00737DFD"/>
    <w:rsid w:val="00740A20"/>
    <w:rsid w:val="0074237F"/>
    <w:rsid w:val="00742E80"/>
    <w:rsid w:val="007437B3"/>
    <w:rsid w:val="00745A5B"/>
    <w:rsid w:val="00745B66"/>
    <w:rsid w:val="00750DBA"/>
    <w:rsid w:val="00751C0C"/>
    <w:rsid w:val="00752930"/>
    <w:rsid w:val="0075458D"/>
    <w:rsid w:val="00755D2D"/>
    <w:rsid w:val="00761B04"/>
    <w:rsid w:val="007626C9"/>
    <w:rsid w:val="00762A27"/>
    <w:rsid w:val="00762BFC"/>
    <w:rsid w:val="00765E9E"/>
    <w:rsid w:val="0076665F"/>
    <w:rsid w:val="00767546"/>
    <w:rsid w:val="00770AC6"/>
    <w:rsid w:val="00772AFA"/>
    <w:rsid w:val="0077433B"/>
    <w:rsid w:val="00774DB2"/>
    <w:rsid w:val="0077562F"/>
    <w:rsid w:val="00776BFC"/>
    <w:rsid w:val="00777D1A"/>
    <w:rsid w:val="007807BF"/>
    <w:rsid w:val="00781F27"/>
    <w:rsid w:val="00783829"/>
    <w:rsid w:val="00785EE9"/>
    <w:rsid w:val="00787AD9"/>
    <w:rsid w:val="007936E6"/>
    <w:rsid w:val="00793F7A"/>
    <w:rsid w:val="007A20F8"/>
    <w:rsid w:val="007A261D"/>
    <w:rsid w:val="007A3CA9"/>
    <w:rsid w:val="007A75A1"/>
    <w:rsid w:val="007B0597"/>
    <w:rsid w:val="007B1687"/>
    <w:rsid w:val="007B3D39"/>
    <w:rsid w:val="007B4131"/>
    <w:rsid w:val="007B45B3"/>
    <w:rsid w:val="007B609A"/>
    <w:rsid w:val="007C19F8"/>
    <w:rsid w:val="007C2767"/>
    <w:rsid w:val="007C30E3"/>
    <w:rsid w:val="007C3C7C"/>
    <w:rsid w:val="007D071E"/>
    <w:rsid w:val="007D0A77"/>
    <w:rsid w:val="007D10DE"/>
    <w:rsid w:val="007D1573"/>
    <w:rsid w:val="007D247B"/>
    <w:rsid w:val="007D2B29"/>
    <w:rsid w:val="007D40EE"/>
    <w:rsid w:val="007D4B5A"/>
    <w:rsid w:val="007D6086"/>
    <w:rsid w:val="007D61DE"/>
    <w:rsid w:val="007D6918"/>
    <w:rsid w:val="007D7128"/>
    <w:rsid w:val="007E000C"/>
    <w:rsid w:val="007E1957"/>
    <w:rsid w:val="007E20C9"/>
    <w:rsid w:val="007E2186"/>
    <w:rsid w:val="007E4E18"/>
    <w:rsid w:val="007E5BFD"/>
    <w:rsid w:val="007F199B"/>
    <w:rsid w:val="007F3555"/>
    <w:rsid w:val="007F5170"/>
    <w:rsid w:val="007F6A43"/>
    <w:rsid w:val="007F75E3"/>
    <w:rsid w:val="007F7F7C"/>
    <w:rsid w:val="00801236"/>
    <w:rsid w:val="0080188B"/>
    <w:rsid w:val="00805000"/>
    <w:rsid w:val="0080604A"/>
    <w:rsid w:val="0080687F"/>
    <w:rsid w:val="00806DDF"/>
    <w:rsid w:val="008072D1"/>
    <w:rsid w:val="0081010B"/>
    <w:rsid w:val="008118EC"/>
    <w:rsid w:val="00811F97"/>
    <w:rsid w:val="00813E20"/>
    <w:rsid w:val="008154D7"/>
    <w:rsid w:val="00816F3C"/>
    <w:rsid w:val="008201C1"/>
    <w:rsid w:val="00820995"/>
    <w:rsid w:val="00822CCE"/>
    <w:rsid w:val="00830B35"/>
    <w:rsid w:val="00836804"/>
    <w:rsid w:val="00836A78"/>
    <w:rsid w:val="00840ED7"/>
    <w:rsid w:val="00841FEE"/>
    <w:rsid w:val="0084262E"/>
    <w:rsid w:val="008458A6"/>
    <w:rsid w:val="00845BBC"/>
    <w:rsid w:val="00846CDD"/>
    <w:rsid w:val="008474E6"/>
    <w:rsid w:val="00847741"/>
    <w:rsid w:val="00850124"/>
    <w:rsid w:val="008502C9"/>
    <w:rsid w:val="00850564"/>
    <w:rsid w:val="00860FC9"/>
    <w:rsid w:val="00862023"/>
    <w:rsid w:val="0086407F"/>
    <w:rsid w:val="00865BD5"/>
    <w:rsid w:val="00866888"/>
    <w:rsid w:val="008727DE"/>
    <w:rsid w:val="0088379F"/>
    <w:rsid w:val="00885287"/>
    <w:rsid w:val="008914ED"/>
    <w:rsid w:val="008917DC"/>
    <w:rsid w:val="0089193F"/>
    <w:rsid w:val="008929B1"/>
    <w:rsid w:val="00893987"/>
    <w:rsid w:val="00894899"/>
    <w:rsid w:val="00894DDC"/>
    <w:rsid w:val="008957C7"/>
    <w:rsid w:val="00897EC0"/>
    <w:rsid w:val="008A2C00"/>
    <w:rsid w:val="008A3BCD"/>
    <w:rsid w:val="008A5BC8"/>
    <w:rsid w:val="008A6646"/>
    <w:rsid w:val="008A6A8D"/>
    <w:rsid w:val="008A7999"/>
    <w:rsid w:val="008B0B79"/>
    <w:rsid w:val="008B39A2"/>
    <w:rsid w:val="008B6730"/>
    <w:rsid w:val="008C05C6"/>
    <w:rsid w:val="008C0990"/>
    <w:rsid w:val="008C0B0A"/>
    <w:rsid w:val="008C0C9F"/>
    <w:rsid w:val="008C1B00"/>
    <w:rsid w:val="008C37EF"/>
    <w:rsid w:val="008C6AF4"/>
    <w:rsid w:val="008C7220"/>
    <w:rsid w:val="008C7969"/>
    <w:rsid w:val="008D30AA"/>
    <w:rsid w:val="008D3869"/>
    <w:rsid w:val="008D7F83"/>
    <w:rsid w:val="008E4B23"/>
    <w:rsid w:val="008E5568"/>
    <w:rsid w:val="008E6075"/>
    <w:rsid w:val="008E7C9E"/>
    <w:rsid w:val="008F1E6B"/>
    <w:rsid w:val="008F4202"/>
    <w:rsid w:val="008F4CA7"/>
    <w:rsid w:val="008F5003"/>
    <w:rsid w:val="008F7F00"/>
    <w:rsid w:val="0090197A"/>
    <w:rsid w:val="00905057"/>
    <w:rsid w:val="009050DD"/>
    <w:rsid w:val="00905A59"/>
    <w:rsid w:val="0090622B"/>
    <w:rsid w:val="0091062F"/>
    <w:rsid w:val="0091310D"/>
    <w:rsid w:val="00914BA7"/>
    <w:rsid w:val="00916109"/>
    <w:rsid w:val="00917298"/>
    <w:rsid w:val="00921906"/>
    <w:rsid w:val="00922278"/>
    <w:rsid w:val="0092478C"/>
    <w:rsid w:val="00924A31"/>
    <w:rsid w:val="0092546B"/>
    <w:rsid w:val="009266CD"/>
    <w:rsid w:val="009301A4"/>
    <w:rsid w:val="00932475"/>
    <w:rsid w:val="00934F87"/>
    <w:rsid w:val="009355D6"/>
    <w:rsid w:val="00941672"/>
    <w:rsid w:val="00941A82"/>
    <w:rsid w:val="0094516D"/>
    <w:rsid w:val="00946A70"/>
    <w:rsid w:val="00950AC5"/>
    <w:rsid w:val="00950EB5"/>
    <w:rsid w:val="00951D6A"/>
    <w:rsid w:val="0095240C"/>
    <w:rsid w:val="00954C76"/>
    <w:rsid w:val="00956AF3"/>
    <w:rsid w:val="00956E74"/>
    <w:rsid w:val="00960105"/>
    <w:rsid w:val="00960E0D"/>
    <w:rsid w:val="00962035"/>
    <w:rsid w:val="009630C2"/>
    <w:rsid w:val="00965A0B"/>
    <w:rsid w:val="0097054F"/>
    <w:rsid w:val="00970987"/>
    <w:rsid w:val="00974274"/>
    <w:rsid w:val="009758BA"/>
    <w:rsid w:val="00976626"/>
    <w:rsid w:val="00980507"/>
    <w:rsid w:val="00981AD6"/>
    <w:rsid w:val="00982122"/>
    <w:rsid w:val="00983FAE"/>
    <w:rsid w:val="00985821"/>
    <w:rsid w:val="009905C0"/>
    <w:rsid w:val="00990ECA"/>
    <w:rsid w:val="00991128"/>
    <w:rsid w:val="00992F17"/>
    <w:rsid w:val="00993A09"/>
    <w:rsid w:val="00995C71"/>
    <w:rsid w:val="00996D59"/>
    <w:rsid w:val="00997017"/>
    <w:rsid w:val="009A162C"/>
    <w:rsid w:val="009A1B3C"/>
    <w:rsid w:val="009A2919"/>
    <w:rsid w:val="009A3A47"/>
    <w:rsid w:val="009A3CB7"/>
    <w:rsid w:val="009A48DC"/>
    <w:rsid w:val="009A4BC0"/>
    <w:rsid w:val="009A6D7D"/>
    <w:rsid w:val="009A7C42"/>
    <w:rsid w:val="009B0DC2"/>
    <w:rsid w:val="009B177A"/>
    <w:rsid w:val="009B3A0C"/>
    <w:rsid w:val="009B4BA6"/>
    <w:rsid w:val="009B69DE"/>
    <w:rsid w:val="009B6E2D"/>
    <w:rsid w:val="009B6ED2"/>
    <w:rsid w:val="009B6F3C"/>
    <w:rsid w:val="009C137E"/>
    <w:rsid w:val="009C522B"/>
    <w:rsid w:val="009C5C88"/>
    <w:rsid w:val="009C6725"/>
    <w:rsid w:val="009C6757"/>
    <w:rsid w:val="009D3BB9"/>
    <w:rsid w:val="009D41D1"/>
    <w:rsid w:val="009D4687"/>
    <w:rsid w:val="009D71D7"/>
    <w:rsid w:val="009E300F"/>
    <w:rsid w:val="009E3B0E"/>
    <w:rsid w:val="009E3C32"/>
    <w:rsid w:val="009E753F"/>
    <w:rsid w:val="009F0AE3"/>
    <w:rsid w:val="009F148B"/>
    <w:rsid w:val="009F1990"/>
    <w:rsid w:val="009F445D"/>
    <w:rsid w:val="009F56C7"/>
    <w:rsid w:val="009F6F28"/>
    <w:rsid w:val="00A031F7"/>
    <w:rsid w:val="00A047CE"/>
    <w:rsid w:val="00A06CEA"/>
    <w:rsid w:val="00A100B4"/>
    <w:rsid w:val="00A16422"/>
    <w:rsid w:val="00A16F0A"/>
    <w:rsid w:val="00A22D33"/>
    <w:rsid w:val="00A23071"/>
    <w:rsid w:val="00A23991"/>
    <w:rsid w:val="00A24006"/>
    <w:rsid w:val="00A2494F"/>
    <w:rsid w:val="00A269F8"/>
    <w:rsid w:val="00A2785D"/>
    <w:rsid w:val="00A30DAA"/>
    <w:rsid w:val="00A3183A"/>
    <w:rsid w:val="00A31CFD"/>
    <w:rsid w:val="00A32B66"/>
    <w:rsid w:val="00A33BCD"/>
    <w:rsid w:val="00A34EB3"/>
    <w:rsid w:val="00A35953"/>
    <w:rsid w:val="00A359E5"/>
    <w:rsid w:val="00A35C3B"/>
    <w:rsid w:val="00A362B2"/>
    <w:rsid w:val="00A36D2F"/>
    <w:rsid w:val="00A40F81"/>
    <w:rsid w:val="00A435AB"/>
    <w:rsid w:val="00A46D60"/>
    <w:rsid w:val="00A4759C"/>
    <w:rsid w:val="00A542E4"/>
    <w:rsid w:val="00A55178"/>
    <w:rsid w:val="00A56B77"/>
    <w:rsid w:val="00A574A2"/>
    <w:rsid w:val="00A57F3D"/>
    <w:rsid w:val="00A62228"/>
    <w:rsid w:val="00A647E3"/>
    <w:rsid w:val="00A65D22"/>
    <w:rsid w:val="00A66703"/>
    <w:rsid w:val="00A73674"/>
    <w:rsid w:val="00A74325"/>
    <w:rsid w:val="00A745E4"/>
    <w:rsid w:val="00A7460A"/>
    <w:rsid w:val="00A766A0"/>
    <w:rsid w:val="00A854A3"/>
    <w:rsid w:val="00A857E9"/>
    <w:rsid w:val="00A85F3E"/>
    <w:rsid w:val="00A866FB"/>
    <w:rsid w:val="00A92579"/>
    <w:rsid w:val="00A9299E"/>
    <w:rsid w:val="00A95B8D"/>
    <w:rsid w:val="00A95ED7"/>
    <w:rsid w:val="00A96290"/>
    <w:rsid w:val="00A97B33"/>
    <w:rsid w:val="00AA07AE"/>
    <w:rsid w:val="00AA1CD9"/>
    <w:rsid w:val="00AA1FFF"/>
    <w:rsid w:val="00AA23F9"/>
    <w:rsid w:val="00AB15BC"/>
    <w:rsid w:val="00AB43A5"/>
    <w:rsid w:val="00AC5AC8"/>
    <w:rsid w:val="00AD2955"/>
    <w:rsid w:val="00AD375C"/>
    <w:rsid w:val="00AD5770"/>
    <w:rsid w:val="00AD58D4"/>
    <w:rsid w:val="00AD6505"/>
    <w:rsid w:val="00AD7713"/>
    <w:rsid w:val="00AE006A"/>
    <w:rsid w:val="00AE3264"/>
    <w:rsid w:val="00AE3C32"/>
    <w:rsid w:val="00AF418C"/>
    <w:rsid w:val="00AF4C63"/>
    <w:rsid w:val="00AF653F"/>
    <w:rsid w:val="00AF7A22"/>
    <w:rsid w:val="00B00DFE"/>
    <w:rsid w:val="00B034F4"/>
    <w:rsid w:val="00B06446"/>
    <w:rsid w:val="00B064D2"/>
    <w:rsid w:val="00B06A59"/>
    <w:rsid w:val="00B11E66"/>
    <w:rsid w:val="00B12076"/>
    <w:rsid w:val="00B1278E"/>
    <w:rsid w:val="00B13372"/>
    <w:rsid w:val="00B14C56"/>
    <w:rsid w:val="00B16FE3"/>
    <w:rsid w:val="00B17B8C"/>
    <w:rsid w:val="00B21094"/>
    <w:rsid w:val="00B231F6"/>
    <w:rsid w:val="00B23BED"/>
    <w:rsid w:val="00B25960"/>
    <w:rsid w:val="00B27D9B"/>
    <w:rsid w:val="00B315C8"/>
    <w:rsid w:val="00B33071"/>
    <w:rsid w:val="00B34AF4"/>
    <w:rsid w:val="00B3589C"/>
    <w:rsid w:val="00B40920"/>
    <w:rsid w:val="00B44C7E"/>
    <w:rsid w:val="00B47FCC"/>
    <w:rsid w:val="00B527AF"/>
    <w:rsid w:val="00B543BA"/>
    <w:rsid w:val="00B564EE"/>
    <w:rsid w:val="00B62973"/>
    <w:rsid w:val="00B62A23"/>
    <w:rsid w:val="00B64C3D"/>
    <w:rsid w:val="00B70255"/>
    <w:rsid w:val="00B769FC"/>
    <w:rsid w:val="00B81D5A"/>
    <w:rsid w:val="00B82528"/>
    <w:rsid w:val="00B827DA"/>
    <w:rsid w:val="00B84884"/>
    <w:rsid w:val="00B90FA1"/>
    <w:rsid w:val="00B914B4"/>
    <w:rsid w:val="00B93226"/>
    <w:rsid w:val="00B93662"/>
    <w:rsid w:val="00B93AF5"/>
    <w:rsid w:val="00B95143"/>
    <w:rsid w:val="00B95F95"/>
    <w:rsid w:val="00B977C3"/>
    <w:rsid w:val="00BA1C5B"/>
    <w:rsid w:val="00BA330E"/>
    <w:rsid w:val="00BA44E1"/>
    <w:rsid w:val="00BA5066"/>
    <w:rsid w:val="00BA70D1"/>
    <w:rsid w:val="00BB0648"/>
    <w:rsid w:val="00BB0703"/>
    <w:rsid w:val="00BB1CA5"/>
    <w:rsid w:val="00BB2499"/>
    <w:rsid w:val="00BB7BB9"/>
    <w:rsid w:val="00BC1AFF"/>
    <w:rsid w:val="00BC3DCF"/>
    <w:rsid w:val="00BC52DF"/>
    <w:rsid w:val="00BC59B9"/>
    <w:rsid w:val="00BC61ED"/>
    <w:rsid w:val="00BC64C4"/>
    <w:rsid w:val="00BD7A5D"/>
    <w:rsid w:val="00BD7C09"/>
    <w:rsid w:val="00BE1805"/>
    <w:rsid w:val="00BE7C24"/>
    <w:rsid w:val="00BF0CBC"/>
    <w:rsid w:val="00BF1A9B"/>
    <w:rsid w:val="00BF1B92"/>
    <w:rsid w:val="00BF27FF"/>
    <w:rsid w:val="00BF3FE6"/>
    <w:rsid w:val="00BF76EC"/>
    <w:rsid w:val="00C02BCB"/>
    <w:rsid w:val="00C02C59"/>
    <w:rsid w:val="00C02C93"/>
    <w:rsid w:val="00C0382F"/>
    <w:rsid w:val="00C05C1D"/>
    <w:rsid w:val="00C06D9D"/>
    <w:rsid w:val="00C06F3D"/>
    <w:rsid w:val="00C10266"/>
    <w:rsid w:val="00C116CC"/>
    <w:rsid w:val="00C151FC"/>
    <w:rsid w:val="00C15BF2"/>
    <w:rsid w:val="00C16106"/>
    <w:rsid w:val="00C16878"/>
    <w:rsid w:val="00C22586"/>
    <w:rsid w:val="00C26B56"/>
    <w:rsid w:val="00C26C5D"/>
    <w:rsid w:val="00C27A04"/>
    <w:rsid w:val="00C30150"/>
    <w:rsid w:val="00C325D1"/>
    <w:rsid w:val="00C33F82"/>
    <w:rsid w:val="00C34361"/>
    <w:rsid w:val="00C344A8"/>
    <w:rsid w:val="00C34994"/>
    <w:rsid w:val="00C3534E"/>
    <w:rsid w:val="00C40764"/>
    <w:rsid w:val="00C40B31"/>
    <w:rsid w:val="00C542B2"/>
    <w:rsid w:val="00C54DE7"/>
    <w:rsid w:val="00C55575"/>
    <w:rsid w:val="00C5607C"/>
    <w:rsid w:val="00C56819"/>
    <w:rsid w:val="00C573C5"/>
    <w:rsid w:val="00C5750E"/>
    <w:rsid w:val="00C57B58"/>
    <w:rsid w:val="00C60962"/>
    <w:rsid w:val="00C60AD8"/>
    <w:rsid w:val="00C610AD"/>
    <w:rsid w:val="00C64ADF"/>
    <w:rsid w:val="00C666D9"/>
    <w:rsid w:val="00C66727"/>
    <w:rsid w:val="00C6780A"/>
    <w:rsid w:val="00C713E0"/>
    <w:rsid w:val="00C724C0"/>
    <w:rsid w:val="00C76315"/>
    <w:rsid w:val="00C77069"/>
    <w:rsid w:val="00C77548"/>
    <w:rsid w:val="00C77A02"/>
    <w:rsid w:val="00C82261"/>
    <w:rsid w:val="00C833B9"/>
    <w:rsid w:val="00C87C4C"/>
    <w:rsid w:val="00C93B9D"/>
    <w:rsid w:val="00C95395"/>
    <w:rsid w:val="00C96C44"/>
    <w:rsid w:val="00C97570"/>
    <w:rsid w:val="00CA4DFA"/>
    <w:rsid w:val="00CA5991"/>
    <w:rsid w:val="00CB133B"/>
    <w:rsid w:val="00CB34FB"/>
    <w:rsid w:val="00CB4153"/>
    <w:rsid w:val="00CB4676"/>
    <w:rsid w:val="00CB7422"/>
    <w:rsid w:val="00CB75F7"/>
    <w:rsid w:val="00CC0499"/>
    <w:rsid w:val="00CC2730"/>
    <w:rsid w:val="00CC2C09"/>
    <w:rsid w:val="00CC320F"/>
    <w:rsid w:val="00CC63C4"/>
    <w:rsid w:val="00CD327B"/>
    <w:rsid w:val="00CD3805"/>
    <w:rsid w:val="00CD5738"/>
    <w:rsid w:val="00CD5973"/>
    <w:rsid w:val="00CD70DD"/>
    <w:rsid w:val="00CD7991"/>
    <w:rsid w:val="00CE15CD"/>
    <w:rsid w:val="00CE330E"/>
    <w:rsid w:val="00CE3496"/>
    <w:rsid w:val="00CE62B4"/>
    <w:rsid w:val="00CE66FE"/>
    <w:rsid w:val="00CE7610"/>
    <w:rsid w:val="00CF0CF6"/>
    <w:rsid w:val="00CF16EC"/>
    <w:rsid w:val="00CF25D7"/>
    <w:rsid w:val="00CF3029"/>
    <w:rsid w:val="00CF3BB6"/>
    <w:rsid w:val="00CF4689"/>
    <w:rsid w:val="00CF4777"/>
    <w:rsid w:val="00CF4BBC"/>
    <w:rsid w:val="00CF68B4"/>
    <w:rsid w:val="00CF7BE1"/>
    <w:rsid w:val="00D06B12"/>
    <w:rsid w:val="00D070EF"/>
    <w:rsid w:val="00D073D0"/>
    <w:rsid w:val="00D108A5"/>
    <w:rsid w:val="00D11663"/>
    <w:rsid w:val="00D117C0"/>
    <w:rsid w:val="00D12002"/>
    <w:rsid w:val="00D13E7D"/>
    <w:rsid w:val="00D158D2"/>
    <w:rsid w:val="00D15A64"/>
    <w:rsid w:val="00D20ECD"/>
    <w:rsid w:val="00D21993"/>
    <w:rsid w:val="00D22D8C"/>
    <w:rsid w:val="00D23685"/>
    <w:rsid w:val="00D23952"/>
    <w:rsid w:val="00D24172"/>
    <w:rsid w:val="00D25E11"/>
    <w:rsid w:val="00D31D5F"/>
    <w:rsid w:val="00D32885"/>
    <w:rsid w:val="00D33052"/>
    <w:rsid w:val="00D332D6"/>
    <w:rsid w:val="00D34697"/>
    <w:rsid w:val="00D354BC"/>
    <w:rsid w:val="00D37FB4"/>
    <w:rsid w:val="00D41D7B"/>
    <w:rsid w:val="00D429D6"/>
    <w:rsid w:val="00D51CBA"/>
    <w:rsid w:val="00D538C9"/>
    <w:rsid w:val="00D5595F"/>
    <w:rsid w:val="00D633FB"/>
    <w:rsid w:val="00D64C09"/>
    <w:rsid w:val="00D67F21"/>
    <w:rsid w:val="00D70D3A"/>
    <w:rsid w:val="00D7287C"/>
    <w:rsid w:val="00D72CAD"/>
    <w:rsid w:val="00D735DC"/>
    <w:rsid w:val="00D77973"/>
    <w:rsid w:val="00D807FB"/>
    <w:rsid w:val="00D81CE4"/>
    <w:rsid w:val="00D85FAB"/>
    <w:rsid w:val="00D91579"/>
    <w:rsid w:val="00D924B1"/>
    <w:rsid w:val="00D950D5"/>
    <w:rsid w:val="00D96187"/>
    <w:rsid w:val="00D97805"/>
    <w:rsid w:val="00DA0411"/>
    <w:rsid w:val="00DA2187"/>
    <w:rsid w:val="00DA33E2"/>
    <w:rsid w:val="00DA3F9A"/>
    <w:rsid w:val="00DA4B79"/>
    <w:rsid w:val="00DA4D22"/>
    <w:rsid w:val="00DA56E1"/>
    <w:rsid w:val="00DA5E0C"/>
    <w:rsid w:val="00DA6AD8"/>
    <w:rsid w:val="00DB086F"/>
    <w:rsid w:val="00DB0B80"/>
    <w:rsid w:val="00DB1A18"/>
    <w:rsid w:val="00DB2686"/>
    <w:rsid w:val="00DB3828"/>
    <w:rsid w:val="00DB5897"/>
    <w:rsid w:val="00DB6B1A"/>
    <w:rsid w:val="00DB6BB0"/>
    <w:rsid w:val="00DC5508"/>
    <w:rsid w:val="00DC66A1"/>
    <w:rsid w:val="00DC672B"/>
    <w:rsid w:val="00DC6B3F"/>
    <w:rsid w:val="00DC7588"/>
    <w:rsid w:val="00DD0E83"/>
    <w:rsid w:val="00DD21E8"/>
    <w:rsid w:val="00DD3F5B"/>
    <w:rsid w:val="00DD41C7"/>
    <w:rsid w:val="00DD5551"/>
    <w:rsid w:val="00DD57BA"/>
    <w:rsid w:val="00DE08AA"/>
    <w:rsid w:val="00DE319F"/>
    <w:rsid w:val="00DE3EBD"/>
    <w:rsid w:val="00DE7C79"/>
    <w:rsid w:val="00DE7D2E"/>
    <w:rsid w:val="00DF1573"/>
    <w:rsid w:val="00DF1DA6"/>
    <w:rsid w:val="00DF2D2E"/>
    <w:rsid w:val="00DF4FFE"/>
    <w:rsid w:val="00DF5597"/>
    <w:rsid w:val="00E00766"/>
    <w:rsid w:val="00E03C8B"/>
    <w:rsid w:val="00E03E65"/>
    <w:rsid w:val="00E04527"/>
    <w:rsid w:val="00E04734"/>
    <w:rsid w:val="00E04B5B"/>
    <w:rsid w:val="00E051FA"/>
    <w:rsid w:val="00E109DA"/>
    <w:rsid w:val="00E1193F"/>
    <w:rsid w:val="00E1243B"/>
    <w:rsid w:val="00E132E2"/>
    <w:rsid w:val="00E13E3A"/>
    <w:rsid w:val="00E14729"/>
    <w:rsid w:val="00E14C80"/>
    <w:rsid w:val="00E164F1"/>
    <w:rsid w:val="00E22A12"/>
    <w:rsid w:val="00E25CB7"/>
    <w:rsid w:val="00E269A7"/>
    <w:rsid w:val="00E26A67"/>
    <w:rsid w:val="00E27066"/>
    <w:rsid w:val="00E27556"/>
    <w:rsid w:val="00E413D8"/>
    <w:rsid w:val="00E425FC"/>
    <w:rsid w:val="00E46E05"/>
    <w:rsid w:val="00E5063F"/>
    <w:rsid w:val="00E53BC3"/>
    <w:rsid w:val="00E54BD3"/>
    <w:rsid w:val="00E56056"/>
    <w:rsid w:val="00E56547"/>
    <w:rsid w:val="00E620D5"/>
    <w:rsid w:val="00E64AA8"/>
    <w:rsid w:val="00E656B4"/>
    <w:rsid w:val="00E702B0"/>
    <w:rsid w:val="00E70BDC"/>
    <w:rsid w:val="00E74C74"/>
    <w:rsid w:val="00E77BAB"/>
    <w:rsid w:val="00E80EAC"/>
    <w:rsid w:val="00E81839"/>
    <w:rsid w:val="00E82C1D"/>
    <w:rsid w:val="00E83779"/>
    <w:rsid w:val="00E85AE4"/>
    <w:rsid w:val="00E87721"/>
    <w:rsid w:val="00E91480"/>
    <w:rsid w:val="00E91631"/>
    <w:rsid w:val="00E91C7D"/>
    <w:rsid w:val="00E97591"/>
    <w:rsid w:val="00EA2720"/>
    <w:rsid w:val="00EA32AF"/>
    <w:rsid w:val="00EA4B3D"/>
    <w:rsid w:val="00EB1E3C"/>
    <w:rsid w:val="00EB414D"/>
    <w:rsid w:val="00EC0509"/>
    <w:rsid w:val="00EC1763"/>
    <w:rsid w:val="00EC228D"/>
    <w:rsid w:val="00EC2B13"/>
    <w:rsid w:val="00EC31B1"/>
    <w:rsid w:val="00EC47CA"/>
    <w:rsid w:val="00EC6372"/>
    <w:rsid w:val="00ED05FE"/>
    <w:rsid w:val="00ED2B15"/>
    <w:rsid w:val="00ED474D"/>
    <w:rsid w:val="00ED4F7C"/>
    <w:rsid w:val="00ED5655"/>
    <w:rsid w:val="00ED5E19"/>
    <w:rsid w:val="00ED67F0"/>
    <w:rsid w:val="00ED6E00"/>
    <w:rsid w:val="00ED7317"/>
    <w:rsid w:val="00EE051D"/>
    <w:rsid w:val="00EE1AC5"/>
    <w:rsid w:val="00EE40D4"/>
    <w:rsid w:val="00EE52AC"/>
    <w:rsid w:val="00EF191D"/>
    <w:rsid w:val="00EF4957"/>
    <w:rsid w:val="00EF4A6D"/>
    <w:rsid w:val="00EF4B62"/>
    <w:rsid w:val="00F01542"/>
    <w:rsid w:val="00F02261"/>
    <w:rsid w:val="00F0478A"/>
    <w:rsid w:val="00F04DC0"/>
    <w:rsid w:val="00F04F2A"/>
    <w:rsid w:val="00F05B10"/>
    <w:rsid w:val="00F05FB9"/>
    <w:rsid w:val="00F1031A"/>
    <w:rsid w:val="00F105A5"/>
    <w:rsid w:val="00F10867"/>
    <w:rsid w:val="00F10941"/>
    <w:rsid w:val="00F132EB"/>
    <w:rsid w:val="00F133CC"/>
    <w:rsid w:val="00F14515"/>
    <w:rsid w:val="00F14D14"/>
    <w:rsid w:val="00F220CD"/>
    <w:rsid w:val="00F242E8"/>
    <w:rsid w:val="00F260F3"/>
    <w:rsid w:val="00F26357"/>
    <w:rsid w:val="00F31F54"/>
    <w:rsid w:val="00F34064"/>
    <w:rsid w:val="00F3520B"/>
    <w:rsid w:val="00F40159"/>
    <w:rsid w:val="00F43EF1"/>
    <w:rsid w:val="00F51EE4"/>
    <w:rsid w:val="00F52C8D"/>
    <w:rsid w:val="00F547D0"/>
    <w:rsid w:val="00F57ABD"/>
    <w:rsid w:val="00F6055F"/>
    <w:rsid w:val="00F631FE"/>
    <w:rsid w:val="00F63D09"/>
    <w:rsid w:val="00F64771"/>
    <w:rsid w:val="00F70017"/>
    <w:rsid w:val="00F718D3"/>
    <w:rsid w:val="00F73A03"/>
    <w:rsid w:val="00F762A4"/>
    <w:rsid w:val="00F800C0"/>
    <w:rsid w:val="00F84203"/>
    <w:rsid w:val="00F87A24"/>
    <w:rsid w:val="00F904B5"/>
    <w:rsid w:val="00F9232E"/>
    <w:rsid w:val="00F92B04"/>
    <w:rsid w:val="00F9376D"/>
    <w:rsid w:val="00FA0EAC"/>
    <w:rsid w:val="00FA1E01"/>
    <w:rsid w:val="00FA1E3D"/>
    <w:rsid w:val="00FA20DC"/>
    <w:rsid w:val="00FA5257"/>
    <w:rsid w:val="00FA58BB"/>
    <w:rsid w:val="00FB3D0C"/>
    <w:rsid w:val="00FB3EFE"/>
    <w:rsid w:val="00FB48D4"/>
    <w:rsid w:val="00FB5430"/>
    <w:rsid w:val="00FB6888"/>
    <w:rsid w:val="00FC1F31"/>
    <w:rsid w:val="00FC29F2"/>
    <w:rsid w:val="00FC3FF9"/>
    <w:rsid w:val="00FC4FE1"/>
    <w:rsid w:val="00FC71C3"/>
    <w:rsid w:val="00FC75BF"/>
    <w:rsid w:val="00FC7B6A"/>
    <w:rsid w:val="00FC7CE7"/>
    <w:rsid w:val="00FD03F4"/>
    <w:rsid w:val="00FD118F"/>
    <w:rsid w:val="00FD252B"/>
    <w:rsid w:val="00FD2C04"/>
    <w:rsid w:val="00FD4529"/>
    <w:rsid w:val="00FD4ACD"/>
    <w:rsid w:val="00FD572F"/>
    <w:rsid w:val="00FD6FCB"/>
    <w:rsid w:val="00FD7EDE"/>
    <w:rsid w:val="00FE126D"/>
    <w:rsid w:val="00FE471B"/>
    <w:rsid w:val="00FE6F8C"/>
    <w:rsid w:val="00FE7B02"/>
    <w:rsid w:val="00FF0952"/>
    <w:rsid w:val="00FF2A91"/>
    <w:rsid w:val="00FF41C1"/>
    <w:rsid w:val="00FF4CAE"/>
    <w:rsid w:val="00FF5B94"/>
    <w:rsid w:val="00FF79EE"/>
    <w:rsid w:val="05FC47F2"/>
    <w:rsid w:val="301A3B29"/>
    <w:rsid w:val="3CAF09BF"/>
    <w:rsid w:val="6B6D7C3C"/>
    <w:rsid w:val="73821DBD"/>
    <w:rsid w:val="745D6CB6"/>
    <w:rsid w:val="796A0823"/>
    <w:rsid w:val="7F646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6"/>
    <w:qFormat/>
    <w:uiPriority w:val="0"/>
    <w:pPr>
      <w:keepNext/>
      <w:keepLines/>
      <w:spacing w:before="340" w:after="330" w:line="576" w:lineRule="auto"/>
      <w:outlineLvl w:val="0"/>
    </w:pPr>
    <w:rPr>
      <w:rFonts w:ascii="Times New Roman" w:hAnsi="Times New Roman"/>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40"/>
    <w:qFormat/>
    <w:uiPriority w:val="0"/>
    <w:pPr>
      <w:keepNext/>
      <w:keepLines/>
      <w:widowControl/>
      <w:tabs>
        <w:tab w:val="left" w:pos="1008"/>
      </w:tabs>
      <w:spacing w:before="280" w:after="290" w:line="376" w:lineRule="auto"/>
      <w:ind w:left="1008" w:hanging="1008"/>
      <w:jc w:val="left"/>
      <w:outlineLvl w:val="4"/>
    </w:pPr>
    <w:rPr>
      <w:rFonts w:ascii="Times New Roman" w:hAnsi="Times New Roman"/>
      <w:b/>
      <w:kern w:val="0"/>
      <w:sz w:val="28"/>
      <w:szCs w:val="20"/>
    </w:rPr>
  </w:style>
  <w:style w:type="paragraph" w:styleId="7">
    <w:name w:val="heading 6"/>
    <w:basedOn w:val="1"/>
    <w:next w:val="1"/>
    <w:link w:val="41"/>
    <w:qFormat/>
    <w:uiPriority w:val="0"/>
    <w:pPr>
      <w:keepNext/>
      <w:keepLines/>
      <w:widowControl/>
      <w:tabs>
        <w:tab w:val="left" w:pos="1152"/>
      </w:tabs>
      <w:spacing w:before="240" w:after="64" w:line="320" w:lineRule="auto"/>
      <w:ind w:left="1152" w:hanging="1152"/>
      <w:jc w:val="left"/>
      <w:outlineLvl w:val="5"/>
    </w:pPr>
    <w:rPr>
      <w:rFonts w:ascii="Arial" w:hAnsi="Arial" w:eastAsia="黑体"/>
      <w:b/>
      <w:kern w:val="0"/>
      <w:sz w:val="24"/>
      <w:szCs w:val="20"/>
    </w:rPr>
  </w:style>
  <w:style w:type="paragraph" w:styleId="8">
    <w:name w:val="heading 7"/>
    <w:basedOn w:val="1"/>
    <w:next w:val="1"/>
    <w:link w:val="42"/>
    <w:qFormat/>
    <w:uiPriority w:val="0"/>
    <w:pPr>
      <w:keepNext/>
      <w:keepLines/>
      <w:widowControl/>
      <w:tabs>
        <w:tab w:val="left" w:pos="1296"/>
      </w:tabs>
      <w:spacing w:before="240" w:after="64" w:line="320" w:lineRule="auto"/>
      <w:ind w:left="1296" w:hanging="1296"/>
      <w:jc w:val="left"/>
      <w:outlineLvl w:val="6"/>
    </w:pPr>
    <w:rPr>
      <w:rFonts w:ascii="Times New Roman" w:hAnsi="Times New Roman"/>
      <w:b/>
      <w:kern w:val="0"/>
      <w:sz w:val="24"/>
      <w:szCs w:val="20"/>
    </w:rPr>
  </w:style>
  <w:style w:type="paragraph" w:styleId="9">
    <w:name w:val="heading 8"/>
    <w:basedOn w:val="1"/>
    <w:next w:val="1"/>
    <w:link w:val="43"/>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0"/>
    </w:rPr>
  </w:style>
  <w:style w:type="paragraph" w:styleId="10">
    <w:name w:val="heading 9"/>
    <w:basedOn w:val="1"/>
    <w:next w:val="1"/>
    <w:link w:val="44"/>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0"/>
    <w:pPr>
      <w:widowControl/>
      <w:spacing w:beforeLines="50" w:line="320" w:lineRule="exact"/>
      <w:ind w:firstLine="200" w:firstLineChars="200"/>
    </w:pPr>
    <w:rPr>
      <w:rFonts w:ascii="Calibri Light" w:hAnsi="Calibri Light" w:eastAsia="黑体"/>
      <w:sz w:val="20"/>
      <w:szCs w:val="20"/>
    </w:rPr>
  </w:style>
  <w:style w:type="paragraph" w:styleId="12">
    <w:name w:val="Document Map"/>
    <w:basedOn w:val="1"/>
    <w:link w:val="84"/>
    <w:unhideWhenUsed/>
    <w:qFormat/>
    <w:uiPriority w:val="0"/>
    <w:pPr>
      <w:widowControl/>
      <w:spacing w:beforeLines="50" w:line="320" w:lineRule="exact"/>
      <w:ind w:firstLine="200" w:firstLineChars="200"/>
    </w:pPr>
    <w:rPr>
      <w:rFonts w:ascii="宋体" w:hAnsi="Times New Roman"/>
      <w:sz w:val="18"/>
      <w:szCs w:val="18"/>
    </w:rPr>
  </w:style>
  <w:style w:type="paragraph" w:styleId="13">
    <w:name w:val="annotation text"/>
    <w:basedOn w:val="1"/>
    <w:link w:val="53"/>
    <w:unhideWhenUsed/>
    <w:qFormat/>
    <w:uiPriority w:val="0"/>
    <w:pPr>
      <w:jc w:val="left"/>
    </w:pPr>
  </w:style>
  <w:style w:type="paragraph" w:styleId="14">
    <w:name w:val="Body Text"/>
    <w:basedOn w:val="1"/>
    <w:link w:val="55"/>
    <w:unhideWhenUsed/>
    <w:uiPriority w:val="0"/>
    <w:pPr>
      <w:widowControl/>
      <w:spacing w:beforeLines="50" w:after="120" w:line="320" w:lineRule="exact"/>
      <w:ind w:firstLine="200" w:firstLineChars="200"/>
    </w:pPr>
    <w:rPr>
      <w:rFonts w:ascii="Times New Roman" w:hAnsi="Times New Roman"/>
      <w:szCs w:val="24"/>
    </w:rPr>
  </w:style>
  <w:style w:type="paragraph" w:styleId="15">
    <w:name w:val="Plain Text"/>
    <w:basedOn w:val="1"/>
    <w:link w:val="63"/>
    <w:qFormat/>
    <w:uiPriority w:val="0"/>
    <w:rPr>
      <w:rFonts w:ascii="宋体" w:hAnsi="Courier New"/>
    </w:rPr>
  </w:style>
  <w:style w:type="paragraph" w:styleId="16">
    <w:name w:val="Date"/>
    <w:basedOn w:val="1"/>
    <w:next w:val="1"/>
    <w:link w:val="58"/>
    <w:unhideWhenUsed/>
    <w:qFormat/>
    <w:uiPriority w:val="0"/>
    <w:pPr>
      <w:ind w:left="100" w:leftChars="2500"/>
    </w:pPr>
  </w:style>
  <w:style w:type="paragraph" w:styleId="17">
    <w:name w:val="Body Text Indent 2"/>
    <w:basedOn w:val="1"/>
    <w:link w:val="264"/>
    <w:unhideWhenUsed/>
    <w:uiPriority w:val="99"/>
    <w:pPr>
      <w:spacing w:after="120" w:line="480" w:lineRule="auto"/>
      <w:ind w:left="420" w:leftChars="200"/>
    </w:pPr>
    <w:rPr>
      <w:rFonts w:asciiTheme="minorHAnsi" w:hAnsiTheme="minorHAnsi" w:eastAsiaTheme="minorEastAsia" w:cstheme="minorBidi"/>
    </w:rPr>
  </w:style>
  <w:style w:type="paragraph" w:styleId="18">
    <w:name w:val="Balloon Text"/>
    <w:basedOn w:val="1"/>
    <w:link w:val="67"/>
    <w:unhideWhenUsed/>
    <w:qFormat/>
    <w:uiPriority w:val="0"/>
    <w:rPr>
      <w:sz w:val="18"/>
      <w:szCs w:val="18"/>
    </w:rPr>
  </w:style>
  <w:style w:type="paragraph" w:styleId="19">
    <w:name w:val="footer"/>
    <w:basedOn w:val="1"/>
    <w:link w:val="66"/>
    <w:unhideWhenUsed/>
    <w:qFormat/>
    <w:uiPriority w:val="99"/>
    <w:pPr>
      <w:tabs>
        <w:tab w:val="center" w:pos="4153"/>
        <w:tab w:val="right" w:pos="8306"/>
      </w:tabs>
      <w:snapToGrid w:val="0"/>
      <w:jc w:val="left"/>
    </w:pPr>
    <w:rPr>
      <w:sz w:val="18"/>
      <w:szCs w:val="18"/>
    </w:rPr>
  </w:style>
  <w:style w:type="paragraph" w:styleId="20">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widowControl/>
      <w:spacing w:after="100" w:line="276" w:lineRule="auto"/>
      <w:jc w:val="left"/>
    </w:pPr>
    <w:rPr>
      <w:kern w:val="0"/>
      <w:sz w:val="22"/>
    </w:rPr>
  </w:style>
  <w:style w:type="paragraph" w:styleId="22">
    <w:name w:val="toc 2"/>
    <w:basedOn w:val="1"/>
    <w:next w:val="1"/>
    <w:unhideWhenUsed/>
    <w:uiPriority w:val="39"/>
    <w:pPr>
      <w:ind w:left="420" w:leftChars="200"/>
    </w:pPr>
  </w:style>
  <w:style w:type="paragraph" w:styleId="23">
    <w:name w:val="HTML Preformatted"/>
    <w:basedOn w:val="1"/>
    <w:link w:val="5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73"/>
    <w:qFormat/>
    <w:uiPriority w:val="0"/>
    <w:pPr>
      <w:spacing w:after="60" w:line="439" w:lineRule="auto"/>
      <w:jc w:val="center"/>
      <w:outlineLvl w:val="0"/>
    </w:pPr>
    <w:rPr>
      <w:rFonts w:ascii="Cambria" w:hAnsi="Cambria"/>
      <w:b/>
      <w:bCs/>
      <w:sz w:val="32"/>
      <w:szCs w:val="32"/>
    </w:rPr>
  </w:style>
  <w:style w:type="paragraph" w:styleId="26">
    <w:name w:val="annotation subject"/>
    <w:basedOn w:val="13"/>
    <w:next w:val="13"/>
    <w:link w:val="52"/>
    <w:unhideWhenUsed/>
    <w:qFormat/>
    <w:uiPriority w:val="0"/>
    <w:rPr>
      <w:b/>
      <w:bCs/>
    </w:rPr>
  </w:style>
  <w:style w:type="paragraph" w:styleId="27">
    <w:name w:val="Body Text First Indent"/>
    <w:basedOn w:val="14"/>
    <w:link w:val="71"/>
    <w:unhideWhenUsed/>
    <w:qFormat/>
    <w:uiPriority w:val="99"/>
    <w:pPr>
      <w:widowControl w:val="0"/>
      <w:spacing w:beforeLines="0" w:line="440" w:lineRule="auto"/>
      <w:ind w:firstLine="420" w:firstLineChars="100"/>
    </w:pPr>
    <w:rPr>
      <w:rFonts w:ascii="Calibri" w:hAnsi="Calibri"/>
      <w:sz w:val="24"/>
      <w:szCs w:val="22"/>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99"/>
    <w:rPr>
      <w:rFonts w:eastAsia="Times New Roman" w:cs="Times New Roman"/>
      <w:sz w:val="21"/>
    </w:rPr>
  </w:style>
  <w:style w:type="character" w:styleId="33">
    <w:name w:val="Emphasis"/>
    <w:qFormat/>
    <w:uiPriority w:val="20"/>
    <w:rPr>
      <w:i/>
      <w:iCs/>
    </w:rPr>
  </w:style>
  <w:style w:type="character" w:styleId="34">
    <w:name w:val="Hyperlink"/>
    <w:basedOn w:val="30"/>
    <w:unhideWhenUsed/>
    <w:qFormat/>
    <w:uiPriority w:val="99"/>
    <w:rPr>
      <w:color w:val="0000FF"/>
      <w:u w:val="single"/>
    </w:rPr>
  </w:style>
  <w:style w:type="character" w:styleId="35">
    <w:name w:val="annotation reference"/>
    <w:unhideWhenUsed/>
    <w:qFormat/>
    <w:uiPriority w:val="0"/>
    <w:rPr>
      <w:sz w:val="21"/>
      <w:szCs w:val="21"/>
    </w:rPr>
  </w:style>
  <w:style w:type="character" w:customStyle="1" w:styleId="36">
    <w:name w:val="标题 1 字符"/>
    <w:basedOn w:val="30"/>
    <w:link w:val="2"/>
    <w:qFormat/>
    <w:uiPriority w:val="9"/>
    <w:rPr>
      <w:rFonts w:ascii="Times New Roman" w:hAnsi="Times New Roman" w:eastAsia="宋体" w:cs="Times New Roman"/>
      <w:b/>
      <w:bCs/>
      <w:kern w:val="44"/>
      <w:sz w:val="44"/>
      <w:szCs w:val="44"/>
    </w:rPr>
  </w:style>
  <w:style w:type="character" w:customStyle="1" w:styleId="37">
    <w:name w:val="标题 2 字符"/>
    <w:basedOn w:val="30"/>
    <w:link w:val="3"/>
    <w:qFormat/>
    <w:uiPriority w:val="0"/>
    <w:rPr>
      <w:rFonts w:ascii="Cambria" w:hAnsi="Cambria" w:eastAsia="宋体" w:cs="Times New Roman"/>
      <w:b/>
      <w:bCs/>
      <w:sz w:val="32"/>
      <w:szCs w:val="32"/>
    </w:rPr>
  </w:style>
  <w:style w:type="character" w:customStyle="1" w:styleId="38">
    <w:name w:val="标题 3 字符"/>
    <w:basedOn w:val="30"/>
    <w:link w:val="4"/>
    <w:qFormat/>
    <w:uiPriority w:val="0"/>
    <w:rPr>
      <w:b/>
      <w:bCs/>
      <w:sz w:val="32"/>
      <w:szCs w:val="32"/>
    </w:rPr>
  </w:style>
  <w:style w:type="character" w:customStyle="1" w:styleId="39">
    <w:name w:val="标题 4 字符"/>
    <w:basedOn w:val="30"/>
    <w:link w:val="5"/>
    <w:qFormat/>
    <w:uiPriority w:val="0"/>
    <w:rPr>
      <w:rFonts w:ascii="Cambria" w:hAnsi="Cambria" w:eastAsia="宋体" w:cs="Times New Roman"/>
      <w:b/>
      <w:bCs/>
      <w:sz w:val="28"/>
      <w:szCs w:val="28"/>
    </w:rPr>
  </w:style>
  <w:style w:type="character" w:customStyle="1" w:styleId="40">
    <w:name w:val="标题 5 字符"/>
    <w:basedOn w:val="30"/>
    <w:link w:val="6"/>
    <w:qFormat/>
    <w:uiPriority w:val="0"/>
    <w:rPr>
      <w:rFonts w:ascii="Times New Roman" w:hAnsi="Times New Roman" w:eastAsia="宋体" w:cs="Times New Roman"/>
      <w:b/>
      <w:kern w:val="0"/>
      <w:sz w:val="28"/>
      <w:szCs w:val="20"/>
    </w:rPr>
  </w:style>
  <w:style w:type="character" w:customStyle="1" w:styleId="41">
    <w:name w:val="标题 6 字符"/>
    <w:basedOn w:val="30"/>
    <w:link w:val="7"/>
    <w:qFormat/>
    <w:uiPriority w:val="0"/>
    <w:rPr>
      <w:rFonts w:ascii="Arial" w:hAnsi="Arial" w:eastAsia="黑体" w:cs="Times New Roman"/>
      <w:b/>
      <w:kern w:val="0"/>
      <w:sz w:val="24"/>
      <w:szCs w:val="20"/>
    </w:rPr>
  </w:style>
  <w:style w:type="character" w:customStyle="1" w:styleId="42">
    <w:name w:val="标题 7 字符"/>
    <w:basedOn w:val="30"/>
    <w:link w:val="8"/>
    <w:qFormat/>
    <w:uiPriority w:val="0"/>
    <w:rPr>
      <w:rFonts w:ascii="Times New Roman" w:hAnsi="Times New Roman" w:eastAsia="宋体" w:cs="Times New Roman"/>
      <w:b/>
      <w:kern w:val="0"/>
      <w:sz w:val="24"/>
      <w:szCs w:val="20"/>
    </w:rPr>
  </w:style>
  <w:style w:type="character" w:customStyle="1" w:styleId="43">
    <w:name w:val="标题 8 字符"/>
    <w:basedOn w:val="30"/>
    <w:link w:val="9"/>
    <w:qFormat/>
    <w:uiPriority w:val="0"/>
    <w:rPr>
      <w:rFonts w:ascii="Arial" w:hAnsi="Arial" w:eastAsia="黑体" w:cs="Times New Roman"/>
      <w:kern w:val="0"/>
      <w:sz w:val="24"/>
      <w:szCs w:val="20"/>
    </w:rPr>
  </w:style>
  <w:style w:type="character" w:customStyle="1" w:styleId="44">
    <w:name w:val="标题 9 字符"/>
    <w:basedOn w:val="30"/>
    <w:link w:val="10"/>
    <w:qFormat/>
    <w:uiPriority w:val="0"/>
    <w:rPr>
      <w:rFonts w:ascii="Arial" w:hAnsi="Arial" w:eastAsia="黑体" w:cs="Times New Roman"/>
      <w:kern w:val="0"/>
      <w:szCs w:val="20"/>
    </w:rPr>
  </w:style>
  <w:style w:type="character" w:customStyle="1" w:styleId="45">
    <w:name w:val="fontstyle01"/>
    <w:basedOn w:val="30"/>
    <w:qFormat/>
    <w:uiPriority w:val="0"/>
    <w:rPr>
      <w:rFonts w:hint="eastAsia" w:ascii="黑体" w:hAnsi="黑体" w:eastAsia="黑体"/>
      <w:color w:val="000000"/>
      <w:sz w:val="48"/>
      <w:szCs w:val="48"/>
    </w:rPr>
  </w:style>
  <w:style w:type="character" w:customStyle="1" w:styleId="46">
    <w:name w:val="条文说明 Char"/>
    <w:link w:val="47"/>
    <w:qFormat/>
    <w:locked/>
    <w:uiPriority w:val="0"/>
    <w:rPr>
      <w:rFonts w:ascii="仿宋_GB2312" w:eastAsia="仿宋_GB2312"/>
      <w:color w:val="000000"/>
      <w:szCs w:val="28"/>
    </w:rPr>
  </w:style>
  <w:style w:type="paragraph" w:customStyle="1" w:styleId="47">
    <w:name w:val="条文说明"/>
    <w:basedOn w:val="1"/>
    <w:link w:val="46"/>
    <w:qFormat/>
    <w:uiPriority w:val="0"/>
    <w:pPr>
      <w:adjustRightInd w:val="0"/>
      <w:snapToGrid w:val="0"/>
      <w:spacing w:line="312" w:lineRule="auto"/>
      <w:ind w:firstLine="200" w:firstLineChars="200"/>
    </w:pPr>
    <w:rPr>
      <w:rFonts w:ascii="仿宋_GB2312" w:eastAsia="仿宋_GB2312"/>
      <w:color w:val="000000"/>
      <w:szCs w:val="28"/>
    </w:rPr>
  </w:style>
  <w:style w:type="character" w:customStyle="1" w:styleId="48">
    <w:name w:val="批注主题 Char1"/>
    <w:basedOn w:val="49"/>
    <w:semiHidden/>
    <w:qFormat/>
    <w:uiPriority w:val="99"/>
    <w:rPr>
      <w:b/>
      <w:bCs/>
    </w:rPr>
  </w:style>
  <w:style w:type="character" w:customStyle="1" w:styleId="49">
    <w:name w:val="批注文字 Char1"/>
    <w:basedOn w:val="30"/>
    <w:semiHidden/>
    <w:qFormat/>
    <w:uiPriority w:val="99"/>
  </w:style>
  <w:style w:type="character" w:customStyle="1" w:styleId="50">
    <w:name w:val="页眉 字符"/>
    <w:basedOn w:val="30"/>
    <w:link w:val="20"/>
    <w:qFormat/>
    <w:uiPriority w:val="99"/>
    <w:rPr>
      <w:sz w:val="18"/>
      <w:szCs w:val="18"/>
    </w:rPr>
  </w:style>
  <w:style w:type="character" w:customStyle="1" w:styleId="51">
    <w:name w:val="apple-converted-space"/>
    <w:qFormat/>
    <w:uiPriority w:val="0"/>
  </w:style>
  <w:style w:type="character" w:customStyle="1" w:styleId="52">
    <w:name w:val="批注主题 字符"/>
    <w:basedOn w:val="53"/>
    <w:link w:val="26"/>
    <w:semiHidden/>
    <w:qFormat/>
    <w:uiPriority w:val="0"/>
    <w:rPr>
      <w:b/>
      <w:bCs/>
    </w:rPr>
  </w:style>
  <w:style w:type="character" w:customStyle="1" w:styleId="53">
    <w:name w:val="批注文字 字符"/>
    <w:basedOn w:val="30"/>
    <w:link w:val="13"/>
    <w:qFormat/>
    <w:uiPriority w:val="0"/>
  </w:style>
  <w:style w:type="character" w:customStyle="1" w:styleId="54">
    <w:name w:val="正文文本首行缩进 字符"/>
    <w:basedOn w:val="55"/>
    <w:qFormat/>
    <w:uiPriority w:val="0"/>
    <w:rPr>
      <w:rFonts w:ascii="Times New Roman" w:hAnsi="Times New Roman" w:eastAsia="宋体" w:cs="Times New Roman"/>
      <w:szCs w:val="24"/>
    </w:rPr>
  </w:style>
  <w:style w:type="character" w:customStyle="1" w:styleId="55">
    <w:name w:val="正文文本 字符"/>
    <w:basedOn w:val="30"/>
    <w:link w:val="14"/>
    <w:semiHidden/>
    <w:qFormat/>
    <w:uiPriority w:val="0"/>
    <w:rPr>
      <w:rFonts w:ascii="Times New Roman" w:hAnsi="Times New Roman" w:eastAsia="宋体" w:cs="Times New Roman"/>
      <w:szCs w:val="24"/>
    </w:rPr>
  </w:style>
  <w:style w:type="character" w:customStyle="1" w:styleId="56">
    <w:name w:val="HTML 预设格式 字符"/>
    <w:basedOn w:val="30"/>
    <w:link w:val="23"/>
    <w:qFormat/>
    <w:uiPriority w:val="99"/>
    <w:rPr>
      <w:rFonts w:ascii="宋体" w:hAnsi="宋体" w:eastAsia="宋体" w:cs="宋体"/>
      <w:kern w:val="0"/>
      <w:sz w:val="24"/>
      <w:szCs w:val="24"/>
    </w:rPr>
  </w:style>
  <w:style w:type="character" w:customStyle="1" w:styleId="57">
    <w:name w:val="fontstyle21"/>
    <w:basedOn w:val="30"/>
    <w:uiPriority w:val="0"/>
    <w:rPr>
      <w:rFonts w:hint="default" w:ascii="TimesNewRomanPS-BoldMT" w:hAnsi="TimesNewRomanPS-BoldMT"/>
      <w:b/>
      <w:bCs/>
      <w:color w:val="000000"/>
      <w:sz w:val="28"/>
      <w:szCs w:val="28"/>
    </w:rPr>
  </w:style>
  <w:style w:type="character" w:customStyle="1" w:styleId="58">
    <w:name w:val="日期 字符"/>
    <w:basedOn w:val="30"/>
    <w:link w:val="16"/>
    <w:qFormat/>
    <w:uiPriority w:val="0"/>
  </w:style>
  <w:style w:type="character" w:customStyle="1" w:styleId="59">
    <w:name w:val="纯文本 Char1"/>
    <w:basedOn w:val="30"/>
    <w:semiHidden/>
    <w:uiPriority w:val="99"/>
    <w:rPr>
      <w:rFonts w:ascii="宋体" w:hAnsi="Courier New" w:eastAsia="宋体" w:cs="Courier New"/>
      <w:szCs w:val="21"/>
    </w:rPr>
  </w:style>
  <w:style w:type="character" w:customStyle="1" w:styleId="60">
    <w:name w:val="CB04 Char"/>
    <w:link w:val="61"/>
    <w:qFormat/>
    <w:locked/>
    <w:uiPriority w:val="0"/>
    <w:rPr>
      <w:rFonts w:ascii="Arial" w:hAnsi="Arial" w:eastAsia="仿宋_GB2312" w:cs="Arial"/>
      <w:sz w:val="24"/>
      <w:szCs w:val="24"/>
    </w:rPr>
  </w:style>
  <w:style w:type="paragraph" w:customStyle="1" w:styleId="61">
    <w:name w:val="CB04"/>
    <w:next w:val="62"/>
    <w:link w:val="60"/>
    <w:qFormat/>
    <w:uiPriority w:val="0"/>
    <w:pPr>
      <w:spacing w:before="120" w:after="120" w:line="360" w:lineRule="auto"/>
    </w:pPr>
    <w:rPr>
      <w:rFonts w:ascii="Arial" w:hAnsi="Arial" w:eastAsia="仿宋_GB2312" w:cs="Arial"/>
      <w:kern w:val="2"/>
      <w:sz w:val="24"/>
      <w:szCs w:val="24"/>
      <w:lang w:val="en-US" w:eastAsia="zh-CN" w:bidi="ar-SA"/>
    </w:rPr>
  </w:style>
  <w:style w:type="paragraph" w:customStyle="1" w:styleId="62">
    <w:name w:val="CB00"/>
    <w:qFormat/>
    <w:uiPriority w:val="0"/>
    <w:pPr>
      <w:spacing w:before="120" w:after="120" w:line="360" w:lineRule="auto"/>
      <w:ind w:firstLine="200" w:firstLineChars="200"/>
    </w:pPr>
    <w:rPr>
      <w:rFonts w:ascii="Arial" w:hAnsi="Arial" w:eastAsia="宋体" w:cs="Times New Roman"/>
      <w:kern w:val="2"/>
      <w:sz w:val="24"/>
      <w:szCs w:val="24"/>
      <w:lang w:val="en-US" w:eastAsia="zh-CN" w:bidi="ar-SA"/>
    </w:rPr>
  </w:style>
  <w:style w:type="character" w:customStyle="1" w:styleId="63">
    <w:name w:val="纯文本 字符"/>
    <w:link w:val="15"/>
    <w:uiPriority w:val="0"/>
    <w:rPr>
      <w:rFonts w:ascii="宋体" w:hAnsi="Courier New"/>
    </w:rPr>
  </w:style>
  <w:style w:type="character" w:customStyle="1" w:styleId="64">
    <w:name w:val="ENFI表体 Char Char"/>
    <w:link w:val="65"/>
    <w:qFormat/>
    <w:uiPriority w:val="0"/>
    <w:rPr>
      <w:rFonts w:ascii="Times New Roman" w:hAnsi="Times New Roman" w:eastAsia="宋体" w:cs="Times New Roman"/>
      <w:kern w:val="0"/>
      <w:szCs w:val="20"/>
    </w:rPr>
  </w:style>
  <w:style w:type="paragraph" w:customStyle="1" w:styleId="65">
    <w:name w:val="ENFI表体"/>
    <w:basedOn w:val="1"/>
    <w:link w:val="64"/>
    <w:qFormat/>
    <w:uiPriority w:val="0"/>
    <w:pPr>
      <w:widowControl/>
      <w:adjustRightInd w:val="0"/>
      <w:snapToGrid w:val="0"/>
      <w:spacing w:line="240" w:lineRule="atLeast"/>
      <w:jc w:val="center"/>
    </w:pPr>
    <w:rPr>
      <w:rFonts w:ascii="Times New Roman" w:hAnsi="Times New Roman"/>
      <w:kern w:val="0"/>
      <w:szCs w:val="20"/>
    </w:rPr>
  </w:style>
  <w:style w:type="character" w:customStyle="1" w:styleId="66">
    <w:name w:val="页脚 字符"/>
    <w:basedOn w:val="30"/>
    <w:link w:val="19"/>
    <w:uiPriority w:val="99"/>
    <w:rPr>
      <w:sz w:val="18"/>
      <w:szCs w:val="18"/>
    </w:rPr>
  </w:style>
  <w:style w:type="character" w:customStyle="1" w:styleId="67">
    <w:name w:val="批注框文本 字符"/>
    <w:basedOn w:val="30"/>
    <w:link w:val="18"/>
    <w:semiHidden/>
    <w:uiPriority w:val="99"/>
    <w:rPr>
      <w:sz w:val="18"/>
      <w:szCs w:val="18"/>
    </w:rPr>
  </w:style>
  <w:style w:type="character" w:customStyle="1" w:styleId="68">
    <w:name w:val="fontstyle31"/>
    <w:basedOn w:val="30"/>
    <w:uiPriority w:val="0"/>
    <w:rPr>
      <w:rFonts w:hint="eastAsia" w:ascii="宋体" w:hAnsi="宋体" w:eastAsia="宋体"/>
      <w:color w:val="000000"/>
      <w:sz w:val="18"/>
      <w:szCs w:val="18"/>
    </w:rPr>
  </w:style>
  <w:style w:type="character" w:customStyle="1" w:styleId="69">
    <w:name w:val="fontstyle11"/>
    <w:basedOn w:val="30"/>
    <w:uiPriority w:val="0"/>
    <w:rPr>
      <w:rFonts w:hint="default" w:ascii="TimesNewRomanPSMT" w:hAnsi="TimesNewRomanPSMT"/>
      <w:color w:val="000000"/>
      <w:sz w:val="18"/>
      <w:szCs w:val="18"/>
    </w:rPr>
  </w:style>
  <w:style w:type="character" w:customStyle="1" w:styleId="70">
    <w:name w:val="fontstyle41"/>
    <w:basedOn w:val="30"/>
    <w:qFormat/>
    <w:uiPriority w:val="0"/>
    <w:rPr>
      <w:rFonts w:hint="default" w:ascii="TimesNewRomanPSMT" w:hAnsi="TimesNewRomanPSMT"/>
      <w:color w:val="000000"/>
      <w:sz w:val="18"/>
      <w:szCs w:val="18"/>
    </w:rPr>
  </w:style>
  <w:style w:type="character" w:customStyle="1" w:styleId="71">
    <w:name w:val="正文首行缩进 字符"/>
    <w:basedOn w:val="55"/>
    <w:link w:val="27"/>
    <w:semiHidden/>
    <w:qFormat/>
    <w:uiPriority w:val="99"/>
    <w:rPr>
      <w:rFonts w:ascii="Times New Roman" w:hAnsi="Times New Roman" w:eastAsia="宋体" w:cs="Times New Roman"/>
      <w:sz w:val="24"/>
      <w:szCs w:val="24"/>
    </w:rPr>
  </w:style>
  <w:style w:type="character" w:customStyle="1" w:styleId="72">
    <w:name w:val="high-light"/>
    <w:uiPriority w:val="0"/>
  </w:style>
  <w:style w:type="character" w:customStyle="1" w:styleId="73">
    <w:name w:val="标题 字符"/>
    <w:basedOn w:val="30"/>
    <w:link w:val="25"/>
    <w:uiPriority w:val="0"/>
    <w:rPr>
      <w:rFonts w:ascii="Cambria" w:hAnsi="Cambria" w:eastAsia="宋体" w:cs="Times New Roman"/>
      <w:b/>
      <w:bCs/>
      <w:sz w:val="32"/>
      <w:szCs w:val="32"/>
    </w:rPr>
  </w:style>
  <w:style w:type="character" w:customStyle="1" w:styleId="74">
    <w:name w:val="标题 Char"/>
    <w:basedOn w:val="30"/>
    <w:qFormat/>
    <w:uiPriority w:val="10"/>
    <w:rPr>
      <w:rFonts w:ascii="Cambria" w:hAnsi="Cambria" w:eastAsia="宋体" w:cs="Times New Roman"/>
      <w:b/>
      <w:bCs/>
      <w:sz w:val="32"/>
      <w:szCs w:val="32"/>
    </w:rPr>
  </w:style>
  <w:style w:type="character" w:customStyle="1" w:styleId="75">
    <w:name w:val="页眉 Char1"/>
    <w:basedOn w:val="30"/>
    <w:qFormat/>
    <w:uiPriority w:val="99"/>
    <w:rPr>
      <w:sz w:val="18"/>
      <w:szCs w:val="18"/>
    </w:rPr>
  </w:style>
  <w:style w:type="character" w:customStyle="1" w:styleId="76">
    <w:name w:val="页脚 Char1"/>
    <w:basedOn w:val="30"/>
    <w:qFormat/>
    <w:uiPriority w:val="99"/>
    <w:rPr>
      <w:sz w:val="18"/>
      <w:szCs w:val="18"/>
    </w:rPr>
  </w:style>
  <w:style w:type="character" w:customStyle="1" w:styleId="77">
    <w:name w:val="trans"/>
    <w:uiPriority w:val="0"/>
  </w:style>
  <w:style w:type="character" w:customStyle="1" w:styleId="78">
    <w:name w:val="批注框文本 Char1"/>
    <w:basedOn w:val="30"/>
    <w:qFormat/>
    <w:uiPriority w:val="0"/>
    <w:rPr>
      <w:sz w:val="18"/>
      <w:szCs w:val="18"/>
    </w:rPr>
  </w:style>
  <w:style w:type="character" w:customStyle="1" w:styleId="79">
    <w:name w:val="标题 2 Char1"/>
    <w:basedOn w:val="30"/>
    <w:qFormat/>
    <w:uiPriority w:val="0"/>
    <w:rPr>
      <w:rFonts w:ascii="Times New Roman" w:hAnsi="Times New Roman" w:eastAsia="宋体" w:cs="Times New Roman"/>
      <w:b/>
      <w:kern w:val="0"/>
      <w:sz w:val="32"/>
      <w:szCs w:val="20"/>
    </w:rPr>
  </w:style>
  <w:style w:type="character" w:customStyle="1" w:styleId="80">
    <w:name w:val="ENFI正文 Char Char"/>
    <w:link w:val="81"/>
    <w:qFormat/>
    <w:uiPriority w:val="0"/>
    <w:rPr>
      <w:rFonts w:ascii="Times New Roman" w:hAnsi="Times New Roman" w:eastAsia="宋体" w:cs="Times New Roman"/>
      <w:snapToGrid w:val="0"/>
      <w:color w:val="000000"/>
      <w:kern w:val="0"/>
      <w:sz w:val="24"/>
      <w:szCs w:val="20"/>
    </w:rPr>
  </w:style>
  <w:style w:type="paragraph" w:customStyle="1" w:styleId="81">
    <w:name w:val="ENFI正文"/>
    <w:basedOn w:val="1"/>
    <w:link w:val="80"/>
    <w:qFormat/>
    <w:uiPriority w:val="0"/>
    <w:pPr>
      <w:adjustRightInd w:val="0"/>
      <w:snapToGrid w:val="0"/>
      <w:spacing w:line="360" w:lineRule="auto"/>
      <w:ind w:firstLine="567"/>
    </w:pPr>
    <w:rPr>
      <w:rFonts w:ascii="Times New Roman" w:hAnsi="Times New Roman"/>
      <w:snapToGrid w:val="0"/>
      <w:color w:val="000000"/>
      <w:kern w:val="0"/>
      <w:sz w:val="24"/>
      <w:szCs w:val="20"/>
    </w:rPr>
  </w:style>
  <w:style w:type="character" w:customStyle="1" w:styleId="82">
    <w:name w:val="ENFI图表标题 Char"/>
    <w:link w:val="83"/>
    <w:qFormat/>
    <w:uiPriority w:val="0"/>
    <w:rPr>
      <w:rFonts w:ascii="Times New Roman" w:hAnsi="Times New Roman" w:eastAsia="宋体" w:cs="Times New Roman"/>
      <w:b/>
      <w:kern w:val="0"/>
      <w:sz w:val="24"/>
      <w:szCs w:val="20"/>
    </w:rPr>
  </w:style>
  <w:style w:type="paragraph" w:customStyle="1" w:styleId="83">
    <w:name w:val="ENFI图表标题"/>
    <w:basedOn w:val="1"/>
    <w:link w:val="82"/>
    <w:qFormat/>
    <w:uiPriority w:val="0"/>
    <w:pPr>
      <w:widowControl/>
      <w:adjustRightInd w:val="0"/>
      <w:snapToGrid w:val="0"/>
      <w:spacing w:before="120" w:line="240" w:lineRule="atLeast"/>
      <w:jc w:val="center"/>
    </w:pPr>
    <w:rPr>
      <w:rFonts w:ascii="Times New Roman" w:hAnsi="Times New Roman"/>
      <w:b/>
      <w:kern w:val="0"/>
      <w:sz w:val="24"/>
      <w:szCs w:val="20"/>
    </w:rPr>
  </w:style>
  <w:style w:type="character" w:customStyle="1" w:styleId="84">
    <w:name w:val="文档结构图 字符"/>
    <w:basedOn w:val="30"/>
    <w:link w:val="12"/>
    <w:qFormat/>
    <w:uiPriority w:val="0"/>
    <w:rPr>
      <w:rFonts w:ascii="宋体" w:hAnsi="Times New Roman" w:eastAsia="宋体" w:cs="Times New Roman"/>
      <w:sz w:val="18"/>
      <w:szCs w:val="18"/>
    </w:rPr>
  </w:style>
  <w:style w:type="character" w:customStyle="1" w:styleId="85">
    <w:name w:val="high-light-bg"/>
    <w:qFormat/>
    <w:uiPriority w:val="0"/>
  </w:style>
  <w:style w:type="character" w:customStyle="1" w:styleId="86">
    <w:name w:val="op_dict_text22"/>
    <w:qFormat/>
    <w:uiPriority w:val="0"/>
  </w:style>
  <w:style w:type="character" w:customStyle="1" w:styleId="87">
    <w:name w:val="word"/>
    <w:qFormat/>
    <w:uiPriority w:val="0"/>
    <w:rPr>
      <w:rFonts w:cs="Times New Roman"/>
    </w:rPr>
  </w:style>
  <w:style w:type="paragraph" w:customStyle="1" w:styleId="88">
    <w:name w:val="标准说明  文  编号"/>
    <w:basedOn w:val="89"/>
    <w:qFormat/>
    <w:uiPriority w:val="0"/>
    <w:pPr>
      <w:numPr>
        <w:ilvl w:val="0"/>
        <w:numId w:val="1"/>
      </w:numPr>
      <w:ind w:firstLine="480"/>
    </w:pPr>
    <w:rPr>
      <w:i/>
      <w:shd w:val="clear" w:color="auto" w:fill="FFC000"/>
    </w:rPr>
  </w:style>
  <w:style w:type="paragraph" w:customStyle="1" w:styleId="89">
    <w:name w:val="标准说明  文"/>
    <w:basedOn w:val="1"/>
    <w:qFormat/>
    <w:uiPriority w:val="0"/>
    <w:pPr>
      <w:spacing w:line="400" w:lineRule="exact"/>
      <w:ind w:firstLine="562"/>
      <w:jc w:val="center"/>
    </w:pPr>
    <w:rPr>
      <w:rFonts w:ascii="宋体" w:hAnsi="宋体" w:cs="宋体"/>
      <w:bCs/>
      <w:color w:val="FF0000"/>
      <w:kern w:val="0"/>
      <w:sz w:val="24"/>
      <w:szCs w:val="21"/>
    </w:rPr>
  </w:style>
  <w:style w:type="paragraph" w:customStyle="1" w:styleId="90">
    <w:name w:val="标准说明  章"/>
    <w:basedOn w:val="1"/>
    <w:next w:val="91"/>
    <w:qFormat/>
    <w:uiPriority w:val="0"/>
    <w:pPr>
      <w:keepNext/>
      <w:widowControl/>
      <w:spacing w:beforeLines="50" w:after="120"/>
      <w:jc w:val="center"/>
      <w:outlineLvl w:val="0"/>
    </w:pPr>
    <w:rPr>
      <w:rFonts w:ascii="Times New Roman" w:hAnsi="Times New Roman"/>
      <w:sz w:val="32"/>
      <w:szCs w:val="24"/>
    </w:rPr>
  </w:style>
  <w:style w:type="paragraph" w:customStyle="1" w:styleId="91">
    <w:name w:val="标准说明  条"/>
    <w:basedOn w:val="1"/>
    <w:qFormat/>
    <w:uiPriority w:val="0"/>
    <w:pPr>
      <w:widowControl/>
      <w:spacing w:line="400" w:lineRule="exact"/>
    </w:pPr>
    <w:rPr>
      <w:rFonts w:ascii="Times New Roman" w:hAnsi="Times New Roman"/>
      <w:sz w:val="24"/>
      <w:szCs w:val="24"/>
    </w:rPr>
  </w:style>
  <w:style w:type="paragraph" w:customStyle="1" w:styleId="92">
    <w:name w:val="样式 四号 首行缩进:  2 字符 段前: 0.5 行 段后: 6 磅"/>
    <w:basedOn w:val="1"/>
    <w:qFormat/>
    <w:uiPriority w:val="0"/>
    <w:pPr>
      <w:widowControl/>
      <w:spacing w:beforeLines="50" w:after="120"/>
      <w:ind w:firstLine="200" w:firstLineChars="200"/>
    </w:pPr>
    <w:rPr>
      <w:rFonts w:ascii="Times New Roman" w:hAnsi="Times New Roman" w:cs="宋体"/>
      <w:sz w:val="28"/>
      <w:szCs w:val="20"/>
    </w:rPr>
  </w:style>
  <w:style w:type="paragraph" w:customStyle="1" w:styleId="9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4">
    <w:name w:val="标目录 英"/>
    <w:basedOn w:val="1"/>
    <w:qFormat/>
    <w:uiPriority w:val="0"/>
    <w:pPr>
      <w:widowControl/>
      <w:spacing w:beforeLines="50" w:line="320" w:lineRule="exact"/>
      <w:ind w:firstLine="200" w:firstLineChars="200"/>
    </w:pPr>
    <w:rPr>
      <w:rFonts w:ascii="Times New Roman" w:hAnsi="Times New Roman"/>
      <w:sz w:val="24"/>
      <w:szCs w:val="24"/>
    </w:rPr>
  </w:style>
  <w:style w:type="paragraph" w:customStyle="1" w:styleId="95">
    <w:name w:val="xl89"/>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6">
    <w:name w:val="标准  条"/>
    <w:basedOn w:val="1"/>
    <w:qFormat/>
    <w:uiPriority w:val="0"/>
    <w:pPr>
      <w:widowControl/>
      <w:spacing w:line="400" w:lineRule="atLeast"/>
    </w:pPr>
    <w:rPr>
      <w:rFonts w:ascii="Times New Roman" w:hAnsi="Times New Roman" w:cs="宋体"/>
      <w:kern w:val="0"/>
      <w:sz w:val="24"/>
      <w:szCs w:val="20"/>
    </w:rPr>
  </w:style>
  <w:style w:type="paragraph" w:customStyle="1" w:styleId="97">
    <w:name w:val="合同 条"/>
    <w:basedOn w:val="1"/>
    <w:qFormat/>
    <w:uiPriority w:val="0"/>
    <w:pPr>
      <w:widowControl/>
      <w:spacing w:beforeLines="50" w:line="460" w:lineRule="exact"/>
      <w:ind w:left="561" w:hanging="561" w:hangingChars="200"/>
    </w:pPr>
    <w:rPr>
      <w:rFonts w:ascii="Times New Roman" w:hAnsi="Times New Roman" w:cs="宋体"/>
      <w:b/>
      <w:bCs/>
      <w:sz w:val="28"/>
      <w:szCs w:val="20"/>
    </w:rPr>
  </w:style>
  <w:style w:type="paragraph" w:customStyle="1" w:styleId="98">
    <w:name w:val="xl7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9">
    <w:name w:val="标准1  章"/>
    <w:basedOn w:val="100"/>
    <w:qFormat/>
    <w:uiPriority w:val="0"/>
    <w:pPr>
      <w:spacing w:before="720" w:after="120" w:line="240" w:lineRule="auto"/>
      <w:ind w:firstLine="0" w:firstLineChars="0"/>
    </w:pPr>
    <w:rPr>
      <w:rFonts w:cs="宋体"/>
      <w:bCs w:val="0"/>
      <w:sz w:val="24"/>
      <w:szCs w:val="20"/>
    </w:rPr>
  </w:style>
  <w:style w:type="paragraph" w:customStyle="1" w:styleId="100">
    <w:name w:val="xu标题1"/>
    <w:basedOn w:val="1"/>
    <w:qFormat/>
    <w:uiPriority w:val="0"/>
    <w:pPr>
      <w:spacing w:beforeLines="100" w:afterLines="50" w:line="320" w:lineRule="exact"/>
      <w:ind w:firstLine="200" w:firstLineChars="200"/>
      <w:jc w:val="center"/>
      <w:textAlignment w:val="center"/>
      <w:outlineLvl w:val="0"/>
    </w:pPr>
    <w:rPr>
      <w:rFonts w:ascii="Times New Roman" w:hAnsi="Times New Roman"/>
      <w:bCs/>
      <w:kern w:val="44"/>
      <w:sz w:val="32"/>
      <w:szCs w:val="32"/>
    </w:rPr>
  </w:style>
  <w:style w:type="paragraph" w:customStyle="1" w:styleId="101">
    <w:name w:val="样式 样式 样式 小四 黑色 左 段前: 5 磅 段后: 5 磅 + 首行缩进:  1.98 字符 + 首行缩进:  1.98 ..."/>
    <w:basedOn w:val="1"/>
    <w:qFormat/>
    <w:uiPriority w:val="0"/>
    <w:pPr>
      <w:widowControl/>
      <w:snapToGrid w:val="0"/>
      <w:spacing w:beforeLines="50" w:line="320" w:lineRule="exact"/>
      <w:ind w:firstLine="475" w:firstLineChars="198"/>
    </w:pPr>
    <w:rPr>
      <w:rFonts w:ascii="Times New Roman" w:hAnsi="Times New Roman" w:cs="宋体"/>
      <w:color w:val="000000"/>
      <w:kern w:val="0"/>
      <w:sz w:val="24"/>
      <w:szCs w:val="20"/>
    </w:rPr>
  </w:style>
  <w:style w:type="paragraph" w:customStyle="1" w:styleId="102">
    <w:name w:val="首行缩进 1.5 字符"/>
    <w:basedOn w:val="1"/>
    <w:qFormat/>
    <w:uiPriority w:val="0"/>
    <w:pPr>
      <w:widowControl/>
      <w:spacing w:beforeLines="30" w:line="320" w:lineRule="exact"/>
      <w:ind w:firstLine="360" w:firstLineChars="150"/>
    </w:pPr>
    <w:rPr>
      <w:rFonts w:ascii="Times New Roman" w:hAnsi="Times New Roman" w:cs="宋体"/>
      <w:kern w:val="0"/>
      <w:sz w:val="24"/>
      <w:szCs w:val="20"/>
    </w:rPr>
  </w:style>
  <w:style w:type="paragraph" w:styleId="103">
    <w:name w:val="No Spacing"/>
    <w:qFormat/>
    <w:uiPriority w:val="99"/>
    <w:pPr>
      <w:spacing w:beforeLines="50"/>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104">
    <w:name w:val="列出段落1"/>
    <w:basedOn w:val="1"/>
    <w:qFormat/>
    <w:uiPriority w:val="34"/>
    <w:pPr>
      <w:widowControl/>
      <w:spacing w:beforeLines="50" w:line="320" w:lineRule="exact"/>
      <w:ind w:firstLine="420" w:firstLineChars="200"/>
    </w:pPr>
    <w:rPr>
      <w:rFonts w:ascii="Times New Roman" w:hAnsi="Times New Roman"/>
      <w:szCs w:val="24"/>
    </w:rPr>
  </w:style>
  <w:style w:type="paragraph" w:customStyle="1" w:styleId="105">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06">
    <w:name w:val="标准说明  节"/>
    <w:basedOn w:val="1"/>
    <w:qFormat/>
    <w:uiPriority w:val="0"/>
    <w:pPr>
      <w:keepNext/>
      <w:widowControl/>
      <w:spacing w:before="156"/>
      <w:jc w:val="center"/>
      <w:outlineLvl w:val="1"/>
    </w:pPr>
    <w:rPr>
      <w:rFonts w:ascii="Times New Roman" w:hAnsi="Times New Roman" w:eastAsia="黑体"/>
      <w:sz w:val="28"/>
      <w:szCs w:val="24"/>
    </w:rPr>
  </w:style>
  <w:style w:type="paragraph" w:customStyle="1" w:styleId="107">
    <w:name w:val="标扉 名称"/>
    <w:basedOn w:val="1"/>
    <w:qFormat/>
    <w:uiPriority w:val="0"/>
    <w:pPr>
      <w:widowControl/>
      <w:spacing w:beforeLines="50" w:line="320" w:lineRule="exact"/>
      <w:ind w:firstLine="200" w:firstLineChars="200"/>
    </w:pPr>
    <w:rPr>
      <w:rFonts w:ascii="黑体" w:hAnsi="Times New Roman" w:eastAsia="黑体" w:cs="宋体"/>
      <w:sz w:val="48"/>
      <w:szCs w:val="20"/>
    </w:rPr>
  </w:style>
  <w:style w:type="paragraph" w:customStyle="1" w:styleId="108">
    <w:name w:val="xl86"/>
    <w:basedOn w:val="1"/>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109">
    <w:name w:val="xu标准5 文　首行缩进:  2 字符"/>
    <w:basedOn w:val="1"/>
    <w:qFormat/>
    <w:uiPriority w:val="0"/>
    <w:pPr>
      <w:spacing w:line="300" w:lineRule="exact"/>
      <w:ind w:firstLine="200" w:firstLineChars="200"/>
    </w:pPr>
    <w:rPr>
      <w:rFonts w:ascii="Times New Roman" w:hAnsi="Times New Roman" w:cs="宋体"/>
      <w:sz w:val="20"/>
      <w:szCs w:val="20"/>
    </w:rPr>
  </w:style>
  <w:style w:type="paragraph" w:customStyle="1" w:styleId="110">
    <w:name w:val="标扉 国标字"/>
    <w:basedOn w:val="1"/>
    <w:qFormat/>
    <w:uiPriority w:val="0"/>
    <w:pPr>
      <w:widowControl/>
      <w:spacing w:beforeLines="50" w:line="320" w:lineRule="exact"/>
      <w:ind w:firstLine="200" w:firstLineChars="200"/>
    </w:pPr>
    <w:rPr>
      <w:rFonts w:ascii="宋体" w:hAnsi="宋体" w:cs="宋体"/>
      <w:sz w:val="36"/>
      <w:szCs w:val="20"/>
    </w:rPr>
  </w:style>
  <w:style w:type="paragraph" w:customStyle="1" w:styleId="111">
    <w:name w:val="xl75"/>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12">
    <w:name w:val="xu标准标题 3 条"/>
    <w:basedOn w:val="113"/>
    <w:uiPriority w:val="0"/>
    <w:pPr>
      <w:spacing w:beforeLines="50" w:afterLines="0" w:line="360" w:lineRule="exact"/>
      <w:jc w:val="left"/>
      <w:outlineLvl w:val="9"/>
    </w:pPr>
    <w:rPr>
      <w:b w:val="0"/>
      <w:bCs w:val="0"/>
    </w:rPr>
  </w:style>
  <w:style w:type="paragraph" w:customStyle="1" w:styleId="113">
    <w:name w:val="xu标准标题 2"/>
    <w:basedOn w:val="114"/>
    <w:uiPriority w:val="0"/>
    <w:pPr>
      <w:pageBreakBefore w:val="0"/>
      <w:spacing w:before="240" w:after="120"/>
      <w:ind w:left="0"/>
      <w:outlineLvl w:val="1"/>
    </w:pPr>
    <w:rPr>
      <w:rFonts w:cs="Times New Roman"/>
      <w:sz w:val="24"/>
    </w:rPr>
  </w:style>
  <w:style w:type="paragraph" w:customStyle="1" w:styleId="114">
    <w:name w:val="xu标准标题 1"/>
    <w:basedOn w:val="1"/>
    <w:uiPriority w:val="0"/>
    <w:pPr>
      <w:pageBreakBefore/>
      <w:spacing w:beforeLines="100" w:afterLines="50"/>
      <w:ind w:left="425"/>
      <w:jc w:val="center"/>
      <w:textAlignment w:val="center"/>
      <w:outlineLvl w:val="0"/>
    </w:pPr>
    <w:rPr>
      <w:rFonts w:ascii="Times New Roman" w:hAnsi="Times New Roman" w:cs="宋体"/>
      <w:b/>
      <w:bCs/>
      <w:kern w:val="44"/>
      <w:sz w:val="28"/>
      <w:szCs w:val="20"/>
    </w:rPr>
  </w:style>
  <w:style w:type="paragraph" w:customStyle="1" w:styleId="115">
    <w:name w:val="xl124"/>
    <w:basedOn w:val="1"/>
    <w:uiPriority w:val="0"/>
    <w:pPr>
      <w:widowControl/>
      <w:pBdr>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16">
    <w:name w:val="xl101"/>
    <w:basedOn w:val="1"/>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17">
    <w:name w:val="xl7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18">
    <w:name w:val="样式 表格中 + 加粗"/>
    <w:basedOn w:val="119"/>
    <w:qFormat/>
    <w:uiPriority w:val="0"/>
    <w:pPr>
      <w:jc w:val="left"/>
    </w:pPr>
    <w:rPr>
      <w:b/>
      <w:bCs/>
    </w:rPr>
  </w:style>
  <w:style w:type="paragraph" w:customStyle="1" w:styleId="119">
    <w:name w:val="表格中"/>
    <w:basedOn w:val="120"/>
    <w:qFormat/>
    <w:uiPriority w:val="0"/>
    <w:pPr>
      <w:widowControl w:val="0"/>
      <w:spacing w:beforeLines="0"/>
      <w:ind w:firstLine="0" w:firstLineChars="0"/>
      <w:jc w:val="center"/>
    </w:pPr>
    <w:rPr>
      <w:sz w:val="21"/>
      <w:szCs w:val="20"/>
    </w:rPr>
  </w:style>
  <w:style w:type="paragraph" w:customStyle="1" w:styleId="120">
    <w:name w:val="表中 小四"/>
    <w:basedOn w:val="1"/>
    <w:qFormat/>
    <w:uiPriority w:val="0"/>
    <w:pPr>
      <w:widowControl/>
      <w:suppressAutoHyphens/>
      <w:autoSpaceDE w:val="0"/>
      <w:snapToGrid w:val="0"/>
      <w:spacing w:beforeLines="50" w:line="320" w:lineRule="exact"/>
      <w:ind w:firstLine="200" w:firstLineChars="200"/>
    </w:pPr>
    <w:rPr>
      <w:rFonts w:ascii="Times New Roman" w:hAnsi="Times New Roman"/>
      <w:sz w:val="24"/>
      <w:szCs w:val="24"/>
    </w:rPr>
  </w:style>
  <w:style w:type="paragraph" w:customStyle="1" w:styleId="121">
    <w:name w:val="xl111"/>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22">
    <w:name w:val="xl93"/>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23">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24">
    <w:name w:val="标扉 出版社"/>
    <w:basedOn w:val="1"/>
    <w:qFormat/>
    <w:uiPriority w:val="0"/>
    <w:pPr>
      <w:widowControl/>
      <w:spacing w:beforeLines="50" w:line="320" w:lineRule="exact"/>
      <w:ind w:firstLine="200" w:firstLineChars="200"/>
    </w:pPr>
    <w:rPr>
      <w:rFonts w:ascii="Times New Roman" w:hAnsi="Times New Roman" w:cs="宋体"/>
      <w:sz w:val="32"/>
      <w:szCs w:val="20"/>
    </w:rPr>
  </w:style>
  <w:style w:type="paragraph" w:customStyle="1" w:styleId="125">
    <w:name w:val="编制正文"/>
    <w:basedOn w:val="1"/>
    <w:qFormat/>
    <w:uiPriority w:val="0"/>
    <w:pPr>
      <w:tabs>
        <w:tab w:val="left" w:pos="0"/>
        <w:tab w:val="left" w:pos="7012"/>
      </w:tabs>
      <w:autoSpaceDE w:val="0"/>
      <w:autoSpaceDN w:val="0"/>
      <w:adjustRightInd w:val="0"/>
      <w:snapToGrid w:val="0"/>
      <w:spacing w:line="360" w:lineRule="auto"/>
      <w:jc w:val="left"/>
    </w:pPr>
    <w:rPr>
      <w:rFonts w:ascii="Times New Roman" w:hAnsi="Times New Roman"/>
      <w:szCs w:val="21"/>
    </w:rPr>
  </w:style>
  <w:style w:type="paragraph" w:customStyle="1" w:styleId="12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7">
    <w:name w:val="标英 目录1"/>
    <w:basedOn w:val="1"/>
    <w:qFormat/>
    <w:uiPriority w:val="0"/>
    <w:pPr>
      <w:widowControl/>
      <w:spacing w:beforeLines="50" w:line="320" w:lineRule="exact"/>
      <w:ind w:firstLine="200" w:firstLineChars="200"/>
    </w:pPr>
    <w:rPr>
      <w:rFonts w:ascii="Times New Roman" w:hAnsi="Times New Roman"/>
      <w:sz w:val="24"/>
      <w:szCs w:val="24"/>
    </w:rPr>
  </w:style>
  <w:style w:type="paragraph" w:customStyle="1" w:styleId="128">
    <w:name w:val="0609 标题"/>
    <w:basedOn w:val="2"/>
    <w:uiPriority w:val="0"/>
    <w:pPr>
      <w:spacing w:before="300" w:after="240" w:line="276" w:lineRule="auto"/>
      <w:jc w:val="center"/>
    </w:pPr>
    <w:rPr>
      <w:rFonts w:ascii="黑体" w:hAnsi="黑体" w:eastAsia="黑体"/>
      <w:b w:val="0"/>
      <w:sz w:val="32"/>
      <w:szCs w:val="32"/>
    </w:rPr>
  </w:style>
  <w:style w:type="paragraph" w:customStyle="1" w:styleId="129">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30">
    <w:name w:val="xu标题 2A   小四号"/>
    <w:basedOn w:val="131"/>
    <w:uiPriority w:val="0"/>
    <w:pPr>
      <w:tabs>
        <w:tab w:val="left" w:pos="709"/>
      </w:tabs>
    </w:pPr>
    <w:rPr>
      <w:b w:val="0"/>
      <w:sz w:val="24"/>
    </w:rPr>
  </w:style>
  <w:style w:type="paragraph" w:customStyle="1" w:styleId="131">
    <w:name w:val="xu标题 2"/>
    <w:basedOn w:val="1"/>
    <w:qFormat/>
    <w:uiPriority w:val="0"/>
    <w:pPr>
      <w:widowControl/>
      <w:tabs>
        <w:tab w:val="left" w:pos="709"/>
      </w:tabs>
      <w:spacing w:after="120"/>
      <w:ind w:left="567" w:hanging="567"/>
      <w:jc w:val="center"/>
      <w:textAlignment w:val="center"/>
      <w:outlineLvl w:val="1"/>
    </w:pPr>
    <w:rPr>
      <w:rFonts w:ascii="Times New Roman" w:hAnsi="Times New Roman"/>
      <w:b/>
      <w:bCs/>
      <w:color w:val="000000"/>
      <w:kern w:val="0"/>
      <w:sz w:val="32"/>
      <w:szCs w:val="36"/>
    </w:rPr>
  </w:style>
  <w:style w:type="paragraph" w:customStyle="1" w:styleId="132">
    <w:name w:val="合同  款小条"/>
    <w:basedOn w:val="15"/>
    <w:qFormat/>
    <w:uiPriority w:val="0"/>
    <w:pPr>
      <w:widowControl/>
      <w:spacing w:beforeLines="50" w:line="500" w:lineRule="exact"/>
      <w:ind w:left="485" w:leftChars="202" w:firstLine="560" w:firstLineChars="200"/>
    </w:pPr>
    <w:rPr>
      <w:rFonts w:ascii="Times New Roman" w:hAnsi="Times New Roman" w:cs="宋体"/>
      <w:sz w:val="28"/>
      <w:szCs w:val="20"/>
    </w:rPr>
  </w:style>
  <w:style w:type="paragraph" w:customStyle="1" w:styleId="133">
    <w:name w:val="规范条文"/>
    <w:basedOn w:val="1"/>
    <w:qFormat/>
    <w:uiPriority w:val="0"/>
    <w:pPr>
      <w:adjustRightInd w:val="0"/>
      <w:snapToGrid w:val="0"/>
      <w:spacing w:line="500" w:lineRule="exact"/>
      <w:ind w:firstLine="567"/>
    </w:pPr>
    <w:rPr>
      <w:rFonts w:eastAsia="仿宋_GB2312"/>
      <w:b/>
      <w:snapToGrid w:val="0"/>
      <w:color w:val="000000"/>
      <w:kern w:val="0"/>
      <w:sz w:val="24"/>
      <w:szCs w:val="20"/>
    </w:rPr>
  </w:style>
  <w:style w:type="paragraph" w:customStyle="1" w:styleId="134">
    <w:name w:val="标准  正文 首行缩进:  2 字符"/>
    <w:basedOn w:val="135"/>
    <w:qFormat/>
    <w:uiPriority w:val="0"/>
    <w:pPr>
      <w:ind w:firstLine="392" w:firstLineChars="200"/>
    </w:pPr>
    <w:rPr>
      <w:rFonts w:cs="宋体"/>
      <w:szCs w:val="20"/>
    </w:rPr>
  </w:style>
  <w:style w:type="paragraph" w:customStyle="1" w:styleId="135">
    <w:name w:val="标准4  款"/>
    <w:basedOn w:val="1"/>
    <w:qFormat/>
    <w:uiPriority w:val="0"/>
    <w:pPr>
      <w:spacing w:line="300" w:lineRule="exact"/>
      <w:ind w:firstLine="294" w:firstLineChars="150"/>
    </w:pPr>
    <w:rPr>
      <w:rFonts w:ascii="Times New Roman" w:hAnsi="Times New Roman"/>
      <w:spacing w:val="8"/>
      <w:kern w:val="0"/>
      <w:sz w:val="18"/>
      <w:szCs w:val="21"/>
    </w:rPr>
  </w:style>
  <w:style w:type="paragraph" w:customStyle="1" w:styleId="136">
    <w:name w:val="进度表  五号 居中"/>
    <w:basedOn w:val="1"/>
    <w:qFormat/>
    <w:uiPriority w:val="0"/>
    <w:pPr>
      <w:widowControl/>
      <w:snapToGrid w:val="0"/>
      <w:spacing w:beforeLines="50" w:line="320" w:lineRule="exact"/>
      <w:ind w:firstLine="200" w:firstLineChars="200"/>
    </w:pPr>
    <w:rPr>
      <w:rFonts w:ascii="Times New Roman" w:hAnsi="Times New Roman" w:cs="宋体"/>
      <w:kern w:val="0"/>
      <w:szCs w:val="20"/>
    </w:rPr>
  </w:style>
  <w:style w:type="paragraph" w:customStyle="1" w:styleId="137">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38">
    <w:name w:val="xl103"/>
    <w:basedOn w:val="1"/>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39">
    <w:name w:val="xl72"/>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40">
    <w:name w:val="xu标题 附录2"/>
    <w:basedOn w:val="100"/>
    <w:uiPriority w:val="0"/>
    <w:pPr>
      <w:spacing w:before="240" w:after="120"/>
      <w:ind w:firstLine="0" w:firstLineChars="0"/>
      <w:outlineLvl w:val="1"/>
    </w:pPr>
    <w:rPr>
      <w:rFonts w:cs="宋体"/>
      <w:sz w:val="28"/>
      <w:szCs w:val="20"/>
    </w:rPr>
  </w:style>
  <w:style w:type="paragraph" w:customStyle="1" w:styleId="141">
    <w:name w:val="标准 条编号2"/>
    <w:basedOn w:val="96"/>
    <w:qFormat/>
    <w:uiPriority w:val="0"/>
    <w:pPr>
      <w:keepNext/>
      <w:numPr>
        <w:ilvl w:val="0"/>
        <w:numId w:val="2"/>
      </w:numPr>
      <w:spacing w:line="400" w:lineRule="exact"/>
      <w:ind w:left="720" w:hanging="720"/>
      <w:jc w:val="left"/>
    </w:pPr>
    <w:rPr>
      <w:rFonts w:eastAsia="黑体"/>
      <w:bCs/>
      <w:color w:val="000000"/>
    </w:rPr>
  </w:style>
  <w:style w:type="paragraph" w:customStyle="1" w:styleId="142">
    <w:name w:val="xl113"/>
    <w:basedOn w:val="1"/>
    <w:qFormat/>
    <w:uiPriority w:val="0"/>
    <w:pPr>
      <w:widowControl/>
      <w:pBdr>
        <w:lef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43">
    <w:name w:val="xl9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44">
    <w:name w:val="xl123"/>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145">
    <w:name w:val="xl73"/>
    <w:basedOn w:val="1"/>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46">
    <w:name w:val="标准 扉 名称"/>
    <w:basedOn w:val="107"/>
    <w:qFormat/>
    <w:uiPriority w:val="0"/>
    <w:pPr>
      <w:widowControl w:val="0"/>
      <w:spacing w:beforeLines="0" w:line="240" w:lineRule="auto"/>
      <w:ind w:firstLine="0" w:firstLineChars="0"/>
      <w:jc w:val="center"/>
    </w:pPr>
    <w:rPr>
      <w:rFonts w:ascii="宋体" w:hAnsi="宋体" w:eastAsia="宋体"/>
      <w:spacing w:val="24"/>
      <w:sz w:val="32"/>
    </w:rPr>
  </w:style>
  <w:style w:type="paragraph" w:customStyle="1" w:styleId="147">
    <w:name w:val="表右小五 1"/>
    <w:basedOn w:val="1"/>
    <w:qFormat/>
    <w:uiPriority w:val="0"/>
    <w:pPr>
      <w:widowControl/>
      <w:spacing w:beforeLines="50" w:line="320" w:lineRule="exact"/>
      <w:ind w:right="100" w:rightChars="100" w:firstLine="200" w:firstLineChars="200"/>
      <w:jc w:val="right"/>
    </w:pPr>
    <w:rPr>
      <w:rFonts w:ascii="Times New Roman" w:hAnsi="Times New Roman"/>
      <w:sz w:val="18"/>
      <w:szCs w:val="24"/>
    </w:rPr>
  </w:style>
  <w:style w:type="paragraph" w:customStyle="1" w:styleId="148">
    <w:name w:val="xl115"/>
    <w:basedOn w:val="1"/>
    <w:qFormat/>
    <w:uiPriority w:val="0"/>
    <w:pPr>
      <w:widowControl/>
      <w:pBdr>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49">
    <w:name w:val="标准  附录  条"/>
    <w:basedOn w:val="96"/>
    <w:qFormat/>
    <w:uiPriority w:val="0"/>
  </w:style>
  <w:style w:type="paragraph" w:customStyle="1" w:styleId="150">
    <w:name w:val="插图"/>
    <w:basedOn w:val="1"/>
    <w:qFormat/>
    <w:uiPriority w:val="0"/>
    <w:pPr>
      <w:widowControl/>
      <w:ind w:firstLine="200" w:firstLineChars="200"/>
    </w:pPr>
    <w:rPr>
      <w:rFonts w:ascii="Times New Roman" w:hAnsi="Times New Roman"/>
      <w:szCs w:val="24"/>
    </w:rPr>
  </w:style>
  <w:style w:type="paragraph" w:customStyle="1" w:styleId="151">
    <w:name w:val="首行缩进:  3 字符"/>
    <w:basedOn w:val="1"/>
    <w:qFormat/>
    <w:uiPriority w:val="0"/>
    <w:pPr>
      <w:tabs>
        <w:tab w:val="left" w:pos="1008"/>
      </w:tabs>
      <w:spacing w:beforeLines="50" w:line="320" w:lineRule="exact"/>
      <w:ind w:left="1440" w:leftChars="300" w:hanging="720" w:hangingChars="300"/>
    </w:pPr>
    <w:rPr>
      <w:rFonts w:ascii="Times New Roman" w:hAnsi="Times New Roman" w:cs="宋体"/>
      <w:kern w:val="0"/>
      <w:sz w:val="24"/>
      <w:szCs w:val="20"/>
    </w:rPr>
  </w:style>
  <w:style w:type="paragraph" w:customStyle="1" w:styleId="152">
    <w:name w:val="标封 GB号"/>
    <w:basedOn w:val="1"/>
    <w:qFormat/>
    <w:uiPriority w:val="0"/>
    <w:pPr>
      <w:widowControl/>
      <w:spacing w:beforeLines="50" w:line="320" w:lineRule="exact"/>
      <w:ind w:firstLine="200" w:firstLineChars="200"/>
    </w:pPr>
    <w:rPr>
      <w:rFonts w:ascii="Times New Roman" w:hAnsi="Times New Roman"/>
      <w:sz w:val="24"/>
      <w:szCs w:val="24"/>
    </w:rPr>
  </w:style>
  <w:style w:type="paragraph" w:customStyle="1" w:styleId="153">
    <w:name w:val="_Style 3"/>
    <w:basedOn w:val="1"/>
    <w:uiPriority w:val="0"/>
    <w:rPr>
      <w:rFonts w:ascii="Times New Roman" w:hAnsi="Times New Roman"/>
      <w:szCs w:val="20"/>
    </w:rPr>
  </w:style>
  <w:style w:type="paragraph" w:customStyle="1" w:styleId="154">
    <w:name w:val="xl108"/>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55">
    <w:name w:val="标准  条文说明  款文 斜体  编号"/>
    <w:basedOn w:val="156"/>
    <w:qFormat/>
    <w:uiPriority w:val="0"/>
    <w:pPr>
      <w:numPr>
        <w:ilvl w:val="0"/>
        <w:numId w:val="3"/>
      </w:numPr>
      <w:tabs>
        <w:tab w:val="left" w:pos="993"/>
      </w:tabs>
      <w:ind w:left="0" w:firstLine="480"/>
    </w:pPr>
  </w:style>
  <w:style w:type="paragraph" w:customStyle="1" w:styleId="156">
    <w:name w:val="标准  条文说明  文 斜体"/>
    <w:basedOn w:val="89"/>
    <w:qFormat/>
    <w:uiPriority w:val="0"/>
    <w:rPr>
      <w:i/>
      <w:shd w:val="clear" w:color="auto" w:fill="FFC000"/>
    </w:rPr>
  </w:style>
  <w:style w:type="paragraph" w:customStyle="1" w:styleId="157">
    <w:name w:val="xu标准6 文　首行缩进:  7.5 字符"/>
    <w:basedOn w:val="158"/>
    <w:qFormat/>
    <w:uiPriority w:val="0"/>
    <w:pPr>
      <w:spacing w:line="240" w:lineRule="auto"/>
      <w:ind w:firstLine="792" w:firstLineChars="300"/>
    </w:pPr>
    <w:rPr>
      <w:color w:val="000000"/>
    </w:rPr>
  </w:style>
  <w:style w:type="paragraph" w:customStyle="1" w:styleId="158">
    <w:name w:val="xu标准5 文　首行缩进:  5字符"/>
    <w:basedOn w:val="1"/>
    <w:qFormat/>
    <w:uiPriority w:val="0"/>
    <w:pPr>
      <w:spacing w:line="400" w:lineRule="atLeast"/>
      <w:ind w:firstLine="528" w:firstLineChars="200"/>
    </w:pPr>
    <w:rPr>
      <w:rFonts w:ascii="Times New Roman" w:hAnsi="Times New Roman" w:cs="宋体"/>
      <w:spacing w:val="12"/>
      <w:sz w:val="24"/>
      <w:szCs w:val="20"/>
    </w:rPr>
  </w:style>
  <w:style w:type="paragraph" w:customStyle="1" w:styleId="159">
    <w:name w:val="标英目录2"/>
    <w:basedOn w:val="1"/>
    <w:qFormat/>
    <w:uiPriority w:val="0"/>
    <w:pPr>
      <w:widowControl/>
      <w:spacing w:beforeLines="50" w:line="320" w:lineRule="exact"/>
      <w:ind w:left="100" w:leftChars="100" w:firstLine="200" w:firstLineChars="200"/>
    </w:pPr>
    <w:rPr>
      <w:rFonts w:ascii="Times New Roman" w:hAnsi="Times New Roman"/>
      <w:sz w:val="24"/>
      <w:szCs w:val="24"/>
    </w:rPr>
  </w:style>
  <w:style w:type="paragraph" w:customStyle="1" w:styleId="16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2"/>
      <w:szCs w:val="32"/>
    </w:rPr>
  </w:style>
  <w:style w:type="paragraph" w:customStyle="1" w:styleId="161">
    <w:name w:val="xu标题 1A"/>
    <w:basedOn w:val="100"/>
    <w:qFormat/>
    <w:uiPriority w:val="0"/>
    <w:pPr>
      <w:spacing w:before="240" w:after="120"/>
      <w:ind w:firstLine="640"/>
    </w:pPr>
    <w:rPr>
      <w:rFonts w:cs="宋体"/>
      <w:bCs w:val="0"/>
      <w:sz w:val="28"/>
      <w:szCs w:val="20"/>
    </w:rPr>
  </w:style>
  <w:style w:type="paragraph" w:customStyle="1" w:styleId="162">
    <w:name w:val="标准  小款"/>
    <w:basedOn w:val="163"/>
    <w:qFormat/>
    <w:uiPriority w:val="0"/>
    <w:pPr>
      <w:ind w:left="1202" w:leftChars="399" w:hanging="364" w:hangingChars="151"/>
    </w:pPr>
  </w:style>
  <w:style w:type="paragraph" w:customStyle="1" w:styleId="163">
    <w:name w:val="xu标准4  款"/>
    <w:basedOn w:val="96"/>
    <w:qFormat/>
    <w:uiPriority w:val="0"/>
    <w:pPr>
      <w:ind w:firstLine="480" w:firstLineChars="200"/>
    </w:pPr>
    <w:rPr>
      <w:rFonts w:cs="Times New Roman"/>
      <w:color w:val="333333"/>
      <w:szCs w:val="24"/>
      <w:shd w:val="clear" w:color="auto" w:fill="FFFFFF"/>
    </w:rPr>
  </w:style>
  <w:style w:type="paragraph" w:customStyle="1" w:styleId="164">
    <w:name w:val="标扉 单位"/>
    <w:basedOn w:val="1"/>
    <w:qFormat/>
    <w:uiPriority w:val="0"/>
    <w:pPr>
      <w:widowControl/>
      <w:spacing w:beforeLines="50" w:line="320" w:lineRule="exact"/>
      <w:ind w:firstLine="200" w:firstLineChars="200"/>
    </w:pPr>
    <w:rPr>
      <w:rFonts w:ascii="Times New Roman" w:hAnsi="Times New Roman" w:cs="宋体"/>
      <w:color w:val="000000"/>
      <w:sz w:val="30"/>
      <w:szCs w:val="20"/>
    </w:rPr>
  </w:style>
  <w:style w:type="paragraph" w:customStyle="1" w:styleId="165">
    <w:name w:val="样式 表格左 + 加粗"/>
    <w:basedOn w:val="166"/>
    <w:qFormat/>
    <w:uiPriority w:val="0"/>
    <w:rPr>
      <w:b/>
      <w:bCs/>
    </w:rPr>
  </w:style>
  <w:style w:type="paragraph" w:customStyle="1" w:styleId="166">
    <w:name w:val="表格左"/>
    <w:basedOn w:val="119"/>
    <w:qFormat/>
    <w:uiPriority w:val="0"/>
    <w:pPr>
      <w:spacing w:line="240" w:lineRule="auto"/>
      <w:jc w:val="left"/>
    </w:pPr>
    <w:rPr>
      <w:rFonts w:cs="宋体"/>
    </w:rPr>
  </w:style>
  <w:style w:type="paragraph" w:customStyle="1" w:styleId="167">
    <w:name w:val="xl95"/>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6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9">
    <w:name w:val="xl98"/>
    <w:basedOn w:val="1"/>
    <w:qFormat/>
    <w:uiPriority w:val="0"/>
    <w:pPr>
      <w:widowControl/>
      <w:pBdr>
        <w:lef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170">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71">
    <w:name w:val="xl114"/>
    <w:basedOn w:val="1"/>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172">
    <w:name w:val="标准表格  左  6号"/>
    <w:basedOn w:val="1"/>
    <w:qFormat/>
    <w:uiPriority w:val="0"/>
    <w:pPr>
      <w:jc w:val="left"/>
    </w:pPr>
    <w:rPr>
      <w:rFonts w:ascii="Times New Roman" w:hAnsi="Times New Roman"/>
      <w:sz w:val="15"/>
      <w:szCs w:val="24"/>
    </w:rPr>
  </w:style>
  <w:style w:type="paragraph" w:customStyle="1" w:styleId="173">
    <w:name w:val="xu标准2 节"/>
    <w:basedOn w:val="174"/>
    <w:qFormat/>
    <w:uiPriority w:val="0"/>
    <w:pPr>
      <w:pageBreakBefore w:val="0"/>
      <w:outlineLvl w:val="1"/>
    </w:pPr>
    <w:rPr>
      <w:rFonts w:eastAsia="黑体" w:cs="Times New Roman"/>
      <w:b w:val="0"/>
      <w:color w:val="000000"/>
      <w:sz w:val="28"/>
      <w:szCs w:val="28"/>
    </w:rPr>
  </w:style>
  <w:style w:type="paragraph" w:customStyle="1" w:styleId="174">
    <w:name w:val="xu标准1 章"/>
    <w:basedOn w:val="1"/>
    <w:qFormat/>
    <w:uiPriority w:val="0"/>
    <w:pPr>
      <w:pageBreakBefore/>
      <w:widowControl/>
      <w:spacing w:beforeLines="100" w:after="120"/>
      <w:jc w:val="center"/>
      <w:outlineLvl w:val="0"/>
    </w:pPr>
    <w:rPr>
      <w:rFonts w:ascii="Times New Roman" w:hAnsi="Times New Roman" w:cs="宋体"/>
      <w:b/>
      <w:sz w:val="30"/>
      <w:szCs w:val="30"/>
    </w:rPr>
  </w:style>
  <w:style w:type="paragraph" w:customStyle="1" w:styleId="175">
    <w:name w:val="标封 国"/>
    <w:basedOn w:val="1"/>
    <w:qFormat/>
    <w:uiPriority w:val="0"/>
    <w:pPr>
      <w:widowControl/>
      <w:spacing w:beforeLines="50" w:line="320" w:lineRule="exact"/>
      <w:ind w:firstLine="200" w:firstLineChars="200"/>
    </w:pPr>
    <w:rPr>
      <w:rFonts w:ascii="Times New Roman" w:hAnsi="Times New Roman"/>
      <w:sz w:val="32"/>
      <w:szCs w:val="32"/>
    </w:rPr>
  </w:style>
  <w:style w:type="paragraph" w:customStyle="1" w:styleId="176">
    <w:name w:val="xu标准3  条"/>
    <w:basedOn w:val="173"/>
    <w:qFormat/>
    <w:uiPriority w:val="0"/>
    <w:pPr>
      <w:widowControl w:val="0"/>
      <w:numPr>
        <w:ilvl w:val="2"/>
        <w:numId w:val="4"/>
      </w:numPr>
      <w:spacing w:beforeLines="0" w:after="0" w:line="400" w:lineRule="atLeast"/>
      <w:ind w:hanging="470" w:hangingChars="470"/>
      <w:jc w:val="both"/>
      <w:outlineLvl w:val="9"/>
    </w:pPr>
    <w:rPr>
      <w:rFonts w:eastAsia="宋体"/>
      <w:b/>
      <w:color w:val="auto"/>
      <w:sz w:val="24"/>
    </w:rPr>
  </w:style>
  <w:style w:type="paragraph" w:customStyle="1" w:styleId="177">
    <w:name w:val="标封 英"/>
    <w:basedOn w:val="1"/>
    <w:qFormat/>
    <w:uiPriority w:val="0"/>
    <w:pPr>
      <w:widowControl/>
      <w:spacing w:beforeLines="50" w:line="320" w:lineRule="exact"/>
      <w:ind w:firstLine="200" w:firstLineChars="200"/>
    </w:pPr>
    <w:rPr>
      <w:rFonts w:ascii="Times New Roman" w:hAnsi="Times New Roman" w:eastAsia="黑体"/>
      <w:b/>
      <w:sz w:val="30"/>
      <w:szCs w:val="30"/>
    </w:rPr>
  </w:style>
  <w:style w:type="paragraph" w:styleId="178">
    <w:name w:val="List Paragraph"/>
    <w:basedOn w:val="1"/>
    <w:qFormat/>
    <w:uiPriority w:val="34"/>
    <w:pPr>
      <w:ind w:firstLine="420" w:firstLineChars="200"/>
    </w:pPr>
  </w:style>
  <w:style w:type="paragraph" w:customStyle="1" w:styleId="179">
    <w:name w:val="xu标准2A  小节"/>
    <w:basedOn w:val="180"/>
    <w:qFormat/>
    <w:uiPriority w:val="0"/>
    <w:pPr>
      <w:numPr>
        <w:ilvl w:val="0"/>
        <w:numId w:val="5"/>
      </w:numPr>
      <w:tabs>
        <w:tab w:val="left" w:pos="360"/>
      </w:tabs>
      <w:ind w:left="0" w:firstLine="0"/>
      <w:jc w:val="left"/>
      <w:outlineLvl w:val="2"/>
    </w:pPr>
  </w:style>
  <w:style w:type="paragraph" w:customStyle="1" w:styleId="180">
    <w:name w:val="TOC 标题1"/>
    <w:basedOn w:val="2"/>
    <w:next w:val="1"/>
    <w:unhideWhenUsed/>
    <w:qFormat/>
    <w:uiPriority w:val="39"/>
    <w:pPr>
      <w:widowControl/>
      <w:spacing w:before="120" w:after="0" w:line="240" w:lineRule="auto"/>
      <w:jc w:val="center"/>
      <w:outlineLvl w:val="9"/>
    </w:pPr>
    <w:rPr>
      <w:rFonts w:ascii="Calibri Light" w:hAnsi="Calibri Light"/>
      <w:bCs w:val="0"/>
      <w:color w:val="000000"/>
      <w:kern w:val="0"/>
      <w:sz w:val="28"/>
      <w:szCs w:val="32"/>
    </w:rPr>
  </w:style>
  <w:style w:type="paragraph" w:customStyle="1" w:styleId="181">
    <w:name w:val="标准 扉 GB"/>
    <w:basedOn w:val="1"/>
    <w:qFormat/>
    <w:uiPriority w:val="0"/>
    <w:pPr>
      <w:jc w:val="center"/>
    </w:pPr>
    <w:rPr>
      <w:rFonts w:ascii="Times New Roman" w:hAnsi="Times New Roman" w:eastAsia="黑体"/>
      <w:b/>
      <w:sz w:val="30"/>
      <w:szCs w:val="30"/>
    </w:rPr>
  </w:style>
  <w:style w:type="paragraph" w:customStyle="1" w:styleId="182">
    <w:name w:val="xl96"/>
    <w:basedOn w:val="1"/>
    <w:uiPriority w:val="0"/>
    <w:pPr>
      <w:widowControl/>
      <w:pBdr>
        <w:lef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83">
    <w:name w:val="标准  表标题中"/>
    <w:basedOn w:val="1"/>
    <w:next w:val="1"/>
    <w:qFormat/>
    <w:uiPriority w:val="0"/>
    <w:pPr>
      <w:tabs>
        <w:tab w:val="left" w:pos="3248"/>
      </w:tabs>
      <w:spacing w:beforeLines="50" w:afterLines="50" w:line="400" w:lineRule="exact"/>
      <w:jc w:val="center"/>
    </w:pPr>
    <w:rPr>
      <w:rFonts w:ascii="Times New Roman" w:hAnsi="Times New Roman"/>
      <w:bCs/>
      <w:color w:val="000000"/>
      <w:sz w:val="24"/>
      <w:szCs w:val="21"/>
    </w:rPr>
  </w:style>
  <w:style w:type="paragraph" w:customStyle="1" w:styleId="184">
    <w:name w:val="标封 国标字"/>
    <w:basedOn w:val="1"/>
    <w:qFormat/>
    <w:uiPriority w:val="0"/>
    <w:pPr>
      <w:widowControl/>
      <w:adjustRightInd w:val="0"/>
      <w:spacing w:beforeLines="50" w:line="320" w:lineRule="exact"/>
      <w:ind w:firstLine="200" w:firstLineChars="200"/>
    </w:pPr>
    <w:rPr>
      <w:rFonts w:ascii="Times New Roman" w:hAnsi="Times New Roman" w:eastAsia="黑体"/>
      <w:spacing w:val="134"/>
      <w:kern w:val="0"/>
      <w:sz w:val="44"/>
      <w:szCs w:val="44"/>
    </w:rPr>
  </w:style>
  <w:style w:type="paragraph" w:customStyle="1" w:styleId="185">
    <w:name w:val="xu标准3   强条"/>
    <w:basedOn w:val="176"/>
    <w:qFormat/>
    <w:uiPriority w:val="0"/>
    <w:rPr>
      <w:rFonts w:eastAsia="黑体"/>
    </w:rPr>
  </w:style>
  <w:style w:type="paragraph" w:customStyle="1" w:styleId="186">
    <w:name w:val="xl107"/>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87">
    <w:name w:val="xl92"/>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88">
    <w:name w:val="标准  条文说明  款文  斜体 编号A"/>
    <w:basedOn w:val="155"/>
    <w:qFormat/>
    <w:uiPriority w:val="0"/>
    <w:pPr>
      <w:numPr>
        <w:ilvl w:val="0"/>
        <w:numId w:val="6"/>
      </w:numPr>
      <w:tabs>
        <w:tab w:val="left" w:pos="854"/>
        <w:tab w:val="clear" w:pos="993"/>
      </w:tabs>
      <w:ind w:left="0" w:firstLine="480"/>
    </w:pPr>
  </w:style>
  <w:style w:type="paragraph" w:customStyle="1" w:styleId="189">
    <w:name w:val="标扉 英"/>
    <w:basedOn w:val="1"/>
    <w:qFormat/>
    <w:uiPriority w:val="0"/>
    <w:pPr>
      <w:widowControl/>
      <w:spacing w:beforeLines="50" w:line="320" w:lineRule="exact"/>
      <w:ind w:firstLine="200" w:firstLineChars="200"/>
    </w:pPr>
    <w:rPr>
      <w:rFonts w:ascii="Times New Roman" w:hAnsi="Times New Roman" w:eastAsia="黑体"/>
      <w:b/>
      <w:sz w:val="30"/>
      <w:szCs w:val="30"/>
    </w:rPr>
  </w:style>
  <w:style w:type="paragraph" w:customStyle="1" w:styleId="190">
    <w:name w:val="xl91"/>
    <w:basedOn w:val="1"/>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91">
    <w:name w:val="标准  款编号"/>
    <w:basedOn w:val="163"/>
    <w:qFormat/>
    <w:uiPriority w:val="0"/>
    <w:pPr>
      <w:widowControl w:val="0"/>
      <w:spacing w:line="240" w:lineRule="auto"/>
      <w:jc w:val="left"/>
    </w:pPr>
    <w:rPr>
      <w:color w:val="000000"/>
      <w:sz w:val="18"/>
      <w:szCs w:val="18"/>
      <w:shd w:val="clear" w:color="auto" w:fill="auto"/>
    </w:rPr>
  </w:style>
  <w:style w:type="paragraph" w:customStyle="1" w:styleId="192">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2"/>
      <w:szCs w:val="32"/>
    </w:rPr>
  </w:style>
  <w:style w:type="paragraph" w:customStyle="1" w:styleId="193">
    <w:name w:val="xl104"/>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94">
    <w:name w:val="xl74"/>
    <w:basedOn w:val="1"/>
    <w:uiPriority w:val="0"/>
    <w:pPr>
      <w:widowControl/>
      <w:pBdr>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95">
    <w:name w:val="标准 扉 国 + 红色"/>
    <w:basedOn w:val="196"/>
    <w:qFormat/>
    <w:uiPriority w:val="0"/>
    <w:pPr>
      <w:jc w:val="center"/>
    </w:pPr>
    <w:rPr>
      <w:rFonts w:cs="宋体"/>
      <w:color w:val="FF0000"/>
      <w:spacing w:val="14"/>
      <w:kern w:val="0"/>
      <w:szCs w:val="20"/>
    </w:rPr>
  </w:style>
  <w:style w:type="paragraph" w:customStyle="1" w:styleId="196">
    <w:name w:val="标准 封 国"/>
    <w:basedOn w:val="175"/>
    <w:qFormat/>
    <w:uiPriority w:val="0"/>
    <w:pPr>
      <w:widowControl w:val="0"/>
      <w:spacing w:beforeLines="0" w:line="240" w:lineRule="auto"/>
      <w:ind w:firstLine="0" w:firstLineChars="0"/>
    </w:pPr>
    <w:rPr>
      <w:rFonts w:ascii="黑体" w:hAnsi="黑体" w:eastAsia="黑体"/>
      <w:sz w:val="28"/>
    </w:rPr>
  </w:style>
  <w:style w:type="paragraph" w:customStyle="1" w:styleId="197">
    <w:name w:val="合同 签字"/>
    <w:basedOn w:val="1"/>
    <w:qFormat/>
    <w:uiPriority w:val="0"/>
    <w:pPr>
      <w:widowControl/>
      <w:spacing w:beforeLines="50" w:line="320" w:lineRule="exact"/>
      <w:ind w:firstLine="480" w:firstLineChars="200"/>
    </w:pPr>
    <w:rPr>
      <w:rFonts w:ascii="Times New Roman" w:hAnsi="Times New Roman" w:cs="宋体"/>
      <w:sz w:val="28"/>
      <w:szCs w:val="20"/>
    </w:rPr>
  </w:style>
  <w:style w:type="paragraph" w:customStyle="1" w:styleId="198">
    <w:name w:val="标准 扉 北京"/>
    <w:basedOn w:val="124"/>
    <w:qFormat/>
    <w:uiPriority w:val="0"/>
    <w:pPr>
      <w:widowControl w:val="0"/>
      <w:spacing w:beforeLines="0" w:line="240" w:lineRule="auto"/>
      <w:ind w:firstLine="0" w:firstLineChars="0"/>
      <w:jc w:val="center"/>
    </w:pPr>
    <w:rPr>
      <w:rFonts w:ascii="黑体" w:hAnsi="黑体" w:eastAsia="黑体"/>
      <w:spacing w:val="20"/>
      <w:sz w:val="24"/>
    </w:rPr>
  </w:style>
  <w:style w:type="paragraph" w:customStyle="1" w:styleId="199">
    <w:name w:val="进度表 五号 右"/>
    <w:basedOn w:val="1"/>
    <w:qFormat/>
    <w:uiPriority w:val="0"/>
    <w:pPr>
      <w:widowControl/>
      <w:snapToGrid w:val="0"/>
      <w:spacing w:beforeLines="50" w:line="320" w:lineRule="exact"/>
      <w:ind w:firstLine="200" w:firstLineChars="200"/>
      <w:jc w:val="right"/>
    </w:pPr>
    <w:rPr>
      <w:rFonts w:ascii="Times New Roman" w:hAnsi="Times New Roman" w:cs="宋体"/>
      <w:kern w:val="0"/>
      <w:szCs w:val="20"/>
    </w:rPr>
  </w:style>
  <w:style w:type="paragraph" w:customStyle="1" w:styleId="200">
    <w:name w:val="合同  签字"/>
    <w:basedOn w:val="1"/>
    <w:qFormat/>
    <w:uiPriority w:val="0"/>
    <w:pPr>
      <w:widowControl/>
      <w:spacing w:beforeLines="50" w:line="320" w:lineRule="exact"/>
      <w:ind w:firstLine="480" w:firstLineChars="200"/>
    </w:pPr>
    <w:rPr>
      <w:rFonts w:ascii="Times New Roman" w:hAnsi="Times New Roman"/>
      <w:sz w:val="28"/>
      <w:szCs w:val="20"/>
    </w:rPr>
  </w:style>
  <w:style w:type="paragraph" w:customStyle="1" w:styleId="201">
    <w:name w:val="xl117"/>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02">
    <w:name w:val="xu标准  款 编号"/>
    <w:basedOn w:val="191"/>
    <w:uiPriority w:val="0"/>
    <w:pPr>
      <w:numPr>
        <w:ilvl w:val="0"/>
        <w:numId w:val="7"/>
      </w:numPr>
      <w:tabs>
        <w:tab w:val="left" w:pos="728"/>
      </w:tabs>
      <w:spacing w:line="400" w:lineRule="exact"/>
      <w:ind w:firstLine="0" w:firstLineChars="0"/>
      <w:jc w:val="both"/>
    </w:pPr>
    <w:rPr>
      <w:rFonts w:cs="宋体"/>
      <w:sz w:val="24"/>
    </w:rPr>
  </w:style>
  <w:style w:type="paragraph" w:customStyle="1" w:styleId="203">
    <w:name w:val="xu标题4"/>
    <w:basedOn w:val="1"/>
    <w:qFormat/>
    <w:uiPriority w:val="0"/>
    <w:pPr>
      <w:widowControl/>
      <w:spacing w:beforeLines="50" w:line="320" w:lineRule="exact"/>
      <w:ind w:firstLine="281" w:firstLineChars="100"/>
      <w:outlineLvl w:val="3"/>
    </w:pPr>
    <w:rPr>
      <w:rFonts w:ascii="Times New Roman" w:hAnsi="Times New Roman"/>
      <w:b/>
      <w:bCs/>
      <w:kern w:val="0"/>
      <w:sz w:val="28"/>
      <w:szCs w:val="28"/>
    </w:rPr>
  </w:style>
  <w:style w:type="paragraph" w:customStyle="1" w:styleId="204">
    <w:name w:val="xl77"/>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05">
    <w:name w:val="表中  小五"/>
    <w:basedOn w:val="1"/>
    <w:qFormat/>
    <w:uiPriority w:val="0"/>
    <w:pPr>
      <w:widowControl/>
      <w:spacing w:beforeLines="50" w:line="240" w:lineRule="exact"/>
      <w:ind w:firstLine="200" w:firstLineChars="200"/>
    </w:pPr>
    <w:rPr>
      <w:rFonts w:ascii="Times New Roman" w:hAnsi="Times New Roman"/>
      <w:w w:val="95"/>
      <w:kern w:val="0"/>
      <w:sz w:val="18"/>
      <w:szCs w:val="28"/>
    </w:rPr>
  </w:style>
  <w:style w:type="paragraph" w:customStyle="1" w:styleId="206">
    <w:name w:val="xl81"/>
    <w:basedOn w:val="1"/>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07">
    <w:name w:val="标准 扉 国 + 非加粗"/>
    <w:basedOn w:val="208"/>
    <w:qFormat/>
    <w:uiPriority w:val="0"/>
    <w:pPr>
      <w:spacing w:before="120"/>
    </w:pPr>
    <w:rPr>
      <w:rFonts w:ascii="宋体" w:hAnsi="宋体" w:eastAsia="宋体"/>
      <w:b w:val="0"/>
      <w:bCs w:val="0"/>
    </w:rPr>
  </w:style>
  <w:style w:type="paragraph" w:customStyle="1" w:styleId="208">
    <w:name w:val="标准 扉 国"/>
    <w:basedOn w:val="1"/>
    <w:qFormat/>
    <w:uiPriority w:val="0"/>
    <w:pPr>
      <w:jc w:val="center"/>
    </w:pPr>
    <w:rPr>
      <w:rFonts w:eastAsia="黑体"/>
      <w:b/>
      <w:bCs/>
      <w:sz w:val="28"/>
      <w:szCs w:val="30"/>
    </w:rPr>
  </w:style>
  <w:style w:type="paragraph" w:customStyle="1" w:styleId="209">
    <w:name w:val="xl100"/>
    <w:basedOn w:val="1"/>
    <w:uiPriority w:val="0"/>
    <w:pPr>
      <w:widowControl/>
      <w:pBdr>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0">
    <w:name w:val="xl82"/>
    <w:basedOn w:val="1"/>
    <w:uiPriority w:val="0"/>
    <w:pPr>
      <w:widowControl/>
      <w:pBdr>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1">
    <w:name w:val="标准 表格中 + 小六"/>
    <w:basedOn w:val="119"/>
    <w:qFormat/>
    <w:uiPriority w:val="0"/>
    <w:pPr>
      <w:suppressAutoHyphens w:val="0"/>
      <w:autoSpaceDE/>
      <w:adjustRightInd w:val="0"/>
      <w:spacing w:line="240" w:lineRule="auto"/>
    </w:pPr>
    <w:rPr>
      <w:sz w:val="13"/>
    </w:rPr>
  </w:style>
  <w:style w:type="paragraph" w:customStyle="1" w:styleId="212">
    <w:name w:val="xl68"/>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3">
    <w:name w:val="标准  附录（续）"/>
    <w:basedOn w:val="214"/>
    <w:qFormat/>
    <w:uiPriority w:val="0"/>
    <w:pPr>
      <w:tabs>
        <w:tab w:val="left" w:pos="3248"/>
      </w:tabs>
    </w:pPr>
  </w:style>
  <w:style w:type="paragraph" w:customStyle="1" w:styleId="214">
    <w:name w:val="标准  附录  2级"/>
    <w:basedOn w:val="183"/>
    <w:qFormat/>
    <w:uiPriority w:val="0"/>
    <w:pPr>
      <w:spacing w:afterLines="30"/>
    </w:pPr>
    <w:rPr>
      <w:szCs w:val="24"/>
    </w:rPr>
  </w:style>
  <w:style w:type="paragraph" w:customStyle="1" w:styleId="215">
    <w:name w:val="首行缩进 2 字符 小四"/>
    <w:basedOn w:val="1"/>
    <w:qFormat/>
    <w:uiPriority w:val="0"/>
    <w:pPr>
      <w:snapToGrid w:val="0"/>
      <w:spacing w:beforeLines="30" w:line="320" w:lineRule="exact"/>
      <w:ind w:firstLine="480" w:firstLineChars="200"/>
    </w:pPr>
    <w:rPr>
      <w:rFonts w:ascii="Times New Roman" w:hAnsi="Times New Roman" w:cs="宋体"/>
      <w:sz w:val="24"/>
      <w:szCs w:val="20"/>
    </w:rPr>
  </w:style>
  <w:style w:type="paragraph" w:customStyle="1" w:styleId="21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17">
    <w:name w:val="reader-word-layer"/>
    <w:basedOn w:val="1"/>
    <w:qFormat/>
    <w:uiPriority w:val="0"/>
    <w:pPr>
      <w:widowControl/>
      <w:spacing w:beforeAutospacing="1" w:after="100" w:afterAutospacing="1"/>
      <w:jc w:val="left"/>
    </w:pPr>
    <w:rPr>
      <w:rFonts w:ascii="宋体" w:hAnsi="宋体" w:cs="宋体"/>
      <w:kern w:val="0"/>
      <w:sz w:val="24"/>
      <w:szCs w:val="24"/>
    </w:rPr>
  </w:style>
  <w:style w:type="paragraph" w:customStyle="1" w:styleId="218">
    <w:name w:val="正文缩进   首行缩进:  0 毫米"/>
    <w:basedOn w:val="1"/>
    <w:qFormat/>
    <w:uiPriority w:val="0"/>
    <w:pPr>
      <w:snapToGrid w:val="0"/>
      <w:spacing w:beforeLines="30" w:line="320" w:lineRule="exact"/>
      <w:ind w:firstLine="200" w:firstLineChars="200"/>
    </w:pPr>
    <w:rPr>
      <w:rFonts w:ascii="Times New Roman" w:hAnsi="Times New Roman"/>
      <w:kern w:val="0"/>
      <w:szCs w:val="21"/>
    </w:rPr>
  </w:style>
  <w:style w:type="paragraph" w:customStyle="1" w:styleId="219">
    <w:name w:val="xl12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20">
    <w:name w:val="xl83"/>
    <w:basedOn w:val="1"/>
    <w:uiPriority w:val="0"/>
    <w:pPr>
      <w:widowControl/>
      <w:pBdr>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21">
    <w:name w:val="xl102"/>
    <w:basedOn w:val="1"/>
    <w:uiPriority w:val="0"/>
    <w:pPr>
      <w:widowControl/>
      <w:pBdr>
        <w:bottom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22">
    <w:name w:val="ENFI表体格式"/>
    <w:basedOn w:val="1"/>
    <w:uiPriority w:val="0"/>
    <w:pPr>
      <w:widowControl/>
      <w:adjustRightInd w:val="0"/>
      <w:snapToGrid w:val="0"/>
      <w:jc w:val="center"/>
    </w:pPr>
    <w:rPr>
      <w:rFonts w:ascii="Times New Roman" w:hAnsi="Times New Roman" w:eastAsia="仿宋_GB2312"/>
      <w:color w:val="FF0000"/>
      <w:kern w:val="0"/>
      <w:szCs w:val="20"/>
    </w:rPr>
  </w:style>
  <w:style w:type="paragraph" w:customStyle="1" w:styleId="223">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24">
    <w:name w:val="标准 扉 出版社"/>
    <w:basedOn w:val="124"/>
    <w:qFormat/>
    <w:uiPriority w:val="0"/>
    <w:pPr>
      <w:widowControl w:val="0"/>
      <w:spacing w:beforeLines="0" w:line="240" w:lineRule="auto"/>
      <w:ind w:firstLine="0" w:firstLineChars="0"/>
      <w:jc w:val="center"/>
    </w:pPr>
    <w:rPr>
      <w:spacing w:val="20"/>
      <w:sz w:val="24"/>
    </w:rPr>
  </w:style>
  <w:style w:type="paragraph" w:customStyle="1" w:styleId="225">
    <w:name w:val="xl97"/>
    <w:basedOn w:val="1"/>
    <w:uiPriority w:val="0"/>
    <w:pPr>
      <w:widowControl/>
      <w:pBdr>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26">
    <w:name w:val="xl80"/>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27">
    <w:name w:val="xu标题1A"/>
    <w:basedOn w:val="1"/>
    <w:qFormat/>
    <w:uiPriority w:val="0"/>
    <w:pPr>
      <w:widowControl/>
      <w:spacing w:beforeLines="50" w:after="156" w:line="320" w:lineRule="exact"/>
      <w:ind w:firstLine="200" w:firstLineChars="200"/>
      <w:textAlignment w:val="center"/>
      <w:outlineLvl w:val="0"/>
    </w:pPr>
    <w:rPr>
      <w:rFonts w:ascii="Times New Roman" w:hAnsi="Times New Roman"/>
      <w:bCs/>
      <w:kern w:val="44"/>
      <w:sz w:val="32"/>
      <w:szCs w:val="32"/>
    </w:rPr>
  </w:style>
  <w:style w:type="paragraph" w:customStyle="1" w:styleId="228">
    <w:name w:val="xl7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29">
    <w:name w:val="标准 扉 英"/>
    <w:basedOn w:val="1"/>
    <w:qFormat/>
    <w:uiPriority w:val="0"/>
    <w:pPr>
      <w:jc w:val="center"/>
    </w:pPr>
    <w:rPr>
      <w:rFonts w:ascii="Times New Roman" w:hAnsi="Times New Roman" w:eastAsia="黑体"/>
      <w:color w:val="000000"/>
      <w:szCs w:val="30"/>
    </w:rPr>
  </w:style>
  <w:style w:type="paragraph" w:customStyle="1" w:styleId="230">
    <w:name w:val="合同 文字主"/>
    <w:basedOn w:val="1"/>
    <w:qFormat/>
    <w:uiPriority w:val="0"/>
    <w:pPr>
      <w:widowControl/>
      <w:spacing w:beforeLines="50" w:line="460" w:lineRule="exact"/>
      <w:ind w:firstLine="600" w:firstLineChars="200"/>
    </w:pPr>
    <w:rPr>
      <w:rFonts w:ascii="Times New Roman" w:hAnsi="Times New Roman"/>
      <w:sz w:val="24"/>
      <w:szCs w:val="20"/>
    </w:rPr>
  </w:style>
  <w:style w:type="paragraph" w:customStyle="1" w:styleId="231">
    <w:name w:val="font7"/>
    <w:basedOn w:val="1"/>
    <w:uiPriority w:val="0"/>
    <w:pPr>
      <w:widowControl/>
      <w:spacing w:before="100" w:beforeAutospacing="1" w:after="100" w:afterAutospacing="1"/>
      <w:jc w:val="left"/>
    </w:pPr>
    <w:rPr>
      <w:rFonts w:ascii="宋体" w:hAnsi="宋体" w:cs="宋体"/>
      <w:color w:val="000000"/>
      <w:kern w:val="0"/>
      <w:sz w:val="22"/>
    </w:rPr>
  </w:style>
  <w:style w:type="paragraph" w:customStyle="1" w:styleId="232">
    <w:name w:val="xl99"/>
    <w:basedOn w:val="1"/>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33">
    <w:name w:val="首行缩进 4 字符"/>
    <w:basedOn w:val="1"/>
    <w:qFormat/>
    <w:uiPriority w:val="0"/>
    <w:pPr>
      <w:widowControl/>
      <w:spacing w:beforeLines="50" w:line="320" w:lineRule="exact"/>
      <w:ind w:firstLine="1209" w:firstLineChars="400"/>
    </w:pPr>
    <w:rPr>
      <w:rFonts w:ascii="Times New Roman" w:hAnsi="Times New Roman" w:eastAsia="仿宋_GB2312" w:cs="宋体"/>
      <w:color w:val="000000"/>
      <w:kern w:val="0"/>
      <w:sz w:val="28"/>
      <w:szCs w:val="20"/>
    </w:rPr>
  </w:style>
  <w:style w:type="paragraph" w:customStyle="1" w:styleId="234">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35">
    <w:name w:val="标准说明  文  编号  A"/>
    <w:basedOn w:val="88"/>
    <w:qFormat/>
    <w:uiPriority w:val="0"/>
    <w:pPr>
      <w:ind w:left="720"/>
    </w:pPr>
  </w:style>
  <w:style w:type="paragraph" w:customStyle="1" w:styleId="236">
    <w:name w:val="表格左 五"/>
    <w:basedOn w:val="1"/>
    <w:qFormat/>
    <w:uiPriority w:val="0"/>
    <w:pPr>
      <w:widowControl/>
      <w:spacing w:line="320" w:lineRule="exact"/>
    </w:pPr>
    <w:rPr>
      <w:rFonts w:ascii="Times New Roman" w:hAnsi="Times New Roman" w:cs="宋体"/>
      <w:kern w:val="0"/>
      <w:szCs w:val="20"/>
    </w:rPr>
  </w:style>
  <w:style w:type="paragraph" w:customStyle="1" w:styleId="237">
    <w:name w:val="样式 (中文) 黑体 一号 居中 首行缩进:  1.83 厘米"/>
    <w:basedOn w:val="1"/>
    <w:qFormat/>
    <w:uiPriority w:val="0"/>
    <w:pPr>
      <w:widowControl/>
      <w:spacing w:beforeLines="50" w:line="320" w:lineRule="exact"/>
      <w:ind w:firstLine="200" w:firstLineChars="200"/>
    </w:pPr>
    <w:rPr>
      <w:rFonts w:ascii="Times New Roman" w:hAnsi="Times New Roman" w:eastAsia="黑体" w:cs="宋体"/>
      <w:sz w:val="52"/>
      <w:szCs w:val="20"/>
    </w:rPr>
  </w:style>
  <w:style w:type="paragraph" w:customStyle="1" w:styleId="238">
    <w:name w:val="xl110"/>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39">
    <w:name w:val="标准  前言"/>
    <w:basedOn w:val="1"/>
    <w:next w:val="1"/>
    <w:qFormat/>
    <w:uiPriority w:val="0"/>
    <w:pPr>
      <w:pageBreakBefore/>
      <w:spacing w:beforeLines="50" w:line="320" w:lineRule="exact"/>
      <w:jc w:val="center"/>
    </w:pPr>
    <w:rPr>
      <w:rFonts w:ascii="Times New Roman" w:hAnsi="Times New Roman"/>
      <w:sz w:val="24"/>
      <w:szCs w:val="24"/>
    </w:rPr>
  </w:style>
  <w:style w:type="paragraph" w:customStyle="1" w:styleId="240">
    <w:name w:val="font0"/>
    <w:basedOn w:val="1"/>
    <w:uiPriority w:val="0"/>
    <w:pPr>
      <w:widowControl/>
      <w:spacing w:before="100" w:beforeAutospacing="1" w:after="100" w:afterAutospacing="1"/>
      <w:jc w:val="left"/>
    </w:pPr>
    <w:rPr>
      <w:rFonts w:ascii="宋体" w:hAnsi="宋体" w:cs="宋体"/>
      <w:color w:val="000000"/>
      <w:kern w:val="0"/>
      <w:sz w:val="22"/>
    </w:rPr>
  </w:style>
  <w:style w:type="paragraph" w:customStyle="1" w:styleId="241">
    <w:name w:val="目录"/>
    <w:basedOn w:val="1"/>
    <w:qFormat/>
    <w:uiPriority w:val="0"/>
    <w:pPr>
      <w:widowControl/>
      <w:spacing w:beforeLines="50" w:line="320" w:lineRule="exact"/>
      <w:ind w:firstLine="200" w:firstLineChars="200"/>
    </w:pPr>
    <w:rPr>
      <w:rFonts w:ascii="Times New Roman" w:hAnsi="Times New Roman"/>
      <w:sz w:val="24"/>
      <w:szCs w:val="24"/>
    </w:rPr>
  </w:style>
  <w:style w:type="paragraph" w:customStyle="1" w:styleId="242">
    <w:name w:val="xl12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43">
    <w:name w:val="表格右"/>
    <w:basedOn w:val="166"/>
    <w:qFormat/>
    <w:uiPriority w:val="0"/>
    <w:pPr>
      <w:jc w:val="right"/>
    </w:pPr>
  </w:style>
  <w:style w:type="paragraph" w:customStyle="1" w:styleId="244">
    <w:name w:val="合同  文字"/>
    <w:basedOn w:val="15"/>
    <w:qFormat/>
    <w:uiPriority w:val="0"/>
    <w:pPr>
      <w:widowControl/>
      <w:spacing w:beforeLines="50" w:line="500" w:lineRule="exact"/>
      <w:ind w:firstLine="1120" w:firstLineChars="400"/>
    </w:pPr>
    <w:rPr>
      <w:rFonts w:ascii="Times New Roman" w:hAnsi="Times New Roman" w:cs="宋体"/>
      <w:sz w:val="28"/>
      <w:szCs w:val="20"/>
    </w:rPr>
  </w:style>
  <w:style w:type="paragraph" w:customStyle="1" w:styleId="245">
    <w:name w:val="xl105"/>
    <w:basedOn w:val="1"/>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46">
    <w:name w:val="合同  文字 缩"/>
    <w:basedOn w:val="244"/>
    <w:qFormat/>
    <w:uiPriority w:val="0"/>
    <w:pPr>
      <w:ind w:left="3130"/>
    </w:pPr>
  </w:style>
  <w:style w:type="paragraph" w:customStyle="1" w:styleId="247">
    <w:name w:val="xl109"/>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48">
    <w:name w:val="TOC 标题1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49">
    <w:name w:val="xl122"/>
    <w:basedOn w:val="1"/>
    <w:qFormat/>
    <w:uiPriority w:val="0"/>
    <w:pPr>
      <w:widowControl/>
      <w:pBdr>
        <w:lef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50">
    <w:name w:val="xl71"/>
    <w:basedOn w:val="1"/>
    <w:uiPriority w:val="0"/>
    <w:pPr>
      <w:widowControl/>
      <w:pBdr>
        <w:lef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51">
    <w:name w:val="xu标准4  小款"/>
    <w:basedOn w:val="163"/>
    <w:qFormat/>
    <w:uiPriority w:val="0"/>
    <w:pPr>
      <w:spacing w:line="400" w:lineRule="exact"/>
      <w:ind w:left="840" w:leftChars="400" w:firstLine="0" w:firstLineChars="0"/>
    </w:pPr>
    <w:rPr>
      <w:rFonts w:cs="宋体"/>
      <w:szCs w:val="18"/>
      <w:shd w:val="clear" w:color="auto" w:fill="auto"/>
    </w:rPr>
  </w:style>
  <w:style w:type="paragraph" w:customStyle="1" w:styleId="252">
    <w:name w:val="xl11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53">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54">
    <w:name w:val="xl88"/>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55">
    <w:name w:val="标准说明  名"/>
    <w:basedOn w:val="89"/>
    <w:qFormat/>
    <w:uiPriority w:val="0"/>
    <w:pPr>
      <w:ind w:left="1740" w:leftChars="200" w:hanging="1320" w:hangingChars="550"/>
    </w:pPr>
  </w:style>
  <w:style w:type="paragraph" w:customStyle="1" w:styleId="256">
    <w:name w:val="标准引用"/>
    <w:basedOn w:val="1"/>
    <w:qFormat/>
    <w:uiPriority w:val="0"/>
    <w:pPr>
      <w:widowControl/>
      <w:spacing w:line="280" w:lineRule="exact"/>
      <w:jc w:val="center"/>
    </w:pPr>
    <w:rPr>
      <w:rFonts w:ascii="Times New Roman" w:hAnsi="Times New Roman"/>
      <w:sz w:val="18"/>
      <w:szCs w:val="18"/>
    </w:rPr>
  </w:style>
  <w:style w:type="paragraph" w:customStyle="1" w:styleId="257">
    <w:name w:val="xl85"/>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58">
    <w:name w:val="font6"/>
    <w:basedOn w:val="1"/>
    <w:uiPriority w:val="0"/>
    <w:pPr>
      <w:widowControl/>
      <w:spacing w:before="100" w:beforeAutospacing="1" w:after="100" w:afterAutospacing="1"/>
      <w:jc w:val="left"/>
    </w:pPr>
    <w:rPr>
      <w:rFonts w:ascii="宋体" w:hAnsi="宋体" w:cs="宋体"/>
      <w:color w:val="000000"/>
      <w:kern w:val="0"/>
      <w:sz w:val="22"/>
    </w:rPr>
  </w:style>
  <w:style w:type="paragraph" w:customStyle="1" w:styleId="259">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60">
    <w:name w:val="xl87"/>
    <w:basedOn w:val="1"/>
    <w:uiPriority w:val="0"/>
    <w:pPr>
      <w:widowControl/>
      <w:pBdr>
        <w:top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61">
    <w:name w:val="xl66"/>
    <w:basedOn w:val="1"/>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262">
    <w:name w:val="修订1"/>
    <w:semiHidden/>
    <w:qFormat/>
    <w:uiPriority w:val="99"/>
    <w:rPr>
      <w:rFonts w:ascii="Calibri" w:hAnsi="Calibri" w:eastAsia="宋体" w:cs="Times New Roman"/>
      <w:kern w:val="2"/>
      <w:sz w:val="21"/>
      <w:szCs w:val="22"/>
      <w:lang w:val="en-US" w:eastAsia="zh-CN" w:bidi="ar-SA"/>
    </w:rPr>
  </w:style>
  <w:style w:type="paragraph" w:customStyle="1" w:styleId="263">
    <w:name w:val="p0"/>
    <w:basedOn w:val="1"/>
    <w:uiPriority w:val="0"/>
    <w:pPr>
      <w:widowControl/>
    </w:pPr>
    <w:rPr>
      <w:rFonts w:ascii="Times New Roman" w:hAnsi="Times New Roman"/>
      <w:kern w:val="0"/>
      <w:szCs w:val="21"/>
    </w:rPr>
  </w:style>
  <w:style w:type="character" w:customStyle="1" w:styleId="264">
    <w:name w:val="正文文本缩进 2 字符"/>
    <w:basedOn w:val="30"/>
    <w:link w:val="17"/>
    <w:uiPriority w:val="99"/>
    <w:rPr>
      <w:rFonts w:asciiTheme="minorHAnsi" w:hAnsiTheme="minorHAnsi" w:eastAsiaTheme="minorEastAsia" w:cstheme="minorBidi"/>
      <w:kern w:val="2"/>
      <w:sz w:val="21"/>
      <w:szCs w:val="22"/>
    </w:rPr>
  </w:style>
  <w:style w:type="paragraph" w:customStyle="1" w:styleId="265">
    <w:name w:val="目录1"/>
    <w:qFormat/>
    <w:uiPriority w:val="0"/>
    <w:pPr>
      <w:widowControl w:val="0"/>
      <w:adjustRightInd w:val="0"/>
      <w:spacing w:line="288" w:lineRule="auto"/>
      <w:jc w:val="center"/>
      <w:textAlignment w:val="baseline"/>
    </w:pPr>
    <w:rPr>
      <w:rFonts w:ascii="Times New Roman" w:hAnsi="Times New Roman" w:eastAsia="宋体" w:cs="Times New Roman"/>
      <w:b/>
      <w:sz w:val="48"/>
      <w:szCs w:val="48"/>
      <w:lang w:val="en-US" w:eastAsia="zh-CN" w:bidi="ar-SA"/>
    </w:rPr>
  </w:style>
  <w:style w:type="paragraph" w:customStyle="1" w:styleId="266">
    <w:name w:val="目录2"/>
    <w:qFormat/>
    <w:uiPriority w:val="0"/>
    <w:pPr>
      <w:widowControl w:val="0"/>
      <w:adjustRightInd w:val="0"/>
      <w:spacing w:line="288" w:lineRule="auto"/>
      <w:jc w:val="center"/>
      <w:textAlignment w:val="baseline"/>
    </w:pPr>
    <w:rPr>
      <w:rFonts w:ascii="Times New Roman" w:hAnsi="Times New Roman" w:eastAsia="宋体" w:cs="Times New Roman"/>
      <w:sz w:val="36"/>
      <w:szCs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1EBB65-F5F3-4BD0-898A-18C8555422AE}">
  <ds:schemaRefs/>
</ds:datastoreItem>
</file>

<file path=docProps/app.xml><?xml version="1.0" encoding="utf-8"?>
<Properties xmlns="http://schemas.openxmlformats.org/officeDocument/2006/extended-properties" xmlns:vt="http://schemas.openxmlformats.org/officeDocument/2006/docPropsVTypes">
  <Template>Normal.dotm</Template>
  <Pages>86</Pages>
  <Words>10019</Words>
  <Characters>57109</Characters>
  <Lines>475</Lines>
  <Paragraphs>133</Paragraphs>
  <TotalTime>0</TotalTime>
  <ScaleCrop>false</ScaleCrop>
  <LinksUpToDate>false</LinksUpToDate>
  <CharactersWithSpaces>66995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2020-10-10T02:35:00Z</dcterms:created>
  <dc:creator>周永亮</dc:creator>
  <cp:lastModifiedBy>鱼鱼</cp:lastModifiedBy>
  <cp:lastPrinted>2020-01-17T11:38:00Z</cp:lastPrinted>
  <dcterms:modified xsi:type="dcterms:W3CDTF">2020-10-29T02:17:43Z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